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A01BE8" w:rsidP="00C46561">
      <w:pPr>
        <w:pStyle w:val="Title"/>
        <w:jc w:val="right"/>
        <w:rPr>
          <w:sz w:val="24"/>
          <w:szCs w:val="24"/>
        </w:rPr>
      </w:pPr>
      <w:bookmarkStart w:id="0" w:name="_GoBack"/>
      <w:bookmarkEnd w:id="0"/>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8" o:title="ccsd_wdmk_pms201"/>
          </v:shape>
        </w:pict>
      </w:r>
    </w:p>
    <w:p w:rsidR="00C46561" w:rsidRDefault="000353D7" w:rsidP="00C46561">
      <w:pPr>
        <w:pStyle w:val="Title"/>
        <w:jc w:val="right"/>
      </w:pPr>
      <w:r>
        <w:rPr>
          <w:sz w:val="24"/>
          <w:szCs w:val="24"/>
        </w:rPr>
        <w:t xml:space="preserve">Form </w:t>
      </w:r>
      <w:r w:rsidR="002B7C36">
        <w:rPr>
          <w:sz w:val="24"/>
          <w:szCs w:val="24"/>
        </w:rPr>
        <w:t>JGC-</w:t>
      </w:r>
      <w:r w:rsidR="00A01BE8">
        <w:rPr>
          <w:sz w:val="24"/>
          <w:szCs w:val="24"/>
        </w:rPr>
        <w:t>3</w:t>
      </w:r>
      <w:r w:rsidR="00A2666D">
        <w:tab/>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Default="00A2666D" w:rsidP="00C46561">
      <w:pPr>
        <w:pStyle w:val="Subtitle"/>
        <w:jc w:val="left"/>
        <w:rPr>
          <w:sz w:val="22"/>
          <w:szCs w:val="22"/>
        </w:rPr>
      </w:pPr>
      <w:r>
        <w:rPr>
          <w:sz w:val="22"/>
          <w:szCs w:val="22"/>
        </w:rPr>
        <w:tab/>
      </w:r>
    </w:p>
    <w:p w:rsidR="00A01BE8" w:rsidRDefault="00A01BE8" w:rsidP="00C46561">
      <w:pPr>
        <w:pStyle w:val="Subtitle"/>
        <w:jc w:val="left"/>
        <w:rPr>
          <w:sz w:val="22"/>
          <w:szCs w:val="22"/>
        </w:rPr>
      </w:pPr>
    </w:p>
    <w:p w:rsidR="00A01BE8" w:rsidRPr="00A01BE8" w:rsidRDefault="00A01BE8" w:rsidP="00A01BE8">
      <w:pPr>
        <w:jc w:val="center"/>
        <w:rPr>
          <w:b/>
          <w:sz w:val="36"/>
          <w:szCs w:val="32"/>
        </w:rPr>
      </w:pPr>
      <w:r w:rsidRPr="00A01BE8">
        <w:rPr>
          <w:b/>
          <w:sz w:val="36"/>
          <w:szCs w:val="32"/>
        </w:rPr>
        <w:t>EXPOSURE TO BLOOD/BODY FLUIDS</w:t>
      </w:r>
    </w:p>
    <w:p w:rsidR="00A01BE8" w:rsidRPr="00A01BE8" w:rsidRDefault="00A01BE8" w:rsidP="00A01BE8">
      <w:pPr>
        <w:jc w:val="center"/>
        <w:rPr>
          <w:b/>
          <w:sz w:val="36"/>
          <w:szCs w:val="32"/>
        </w:rPr>
      </w:pPr>
      <w:r w:rsidRPr="00A01BE8">
        <w:rPr>
          <w:b/>
          <w:sz w:val="36"/>
          <w:szCs w:val="32"/>
        </w:rPr>
        <w:t>RESPONSE PROCEDURES</w:t>
      </w:r>
    </w:p>
    <w:p w:rsidR="00A01BE8" w:rsidRPr="00A01BE8" w:rsidRDefault="00A01BE8" w:rsidP="00A01BE8">
      <w:pPr>
        <w:rPr>
          <w:b/>
          <w:sz w:val="28"/>
        </w:rPr>
      </w:pPr>
    </w:p>
    <w:p w:rsidR="00A01BE8" w:rsidRDefault="00A01BE8" w:rsidP="00A01BE8"/>
    <w:p w:rsidR="00A01BE8" w:rsidRDefault="00A01BE8" w:rsidP="00A01BE8"/>
    <w:p w:rsidR="00A01BE8" w:rsidRPr="006B6E71" w:rsidRDefault="00A01BE8" w:rsidP="00A01BE8">
      <w:r w:rsidRPr="006B6E71">
        <w:t>Accidental exposure to blood, body products or body fluids places the exposed individual at risk of infection. The risk varies depending on the source of the body fluid (e.g., blood, respiratory, feces), the type of infection (e.g., salmonellae, haemophilus influenz</w:t>
      </w:r>
      <w:r>
        <w:t>a</w:t>
      </w:r>
      <w:r w:rsidRPr="006B6E71">
        <w:t xml:space="preserve"> virus, blood-borne pathogens), and the integrity of the skin that is contaminated.</w:t>
      </w:r>
    </w:p>
    <w:p w:rsidR="00A01BE8" w:rsidRPr="006B6E71" w:rsidRDefault="00A01BE8" w:rsidP="00A01BE8"/>
    <w:p w:rsidR="00A01BE8" w:rsidRPr="006B6E71" w:rsidRDefault="00A01BE8" w:rsidP="00A01BE8">
      <w:r w:rsidRPr="006B6E71">
        <w:t xml:space="preserve">Using appropriate barriers such as gloves, eye and face protection, or lab coats when body fluid contact is expected can prevent exposure to the eyes, nose, mouth and skin. </w:t>
      </w:r>
    </w:p>
    <w:p w:rsidR="00A01BE8" w:rsidRPr="006B6E71" w:rsidRDefault="00A01BE8" w:rsidP="00A01BE8"/>
    <w:p w:rsidR="00A01BE8" w:rsidRDefault="00A01BE8" w:rsidP="00A01BE8">
      <w:pPr>
        <w:rPr>
          <w:b/>
        </w:rPr>
      </w:pPr>
      <w:r>
        <w:rPr>
          <w:b/>
        </w:rPr>
        <w:t>If an exposure occurs, the Center for Communicable Diseases (CDC) recommends the following actions be taken:</w:t>
      </w:r>
    </w:p>
    <w:p w:rsidR="00A01BE8" w:rsidRDefault="00A01BE8" w:rsidP="00A01BE8">
      <w:pPr>
        <w:numPr>
          <w:ilvl w:val="0"/>
          <w:numId w:val="22"/>
        </w:numPr>
        <w:rPr>
          <w:b/>
        </w:rPr>
      </w:pPr>
      <w:r>
        <w:rPr>
          <w:b/>
        </w:rPr>
        <w:t>Immediately wash the contaminated area with soap and water.</w:t>
      </w:r>
    </w:p>
    <w:p w:rsidR="00A01BE8" w:rsidRDefault="00A01BE8" w:rsidP="00A01BE8">
      <w:pPr>
        <w:numPr>
          <w:ilvl w:val="0"/>
          <w:numId w:val="22"/>
        </w:numPr>
        <w:rPr>
          <w:b/>
        </w:rPr>
      </w:pPr>
      <w:r>
        <w:rPr>
          <w:b/>
        </w:rPr>
        <w:t xml:space="preserve">If the mucous membranes are contaminated by a splash </w:t>
      </w:r>
      <w:r w:rsidRPr="006B6E71">
        <w:rPr>
          <w:b/>
        </w:rPr>
        <w:t xml:space="preserve">of </w:t>
      </w:r>
      <w:r>
        <w:rPr>
          <w:b/>
        </w:rPr>
        <w:t xml:space="preserve">potentially infectious </w:t>
      </w:r>
      <w:r>
        <w:rPr>
          <w:b/>
        </w:rPr>
        <w:t>material, flush the area with water.</w:t>
      </w:r>
    </w:p>
    <w:p w:rsidR="00A01BE8" w:rsidRDefault="00A01BE8" w:rsidP="00A01BE8">
      <w:pPr>
        <w:numPr>
          <w:ilvl w:val="0"/>
          <w:numId w:val="22"/>
        </w:numPr>
        <w:rPr>
          <w:b/>
        </w:rPr>
      </w:pPr>
      <w:r>
        <w:rPr>
          <w:b/>
        </w:rPr>
        <w:t>Irrigate eyes with clean water, saline or sterile irrigants.</w:t>
      </w:r>
    </w:p>
    <w:p w:rsidR="00A01BE8" w:rsidRDefault="00A01BE8" w:rsidP="00A01BE8">
      <w:pPr>
        <w:numPr>
          <w:ilvl w:val="0"/>
          <w:numId w:val="22"/>
        </w:numPr>
        <w:rPr>
          <w:b/>
        </w:rPr>
      </w:pPr>
      <w:r>
        <w:rPr>
          <w:b/>
        </w:rPr>
        <w:t>Seek medical treatment immediately.</w:t>
      </w:r>
    </w:p>
    <w:p w:rsidR="00A01BE8" w:rsidRDefault="00A01BE8" w:rsidP="00A01BE8">
      <w:pPr>
        <w:numPr>
          <w:ilvl w:val="0"/>
          <w:numId w:val="22"/>
        </w:numPr>
        <w:rPr>
          <w:b/>
        </w:rPr>
      </w:pPr>
      <w:r>
        <w:rPr>
          <w:b/>
        </w:rPr>
        <w:t>Notify Risk Management of the incident. They will provide post-exposure instructions.</w:t>
      </w:r>
    </w:p>
    <w:p w:rsidR="00A01BE8" w:rsidRDefault="00A01BE8" w:rsidP="00A01BE8">
      <w:pPr>
        <w:numPr>
          <w:ilvl w:val="0"/>
          <w:numId w:val="22"/>
        </w:numPr>
        <w:rPr>
          <w:b/>
        </w:rPr>
      </w:pPr>
      <w:r>
        <w:rPr>
          <w:b/>
        </w:rPr>
        <w:t>If a student was exposed, contact the parent/guardian.</w:t>
      </w:r>
    </w:p>
    <w:p w:rsidR="00A01BE8" w:rsidRPr="00FC7839" w:rsidRDefault="00A01BE8" w:rsidP="00A01BE8">
      <w:pPr>
        <w:numPr>
          <w:ilvl w:val="0"/>
          <w:numId w:val="22"/>
        </w:numPr>
        <w:rPr>
          <w:b/>
        </w:rPr>
      </w:pPr>
      <w:r>
        <w:rPr>
          <w:b/>
        </w:rPr>
        <w:t xml:space="preserve">Complete “Form EI-1: </w:t>
      </w:r>
      <w:r w:rsidRPr="00FC7839">
        <w:rPr>
          <w:b/>
        </w:rPr>
        <w:t>Risk Management Dept. Student-Site Visitor AccidentReport</w:t>
      </w:r>
      <w:r>
        <w:rPr>
          <w:b/>
        </w:rPr>
        <w:t xml:space="preserve">” </w:t>
      </w:r>
    </w:p>
    <w:p w:rsidR="00A01BE8" w:rsidRDefault="00A01BE8" w:rsidP="00A01BE8">
      <w:pPr>
        <w:rPr>
          <w:b/>
          <w:bCs/>
        </w:rPr>
      </w:pPr>
    </w:p>
    <w:p w:rsidR="00A01BE8" w:rsidRDefault="00A01BE8" w:rsidP="00A01BE8">
      <w:pPr>
        <w:rPr>
          <w:bCs/>
        </w:rPr>
      </w:pPr>
      <w:r w:rsidRPr="006B6B3E">
        <w:rPr>
          <w:b/>
          <w:bCs/>
        </w:rPr>
        <w:t xml:space="preserve">Confidentiality: </w:t>
      </w:r>
      <w:r w:rsidRPr="006B6B3E">
        <w:rPr>
          <w:bCs/>
        </w:rPr>
        <w:t xml:space="preserve">School staff who have knowledge of a blood-borne infection of others in the school are not at </w:t>
      </w:r>
    </w:p>
    <w:p w:rsidR="00A01BE8" w:rsidRDefault="00A01BE8" w:rsidP="00A01BE8">
      <w:pPr>
        <w:ind w:firstLine="720"/>
      </w:pPr>
      <w:r w:rsidRPr="006B6B3E">
        <w:rPr>
          <w:bCs/>
        </w:rPr>
        <w:t xml:space="preserve">liberty to share that information with others without </w:t>
      </w:r>
      <w:r>
        <w:rPr>
          <w:bCs/>
        </w:rPr>
        <w:t xml:space="preserve">the </w:t>
      </w:r>
      <w:r w:rsidRPr="00906B4E">
        <w:rPr>
          <w:bCs/>
        </w:rPr>
        <w:t xml:space="preserve">written consent </w:t>
      </w:r>
      <w:r>
        <w:t xml:space="preserve">of </w:t>
      </w:r>
      <w:r w:rsidRPr="00906B4E">
        <w:t xml:space="preserve">the student or his/her </w:t>
      </w:r>
    </w:p>
    <w:p w:rsidR="00A01BE8" w:rsidRPr="00A01BE8" w:rsidRDefault="00A01BE8" w:rsidP="00A01BE8">
      <w:pPr>
        <w:ind w:firstLine="720"/>
      </w:pPr>
      <w:r w:rsidRPr="00906B4E">
        <w:t>parent</w:t>
      </w:r>
      <w:r>
        <w:t>/guardian</w:t>
      </w:r>
      <w:r w:rsidRPr="00906B4E">
        <w:rPr>
          <w:bCs/>
        </w:rPr>
        <w:t>.</w:t>
      </w:r>
    </w:p>
    <w:p w:rsidR="00A01BE8" w:rsidRPr="006B6B3E" w:rsidRDefault="00A01BE8" w:rsidP="00A01BE8"/>
    <w:p w:rsidR="00A01BE8" w:rsidRDefault="00A01BE8" w:rsidP="00A01BE8">
      <w:r>
        <w:t>Questions should be directed to the Nurse Supervisor.</w:t>
      </w:r>
    </w:p>
    <w:p w:rsidR="006C3D4C" w:rsidRPr="002B7C36" w:rsidRDefault="006C3D4C" w:rsidP="00A01BE8">
      <w:pPr>
        <w:jc w:val="center"/>
        <w:rPr>
          <w:sz w:val="36"/>
        </w:rPr>
      </w:pPr>
    </w:p>
    <w:sectPr w:rsidR="006C3D4C" w:rsidRPr="002B7C36" w:rsidSect="00B84164">
      <w:footerReference w:type="default" r:id="rId9"/>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C09" w:rsidRDefault="00F17C09">
      <w:r>
        <w:separator/>
      </w:r>
    </w:p>
  </w:endnote>
  <w:endnote w:type="continuationSeparator" w:id="0">
    <w:p w:rsidR="00F17C09" w:rsidRDefault="00F17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1DB01CB-B5F1-4201-921A-7A03BC6CC094}"/>
  </w:font>
  <w:font w:name="Calibri">
    <w:panose1 w:val="020F0502020204030204"/>
    <w:charset w:val="00"/>
    <w:family w:val="swiss"/>
    <w:pitch w:val="variable"/>
    <w:sig w:usb0="E10002FF" w:usb1="4000ACFF" w:usb2="00000009" w:usb3="00000000" w:csb0="0000019F" w:csb1="00000000"/>
    <w:embedRegular r:id="rId2" w:fontKey="{CFCF6959-C1F6-4868-A6D2-ACBD37291979}"/>
  </w:font>
  <w:font w:name="Verdana">
    <w:panose1 w:val="020B0604030504040204"/>
    <w:charset w:val="00"/>
    <w:family w:val="swiss"/>
    <w:pitch w:val="variable"/>
    <w:sig w:usb0="A10006FF" w:usb1="4000205B" w:usb2="00000010" w:usb3="00000000" w:csb0="0000019F" w:csb1="00000000"/>
    <w:embedRegular r:id="rId3" w:fontKey="{7D50CFEF-37D8-44BF-B271-578E9C1462F6}"/>
  </w:font>
  <w:font w:name="Cambria">
    <w:panose1 w:val="02040503050406030204"/>
    <w:charset w:val="00"/>
    <w:family w:val="roman"/>
    <w:pitch w:val="variable"/>
    <w:sig w:usb0="E00002FF" w:usb1="400004FF" w:usb2="00000000" w:usb3="00000000" w:csb0="0000019F" w:csb1="00000000"/>
    <w:embedRegular r:id="rId4" w:fontKey="{5AA8CBB7-B359-43C6-8F3D-8D09AF0293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3EF" w:rsidRPr="009A642C" w:rsidRDefault="00A01BE8" w:rsidP="00B84164">
    <w:pPr>
      <w:pStyle w:val="Footer"/>
      <w:tabs>
        <w:tab w:val="clear" w:pos="4320"/>
        <w:tab w:val="clear" w:pos="8640"/>
        <w:tab w:val="center" w:pos="5400"/>
        <w:tab w:val="right" w:pos="10800"/>
      </w:tabs>
      <w:jc w:val="both"/>
      <w:rPr>
        <w:sz w:val="24"/>
        <w:szCs w:val="24"/>
      </w:rPr>
    </w:pPr>
    <w:r>
      <w:rPr>
        <w:sz w:val="24"/>
        <w:szCs w:val="24"/>
      </w:rPr>
      <w:t>9/29/05</w:t>
    </w:r>
    <w:r w:rsidR="00B84164">
      <w:rPr>
        <w:sz w:val="24"/>
        <w:szCs w:val="24"/>
      </w:rPr>
      <w:t xml:space="preserve">: </w:t>
    </w:r>
    <w:r w:rsidR="002B7C36">
      <w:rPr>
        <w:sz w:val="24"/>
        <w:szCs w:val="24"/>
      </w:rPr>
      <w:t>School Health Services</w:t>
    </w:r>
    <w:r w:rsidR="00B84164" w:rsidRPr="00B84164">
      <w:rPr>
        <w:sz w:val="24"/>
        <w:szCs w:val="24"/>
      </w:rPr>
      <w:tab/>
    </w:r>
    <w:r w:rsidR="00B84164" w:rsidRPr="00B84164">
      <w:rPr>
        <w:sz w:val="24"/>
        <w:szCs w:val="24"/>
      </w:rPr>
      <w:tab/>
    </w:r>
    <w:r w:rsidR="00B84164" w:rsidRPr="00B84164">
      <w:rPr>
        <w:sz w:val="24"/>
      </w:rPr>
      <w:t xml:space="preserve">Page </w:t>
    </w:r>
    <w:r w:rsidR="00B84164" w:rsidRPr="00B84164">
      <w:rPr>
        <w:sz w:val="24"/>
      </w:rPr>
      <w:fldChar w:fldCharType="begin"/>
    </w:r>
    <w:r w:rsidR="00B84164" w:rsidRPr="00B84164">
      <w:rPr>
        <w:sz w:val="24"/>
      </w:rPr>
      <w:instrText xml:space="preserve"> PAGE </w:instrText>
    </w:r>
    <w:r w:rsidR="00B84164" w:rsidRPr="00B84164">
      <w:rPr>
        <w:sz w:val="24"/>
      </w:rPr>
      <w:fldChar w:fldCharType="separate"/>
    </w:r>
    <w:r>
      <w:rPr>
        <w:noProof/>
        <w:sz w:val="24"/>
      </w:rPr>
      <w:t>1</w:t>
    </w:r>
    <w:r w:rsidR="00B84164" w:rsidRPr="00B84164">
      <w:rPr>
        <w:sz w:val="24"/>
      </w:rPr>
      <w:fldChar w:fldCharType="end"/>
    </w:r>
    <w:r w:rsidR="00B84164" w:rsidRPr="00B84164">
      <w:rPr>
        <w:sz w:val="24"/>
      </w:rPr>
      <w:t xml:space="preserve"> of </w:t>
    </w:r>
    <w:r w:rsidR="00B84164" w:rsidRPr="00B84164">
      <w:rPr>
        <w:sz w:val="24"/>
      </w:rPr>
      <w:fldChar w:fldCharType="begin"/>
    </w:r>
    <w:r w:rsidR="00B84164" w:rsidRPr="00B84164">
      <w:rPr>
        <w:sz w:val="24"/>
      </w:rPr>
      <w:instrText xml:space="preserve"> NUMPAGES </w:instrText>
    </w:r>
    <w:r w:rsidR="00B84164" w:rsidRPr="00B84164">
      <w:rPr>
        <w:sz w:val="24"/>
      </w:rPr>
      <w:fldChar w:fldCharType="separate"/>
    </w:r>
    <w:r>
      <w:rPr>
        <w:noProof/>
        <w:sz w:val="24"/>
      </w:rPr>
      <w:t>1</w:t>
    </w:r>
    <w:r w:rsidR="00B84164" w:rsidRPr="00B84164">
      <w:rPr>
        <w:noProof/>
        <w:sz w:val="24"/>
      </w:rPr>
      <w:fldChar w:fldCharType="end"/>
    </w:r>
    <w:r w:rsidR="00B84164"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C09" w:rsidRDefault="00F17C09">
      <w:r>
        <w:separator/>
      </w:r>
    </w:p>
  </w:footnote>
  <w:footnote w:type="continuationSeparator" w:id="0">
    <w:p w:rsidR="00F17C09" w:rsidRDefault="00F17C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13223E82"/>
    <w:multiLevelType w:val="hybridMultilevel"/>
    <w:tmpl w:val="9F644F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4AD40EB"/>
    <w:multiLevelType w:val="hybridMultilevel"/>
    <w:tmpl w:val="5E94C7BA"/>
    <w:lvl w:ilvl="0" w:tplc="8A8C9BA8">
      <w:start w:val="1"/>
      <w:numFmt w:val="decimal"/>
      <w:lvlText w:val="%1."/>
      <w:lvlJc w:val="left"/>
      <w:pPr>
        <w:ind w:left="342" w:hanging="342"/>
      </w:pPr>
      <w:rPr>
        <w:rFonts w:hint="default"/>
        <w:b w:val="0"/>
        <w:color w:val="auto"/>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7">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8">
    <w:nsid w:val="308812FE"/>
    <w:multiLevelType w:val="hybridMultilevel"/>
    <w:tmpl w:val="B5C49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nsid w:val="5D2E0113"/>
    <w:multiLevelType w:val="hybridMultilevel"/>
    <w:tmpl w:val="E7740B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7">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8">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
    <w:nsid w:val="6A8B20C0"/>
    <w:multiLevelType w:val="hybridMultilevel"/>
    <w:tmpl w:val="F42A9986"/>
    <w:lvl w:ilvl="0" w:tplc="4D4CEEC0">
      <w:start w:val="1"/>
      <w:numFmt w:val="decimal"/>
      <w:lvlText w:val="%1."/>
      <w:lvlJc w:val="left"/>
      <w:pPr>
        <w:ind w:left="792" w:hanging="342"/>
      </w:pPr>
      <w:rPr>
        <w:rFonts w:hint="default"/>
        <w:b w:val="0"/>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020011"/>
    <w:multiLevelType w:val="hybridMultilevel"/>
    <w:tmpl w:val="A33A8DCE"/>
    <w:lvl w:ilvl="0" w:tplc="04090015">
      <w:start w:val="1"/>
      <w:numFmt w:val="upperLetter"/>
      <w:lvlText w:val="%1."/>
      <w:lvlJc w:val="left"/>
      <w:pPr>
        <w:ind w:left="360" w:hanging="360"/>
      </w:pPr>
    </w:lvl>
    <w:lvl w:ilvl="1" w:tplc="3B8CBE46">
      <w:start w:val="1"/>
      <w:numFmt w:val="decimal"/>
      <w:lvlText w:val="%2."/>
      <w:lvlJc w:val="left"/>
      <w:pPr>
        <w:ind w:left="792" w:hanging="342"/>
      </w:pPr>
      <w:rPr>
        <w:rFonts w:hint="default"/>
        <w:b w:val="0"/>
        <w:strike w:val="0"/>
        <w:color w:val="auto"/>
      </w:rPr>
    </w:lvl>
    <w:lvl w:ilvl="2" w:tplc="B38ECDEE">
      <w:start w:val="1"/>
      <w:numFmt w:val="lowerLetter"/>
      <w:suff w:val="space"/>
      <w:lvlText w:val="%3)"/>
      <w:lvlJc w:val="left"/>
      <w:pPr>
        <w:ind w:left="1080" w:hanging="270"/>
      </w:pPr>
      <w:rPr>
        <w:rFonts w:hint="default"/>
        <w:b w:val="0"/>
        <w:strike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
  </w:num>
  <w:num w:numId="3">
    <w:abstractNumId w:val="18"/>
  </w:num>
  <w:num w:numId="4">
    <w:abstractNumId w:val="0"/>
  </w:num>
  <w:num w:numId="5">
    <w:abstractNumId w:val="1"/>
  </w:num>
  <w:num w:numId="6">
    <w:abstractNumId w:val="7"/>
  </w:num>
  <w:num w:numId="7">
    <w:abstractNumId w:val="21"/>
  </w:num>
  <w:num w:numId="8">
    <w:abstractNumId w:val="12"/>
  </w:num>
  <w:num w:numId="9">
    <w:abstractNumId w:val="14"/>
  </w:num>
  <w:num w:numId="10">
    <w:abstractNumId w:val="11"/>
  </w:num>
  <w:num w:numId="11">
    <w:abstractNumId w:val="4"/>
  </w:num>
  <w:num w:numId="12">
    <w:abstractNumId w:val="5"/>
  </w:num>
  <w:num w:numId="13">
    <w:abstractNumId w:val="13"/>
  </w:num>
  <w:num w:numId="14">
    <w:abstractNumId w:val="10"/>
  </w:num>
  <w:num w:numId="15">
    <w:abstractNumId w:val="16"/>
  </w:num>
  <w:num w:numId="16">
    <w:abstractNumId w:val="9"/>
  </w:num>
  <w:num w:numId="17">
    <w:abstractNumId w:val="20"/>
  </w:num>
  <w:num w:numId="18">
    <w:abstractNumId w:val="15"/>
  </w:num>
  <w:num w:numId="19">
    <w:abstractNumId w:val="6"/>
  </w:num>
  <w:num w:numId="20">
    <w:abstractNumId w:val="19"/>
  </w:num>
  <w:num w:numId="21">
    <w:abstractNumId w:val="2"/>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cryptProviderType="rsaFull" w:cryptAlgorithmClass="hash" w:cryptAlgorithmType="typeAny" w:cryptAlgorithmSid="4" w:cryptSpinCount="100000" w:hash="ah1nexejRkTR+xCGtSsC+l8kAOQ=" w:salt="DAVLE5zDKsP4fdrk373V3Q=="/>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A4B0B"/>
    <w:rsid w:val="000A5B9D"/>
    <w:rsid w:val="00125C89"/>
    <w:rsid w:val="001430CD"/>
    <w:rsid w:val="001775F2"/>
    <w:rsid w:val="001A6C21"/>
    <w:rsid w:val="002048C4"/>
    <w:rsid w:val="00211732"/>
    <w:rsid w:val="00293A8A"/>
    <w:rsid w:val="002A18AB"/>
    <w:rsid w:val="002B7C36"/>
    <w:rsid w:val="002E444C"/>
    <w:rsid w:val="00306E36"/>
    <w:rsid w:val="00334C42"/>
    <w:rsid w:val="003462CA"/>
    <w:rsid w:val="00363644"/>
    <w:rsid w:val="003D67FD"/>
    <w:rsid w:val="003F259F"/>
    <w:rsid w:val="004533CF"/>
    <w:rsid w:val="005435F9"/>
    <w:rsid w:val="00545868"/>
    <w:rsid w:val="00570EBA"/>
    <w:rsid w:val="00590E81"/>
    <w:rsid w:val="005B1AD7"/>
    <w:rsid w:val="006C3D4C"/>
    <w:rsid w:val="00702ECC"/>
    <w:rsid w:val="0070685B"/>
    <w:rsid w:val="007105A7"/>
    <w:rsid w:val="0077136C"/>
    <w:rsid w:val="007A5093"/>
    <w:rsid w:val="00811552"/>
    <w:rsid w:val="00825148"/>
    <w:rsid w:val="008B5767"/>
    <w:rsid w:val="008D3096"/>
    <w:rsid w:val="00926963"/>
    <w:rsid w:val="00955AC1"/>
    <w:rsid w:val="009833B9"/>
    <w:rsid w:val="009A3F44"/>
    <w:rsid w:val="009A642C"/>
    <w:rsid w:val="00A01BE8"/>
    <w:rsid w:val="00A22971"/>
    <w:rsid w:val="00A2666D"/>
    <w:rsid w:val="00AB6730"/>
    <w:rsid w:val="00B00560"/>
    <w:rsid w:val="00B00799"/>
    <w:rsid w:val="00B32F74"/>
    <w:rsid w:val="00B84164"/>
    <w:rsid w:val="00BD52F4"/>
    <w:rsid w:val="00BF0E08"/>
    <w:rsid w:val="00C40DBF"/>
    <w:rsid w:val="00C41580"/>
    <w:rsid w:val="00C46561"/>
    <w:rsid w:val="00C54DB5"/>
    <w:rsid w:val="00C7148F"/>
    <w:rsid w:val="00CA73EF"/>
    <w:rsid w:val="00CB51C2"/>
    <w:rsid w:val="00CD1B0E"/>
    <w:rsid w:val="00CE0A7D"/>
    <w:rsid w:val="00D31EC2"/>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228</Words>
  <Characters>1303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2</cp:revision>
  <cp:lastPrinted>2009-06-24T17:29:00Z</cp:lastPrinted>
  <dcterms:created xsi:type="dcterms:W3CDTF">2012-12-19T13:37:00Z</dcterms:created>
  <dcterms:modified xsi:type="dcterms:W3CDTF">2012-12-19T13:37:00Z</dcterms:modified>
</cp:coreProperties>
</file>