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D465A" w14:textId="77777777" w:rsidR="003428F7" w:rsidRPr="00BF5213" w:rsidRDefault="003428F7" w:rsidP="00335C39">
      <w:pPr>
        <w:pStyle w:val="paragraph"/>
        <w:shd w:val="clear" w:color="auto" w:fill="FFFFFF"/>
        <w:spacing w:before="0" w:beforeAutospacing="0" w:after="0" w:afterAutospacing="0"/>
        <w:jc w:val="center"/>
        <w:textAlignment w:val="baseline"/>
        <w:rPr>
          <w:rFonts w:ascii="Segoe UI" w:hAnsi="Segoe UI" w:cs="Segoe UI"/>
        </w:rPr>
      </w:pPr>
      <w:r w:rsidRPr="00BF5213">
        <w:rPr>
          <w:rStyle w:val="normaltextrun"/>
          <w:rFonts w:ascii="Arial" w:hAnsi="Arial" w:cs="Arial"/>
          <w:b/>
          <w:bCs/>
          <w:color w:val="1D2228"/>
        </w:rPr>
        <w:t>Walton Governance Board Meeting Minutes</w:t>
      </w:r>
    </w:p>
    <w:p w14:paraId="1DB0AC56" w14:textId="5A2C9C69" w:rsidR="003428F7" w:rsidRPr="00BF5213" w:rsidRDefault="000C7969" w:rsidP="003428F7">
      <w:pPr>
        <w:pStyle w:val="paragraph"/>
        <w:shd w:val="clear" w:color="auto" w:fill="FFFFFF" w:themeFill="background1"/>
        <w:spacing w:before="0" w:beforeAutospacing="0" w:after="0" w:afterAutospacing="0"/>
        <w:jc w:val="center"/>
        <w:textAlignment w:val="baseline"/>
        <w:rPr>
          <w:rFonts w:ascii="Segoe UI" w:hAnsi="Segoe UI" w:cs="Segoe UI"/>
        </w:rPr>
      </w:pPr>
      <w:r w:rsidRPr="00BF5213">
        <w:rPr>
          <w:rStyle w:val="normaltextrun"/>
          <w:rFonts w:ascii="Arial" w:hAnsi="Arial" w:cs="Arial"/>
          <w:b/>
          <w:bCs/>
          <w:color w:val="1D2228"/>
        </w:rPr>
        <w:t>August</w:t>
      </w:r>
      <w:r w:rsidR="00A340A8" w:rsidRPr="00BF5213">
        <w:rPr>
          <w:rStyle w:val="normaltextrun"/>
          <w:rFonts w:ascii="Arial" w:hAnsi="Arial" w:cs="Arial"/>
          <w:b/>
          <w:bCs/>
          <w:color w:val="1D2228"/>
        </w:rPr>
        <w:t xml:space="preserve"> 1</w:t>
      </w:r>
      <w:r w:rsidRPr="00BF5213">
        <w:rPr>
          <w:rStyle w:val="normaltextrun"/>
          <w:rFonts w:ascii="Arial" w:hAnsi="Arial" w:cs="Arial"/>
          <w:b/>
          <w:bCs/>
          <w:color w:val="1D2228"/>
        </w:rPr>
        <w:t>1</w:t>
      </w:r>
      <w:r w:rsidR="0004763B" w:rsidRPr="00BF5213">
        <w:rPr>
          <w:rStyle w:val="normaltextrun"/>
          <w:rFonts w:ascii="Arial" w:hAnsi="Arial" w:cs="Arial"/>
          <w:b/>
          <w:bCs/>
          <w:color w:val="1D2228"/>
        </w:rPr>
        <w:t>, 2025</w:t>
      </w:r>
    </w:p>
    <w:p w14:paraId="1DD01737" w14:textId="77777777" w:rsidR="003428F7" w:rsidRPr="00BF5213" w:rsidRDefault="003428F7" w:rsidP="003428F7">
      <w:pPr>
        <w:pStyle w:val="paragraph"/>
        <w:shd w:val="clear" w:color="auto" w:fill="FFFFFF"/>
        <w:spacing w:before="0" w:beforeAutospacing="0" w:after="0" w:afterAutospacing="0"/>
        <w:jc w:val="center"/>
        <w:textAlignment w:val="baseline"/>
        <w:rPr>
          <w:rStyle w:val="eop"/>
          <w:rFonts w:asciiTheme="minorHAnsi" w:hAnsiTheme="minorHAnsi" w:cstheme="minorHAnsi"/>
          <w:color w:val="1D2228"/>
          <w:sz w:val="22"/>
          <w:szCs w:val="22"/>
        </w:rPr>
      </w:pPr>
    </w:p>
    <w:p w14:paraId="43CDE8C8" w14:textId="57D47017" w:rsidR="003428F7" w:rsidRPr="00BF5213" w:rsidRDefault="003428F7" w:rsidP="003428F7">
      <w:pPr>
        <w:textAlignment w:val="baseline"/>
        <w:rPr>
          <w:rFonts w:asciiTheme="minorHAnsi" w:hAnsiTheme="minorHAnsi" w:cstheme="minorHAnsi"/>
          <w:sz w:val="22"/>
          <w:szCs w:val="22"/>
        </w:rPr>
      </w:pPr>
      <w:r w:rsidRPr="00BF5213">
        <w:rPr>
          <w:rFonts w:asciiTheme="minorHAnsi" w:hAnsiTheme="minorHAnsi" w:cstheme="minorHAnsi"/>
          <w:b/>
          <w:bCs/>
          <w:sz w:val="22"/>
          <w:szCs w:val="22"/>
        </w:rPr>
        <w:t>In Attendance:</w:t>
      </w:r>
      <w:r w:rsidRPr="00BF5213">
        <w:rPr>
          <w:rFonts w:asciiTheme="minorHAnsi" w:hAnsiTheme="minorHAnsi" w:cstheme="minorHAnsi"/>
          <w:sz w:val="22"/>
          <w:szCs w:val="22"/>
        </w:rPr>
        <w:t xml:space="preserve"> </w:t>
      </w:r>
    </w:p>
    <w:p w14:paraId="2F6E190F" w14:textId="74662785" w:rsidR="003428F7" w:rsidRPr="00BF5213" w:rsidRDefault="003428F7" w:rsidP="003428F7">
      <w:pPr>
        <w:textAlignment w:val="baseline"/>
        <w:rPr>
          <w:rFonts w:asciiTheme="minorHAnsi" w:hAnsiTheme="minorHAnsi" w:cstheme="minorHAnsi"/>
          <w:sz w:val="22"/>
          <w:szCs w:val="22"/>
        </w:rPr>
      </w:pPr>
      <w:r w:rsidRPr="00BF5213">
        <w:rPr>
          <w:rFonts w:asciiTheme="minorHAnsi" w:hAnsiTheme="minorHAnsi" w:cstheme="minorHAnsi"/>
          <w:sz w:val="22"/>
          <w:szCs w:val="22"/>
        </w:rPr>
        <w:t>Karen Hallacy</w:t>
      </w:r>
    </w:p>
    <w:p w14:paraId="56CF657B" w14:textId="77777777" w:rsidR="003428F7" w:rsidRPr="00BF5213" w:rsidRDefault="003428F7" w:rsidP="003428F7">
      <w:pPr>
        <w:textAlignment w:val="baseline"/>
        <w:rPr>
          <w:rFonts w:asciiTheme="minorHAnsi" w:hAnsiTheme="minorHAnsi" w:cstheme="minorHAnsi"/>
          <w:sz w:val="22"/>
          <w:szCs w:val="22"/>
        </w:rPr>
      </w:pPr>
      <w:r w:rsidRPr="00BF5213">
        <w:rPr>
          <w:rFonts w:asciiTheme="minorHAnsi" w:hAnsiTheme="minorHAnsi" w:cstheme="minorHAnsi"/>
          <w:sz w:val="22"/>
          <w:szCs w:val="22"/>
        </w:rPr>
        <w:t>Susan Thrash</w:t>
      </w:r>
    </w:p>
    <w:p w14:paraId="5EF140BC" w14:textId="66F00EAA" w:rsidR="000C7969" w:rsidRPr="00BF5213" w:rsidRDefault="000C7969" w:rsidP="000C7969">
      <w:pPr>
        <w:textAlignment w:val="baseline"/>
        <w:rPr>
          <w:rFonts w:asciiTheme="minorHAnsi" w:hAnsiTheme="minorHAnsi" w:cstheme="minorHAnsi"/>
          <w:sz w:val="22"/>
          <w:szCs w:val="22"/>
        </w:rPr>
      </w:pPr>
      <w:r w:rsidRPr="00BF5213">
        <w:rPr>
          <w:rFonts w:asciiTheme="minorHAnsi" w:hAnsiTheme="minorHAnsi" w:cstheme="minorHAnsi"/>
          <w:sz w:val="22"/>
          <w:szCs w:val="22"/>
        </w:rPr>
        <w:t>Yvonne Single</w:t>
      </w:r>
    </w:p>
    <w:p w14:paraId="520C8D0D" w14:textId="2A68FF45" w:rsidR="000C7969" w:rsidRPr="00BF5213" w:rsidRDefault="000C7969" w:rsidP="003428F7">
      <w:pPr>
        <w:textAlignment w:val="baseline"/>
        <w:rPr>
          <w:rFonts w:asciiTheme="minorHAnsi" w:hAnsiTheme="minorHAnsi" w:cstheme="minorHAnsi"/>
          <w:sz w:val="22"/>
          <w:szCs w:val="22"/>
        </w:rPr>
      </w:pPr>
      <w:r w:rsidRPr="00BF5213">
        <w:rPr>
          <w:rFonts w:asciiTheme="minorHAnsi" w:hAnsiTheme="minorHAnsi" w:cstheme="minorHAnsi"/>
          <w:sz w:val="22"/>
          <w:szCs w:val="22"/>
        </w:rPr>
        <w:t>Seth Brucker</w:t>
      </w:r>
    </w:p>
    <w:p w14:paraId="6D7505E2" w14:textId="77777777" w:rsidR="003428F7" w:rsidRPr="00BF5213" w:rsidRDefault="003428F7" w:rsidP="003428F7">
      <w:pPr>
        <w:textAlignment w:val="baseline"/>
        <w:rPr>
          <w:rFonts w:asciiTheme="minorHAnsi" w:hAnsiTheme="minorHAnsi" w:cstheme="minorHAnsi"/>
          <w:sz w:val="22"/>
          <w:szCs w:val="22"/>
        </w:rPr>
      </w:pPr>
      <w:r w:rsidRPr="00BF5213">
        <w:rPr>
          <w:rFonts w:asciiTheme="minorHAnsi" w:hAnsiTheme="minorHAnsi" w:cstheme="minorHAnsi"/>
          <w:sz w:val="22"/>
          <w:szCs w:val="22"/>
        </w:rPr>
        <w:t>Stephanie Santoro, WHS Principal</w:t>
      </w:r>
    </w:p>
    <w:p w14:paraId="4C7B224B" w14:textId="77777777" w:rsidR="000C7969" w:rsidRPr="00BF5213" w:rsidRDefault="000C7969" w:rsidP="003428F7">
      <w:pPr>
        <w:textAlignment w:val="baseline"/>
        <w:rPr>
          <w:rFonts w:asciiTheme="minorHAnsi" w:hAnsiTheme="minorHAnsi" w:cstheme="minorHAnsi"/>
          <w:sz w:val="22"/>
          <w:szCs w:val="22"/>
        </w:rPr>
      </w:pPr>
    </w:p>
    <w:p w14:paraId="1EC1EB6F" w14:textId="77777777" w:rsidR="000C7969" w:rsidRPr="00BF5213" w:rsidRDefault="000C7969" w:rsidP="000C7969">
      <w:pPr>
        <w:textAlignment w:val="baseline"/>
        <w:rPr>
          <w:rFonts w:asciiTheme="minorHAnsi" w:hAnsiTheme="minorHAnsi" w:cstheme="minorHAnsi"/>
          <w:sz w:val="22"/>
          <w:szCs w:val="22"/>
        </w:rPr>
      </w:pPr>
      <w:r w:rsidRPr="00BF5213">
        <w:rPr>
          <w:rFonts w:asciiTheme="minorHAnsi" w:hAnsiTheme="minorHAnsi" w:cstheme="minorHAnsi"/>
          <w:b/>
          <w:bCs/>
          <w:sz w:val="22"/>
          <w:szCs w:val="22"/>
        </w:rPr>
        <w:t>WGB Business:</w:t>
      </w:r>
      <w:r w:rsidRPr="00BF5213">
        <w:rPr>
          <w:rFonts w:asciiTheme="minorHAnsi" w:hAnsiTheme="minorHAnsi" w:cstheme="minorHAnsi"/>
          <w:sz w:val="22"/>
          <w:szCs w:val="22"/>
        </w:rPr>
        <w:t xml:space="preserve"> </w:t>
      </w:r>
    </w:p>
    <w:p w14:paraId="1071D28D" w14:textId="0E71ABC6" w:rsidR="000C7969" w:rsidRPr="00BF5213" w:rsidRDefault="000C7969" w:rsidP="000C7969">
      <w:pPr>
        <w:textAlignment w:val="baseline"/>
        <w:rPr>
          <w:rFonts w:asciiTheme="minorHAnsi" w:hAnsiTheme="minorHAnsi" w:cstheme="minorHAnsi"/>
          <w:sz w:val="22"/>
          <w:szCs w:val="22"/>
        </w:rPr>
      </w:pPr>
      <w:r w:rsidRPr="00BF5213">
        <w:rPr>
          <w:rFonts w:asciiTheme="minorHAnsi" w:hAnsiTheme="minorHAnsi" w:cstheme="minorHAnsi"/>
          <w:sz w:val="22"/>
          <w:szCs w:val="22"/>
        </w:rPr>
        <w:t xml:space="preserve">The meeting was called to order by Karen Hallacy, Interim Chair, at 4:02 pm. </w:t>
      </w:r>
    </w:p>
    <w:p w14:paraId="79A71ACD" w14:textId="77777777" w:rsidR="000C7969" w:rsidRPr="00BF5213" w:rsidRDefault="000C7969" w:rsidP="000C7969">
      <w:pPr>
        <w:textAlignment w:val="baseline"/>
        <w:rPr>
          <w:rFonts w:asciiTheme="minorHAnsi" w:hAnsiTheme="minorHAnsi" w:cstheme="minorHAnsi"/>
          <w:sz w:val="22"/>
          <w:szCs w:val="22"/>
        </w:rPr>
      </w:pPr>
    </w:p>
    <w:p w14:paraId="1ABC116D" w14:textId="0C142489" w:rsidR="000C7969" w:rsidRPr="00BF5213" w:rsidRDefault="000C7969" w:rsidP="000C7969">
      <w:pPr>
        <w:textAlignment w:val="baseline"/>
        <w:rPr>
          <w:rFonts w:asciiTheme="minorHAnsi" w:hAnsiTheme="minorHAnsi" w:cstheme="minorHAnsi"/>
          <w:sz w:val="22"/>
          <w:szCs w:val="22"/>
        </w:rPr>
      </w:pPr>
      <w:r w:rsidRPr="00BF5213">
        <w:rPr>
          <w:rFonts w:asciiTheme="minorHAnsi" w:hAnsiTheme="minorHAnsi" w:cstheme="minorHAnsi"/>
          <w:sz w:val="22"/>
          <w:szCs w:val="22"/>
        </w:rPr>
        <w:t>Minutes from the May 12, 2025 Governance Board meeting were corrected and approved as submitted and will be posted on the Walton Website for public review.</w:t>
      </w:r>
      <w:r w:rsidR="003A6A1E" w:rsidRPr="00BF5213">
        <w:rPr>
          <w:rFonts w:asciiTheme="minorHAnsi" w:hAnsiTheme="minorHAnsi" w:cstheme="minorHAnsi"/>
          <w:sz w:val="22"/>
          <w:szCs w:val="22"/>
        </w:rPr>
        <w:t xml:space="preserve">  A contact list for the new board will be developed and shared with the members.</w:t>
      </w:r>
    </w:p>
    <w:p w14:paraId="7F73110C" w14:textId="77777777" w:rsidR="00892615" w:rsidRPr="00BF5213" w:rsidRDefault="00892615" w:rsidP="000C7969">
      <w:pPr>
        <w:textAlignment w:val="baseline"/>
        <w:rPr>
          <w:rFonts w:asciiTheme="minorHAnsi" w:hAnsiTheme="minorHAnsi" w:cstheme="minorHAnsi"/>
          <w:sz w:val="22"/>
          <w:szCs w:val="22"/>
        </w:rPr>
      </w:pPr>
    </w:p>
    <w:p w14:paraId="52FAD645" w14:textId="69F362FA" w:rsidR="00892615" w:rsidRPr="00BF5213" w:rsidRDefault="00892615" w:rsidP="00892615">
      <w:pPr>
        <w:textAlignment w:val="baseline"/>
        <w:rPr>
          <w:rFonts w:asciiTheme="minorHAnsi" w:hAnsiTheme="minorHAnsi" w:cstheme="minorHAnsi"/>
          <w:sz w:val="22"/>
          <w:szCs w:val="22"/>
        </w:rPr>
      </w:pPr>
      <w:r w:rsidRPr="00BF5213">
        <w:rPr>
          <w:rFonts w:asciiTheme="minorHAnsi" w:hAnsiTheme="minorHAnsi" w:cstheme="minorHAnsi"/>
          <w:b/>
          <w:bCs/>
          <w:sz w:val="22"/>
          <w:szCs w:val="22"/>
        </w:rPr>
        <w:t>Report from the Chair:</w:t>
      </w:r>
      <w:r w:rsidR="00881F2F" w:rsidRPr="00BF5213">
        <w:rPr>
          <w:rFonts w:asciiTheme="minorHAnsi" w:hAnsiTheme="minorHAnsi" w:cstheme="minorHAnsi"/>
          <w:b/>
          <w:bCs/>
          <w:sz w:val="22"/>
          <w:szCs w:val="22"/>
        </w:rPr>
        <w:t xml:space="preserve"> </w:t>
      </w:r>
      <w:r w:rsidR="00881F2F" w:rsidRPr="00BF5213">
        <w:rPr>
          <w:rFonts w:asciiTheme="minorHAnsi" w:hAnsiTheme="minorHAnsi" w:cstheme="minorHAnsi"/>
          <w:sz w:val="22"/>
          <w:szCs w:val="22"/>
        </w:rPr>
        <w:t>Karen Hallacy</w:t>
      </w:r>
    </w:p>
    <w:p w14:paraId="217B041B" w14:textId="77777777" w:rsidR="00892615" w:rsidRPr="00BF5213" w:rsidRDefault="00892615" w:rsidP="00892615">
      <w:pPr>
        <w:textAlignment w:val="baseline"/>
        <w:rPr>
          <w:rFonts w:asciiTheme="minorHAnsi" w:hAnsiTheme="minorHAnsi" w:cstheme="minorHAnsi"/>
          <w:b/>
          <w:bCs/>
          <w:sz w:val="22"/>
          <w:szCs w:val="22"/>
        </w:rPr>
      </w:pPr>
    </w:p>
    <w:p w14:paraId="6A7D3CDD" w14:textId="17D214EF" w:rsidR="003A6A1E" w:rsidRPr="00BF5213" w:rsidRDefault="00892615" w:rsidP="003A6A1E">
      <w:pPr>
        <w:textAlignment w:val="baseline"/>
        <w:rPr>
          <w:rFonts w:asciiTheme="minorHAnsi" w:hAnsiTheme="minorHAnsi" w:cstheme="minorHAnsi"/>
          <w:b/>
          <w:bCs/>
          <w:sz w:val="22"/>
          <w:szCs w:val="22"/>
        </w:rPr>
      </w:pPr>
      <w:r w:rsidRPr="00BF5213">
        <w:rPr>
          <w:rFonts w:asciiTheme="minorHAnsi" w:hAnsiTheme="minorHAnsi" w:cstheme="minorHAnsi"/>
          <w:b/>
          <w:bCs/>
          <w:sz w:val="22"/>
          <w:szCs w:val="22"/>
        </w:rPr>
        <w:t xml:space="preserve">An overview for 2025-26 was presented. </w:t>
      </w:r>
    </w:p>
    <w:p w14:paraId="65D6FE80" w14:textId="6B22F1C6" w:rsidR="00892615" w:rsidRPr="00BF5213" w:rsidRDefault="00892615" w:rsidP="00892615">
      <w:pPr>
        <w:pStyle w:val="Heading4"/>
        <w:numPr>
          <w:ilvl w:val="0"/>
          <w:numId w:val="20"/>
        </w:numPr>
        <w:rPr>
          <w:rStyle w:val="eop"/>
          <w:rFonts w:asciiTheme="minorHAnsi" w:hAnsiTheme="minorHAnsi" w:cstheme="minorHAnsi"/>
          <w:i w:val="0"/>
          <w:iCs w:val="0"/>
          <w:color w:val="1D2228"/>
        </w:rPr>
      </w:pPr>
      <w:r w:rsidRPr="00BF5213">
        <w:rPr>
          <w:rStyle w:val="eop"/>
          <w:rFonts w:asciiTheme="minorHAnsi" w:hAnsiTheme="minorHAnsi" w:cstheme="minorHAnsi"/>
          <w:i w:val="0"/>
          <w:iCs w:val="0"/>
          <w:color w:val="1D2228"/>
        </w:rPr>
        <w:t>Roles and responsibilities of the Walton Governance Board and the reporting/oversight functions the WGB accomplishes in the monthly meeting</w:t>
      </w:r>
      <w:r w:rsidR="003A6A1E" w:rsidRPr="00BF5213">
        <w:rPr>
          <w:rStyle w:val="eop"/>
          <w:rFonts w:asciiTheme="minorHAnsi" w:hAnsiTheme="minorHAnsi" w:cstheme="minorHAnsi"/>
          <w:i w:val="0"/>
          <w:iCs w:val="0"/>
          <w:color w:val="1D2228"/>
        </w:rPr>
        <w:t>s were discussed.</w:t>
      </w:r>
      <w:r w:rsidRPr="00BF5213">
        <w:rPr>
          <w:rStyle w:val="eop"/>
          <w:rFonts w:asciiTheme="minorHAnsi" w:hAnsiTheme="minorHAnsi" w:cstheme="minorHAnsi"/>
          <w:i w:val="0"/>
          <w:iCs w:val="0"/>
          <w:color w:val="1D2228"/>
        </w:rPr>
        <w:t xml:space="preserve">  These </w:t>
      </w:r>
      <w:r w:rsidR="003A6A1E" w:rsidRPr="00BF5213">
        <w:rPr>
          <w:rStyle w:val="eop"/>
          <w:rFonts w:asciiTheme="minorHAnsi" w:hAnsiTheme="minorHAnsi" w:cstheme="minorHAnsi"/>
          <w:i w:val="0"/>
          <w:iCs w:val="0"/>
          <w:color w:val="1D2228"/>
        </w:rPr>
        <w:t xml:space="preserve">functions </w:t>
      </w:r>
      <w:r w:rsidRPr="00BF5213">
        <w:rPr>
          <w:rStyle w:val="eop"/>
          <w:rFonts w:asciiTheme="minorHAnsi" w:hAnsiTheme="minorHAnsi" w:cstheme="minorHAnsi"/>
          <w:i w:val="0"/>
          <w:iCs w:val="0"/>
          <w:color w:val="1D2228"/>
        </w:rPr>
        <w:t>include approving and monitoring the budget</w:t>
      </w:r>
      <w:r w:rsidR="00881F2F" w:rsidRPr="00BF5213">
        <w:rPr>
          <w:rStyle w:val="eop"/>
          <w:rFonts w:asciiTheme="minorHAnsi" w:hAnsiTheme="minorHAnsi" w:cstheme="minorHAnsi"/>
          <w:i w:val="0"/>
          <w:iCs w:val="0"/>
          <w:color w:val="1D2228"/>
        </w:rPr>
        <w:t xml:space="preserve"> and </w:t>
      </w:r>
      <w:r w:rsidRPr="00BF5213">
        <w:rPr>
          <w:rStyle w:val="eop"/>
          <w:rFonts w:asciiTheme="minorHAnsi" w:hAnsiTheme="minorHAnsi" w:cstheme="minorHAnsi"/>
          <w:i w:val="0"/>
          <w:iCs w:val="0"/>
          <w:color w:val="1D2228"/>
        </w:rPr>
        <w:t>school strategic plans</w:t>
      </w:r>
      <w:r w:rsidR="00881F2F" w:rsidRPr="00BF5213">
        <w:rPr>
          <w:rStyle w:val="eop"/>
          <w:rFonts w:asciiTheme="minorHAnsi" w:hAnsiTheme="minorHAnsi" w:cstheme="minorHAnsi"/>
          <w:i w:val="0"/>
          <w:iCs w:val="0"/>
          <w:color w:val="1D2228"/>
        </w:rPr>
        <w:t xml:space="preserve">; tracking progress for the implementation and results for </w:t>
      </w:r>
      <w:r w:rsidRPr="00BF5213">
        <w:rPr>
          <w:rStyle w:val="eop"/>
          <w:rFonts w:asciiTheme="minorHAnsi" w:hAnsiTheme="minorHAnsi" w:cstheme="minorHAnsi"/>
          <w:i w:val="0"/>
          <w:iCs w:val="0"/>
          <w:color w:val="1D2228"/>
        </w:rPr>
        <w:t>student achievement</w:t>
      </w:r>
      <w:r w:rsidR="00881F2F" w:rsidRPr="00BF5213">
        <w:rPr>
          <w:rStyle w:val="eop"/>
          <w:rFonts w:asciiTheme="minorHAnsi" w:hAnsiTheme="minorHAnsi" w:cstheme="minorHAnsi"/>
          <w:i w:val="0"/>
          <w:iCs w:val="0"/>
          <w:color w:val="1D2228"/>
        </w:rPr>
        <w:t>;</w:t>
      </w:r>
      <w:r w:rsidRPr="00BF5213">
        <w:rPr>
          <w:rStyle w:val="eop"/>
          <w:rFonts w:asciiTheme="minorHAnsi" w:hAnsiTheme="minorHAnsi" w:cstheme="minorHAnsi"/>
          <w:i w:val="0"/>
          <w:iCs w:val="0"/>
          <w:color w:val="1D2228"/>
        </w:rPr>
        <w:t xml:space="preserve"> </w:t>
      </w:r>
      <w:r w:rsidR="00881F2F" w:rsidRPr="00BF5213">
        <w:rPr>
          <w:rStyle w:val="eop"/>
          <w:rFonts w:asciiTheme="minorHAnsi" w:hAnsiTheme="minorHAnsi" w:cstheme="minorHAnsi"/>
          <w:i w:val="0"/>
          <w:iCs w:val="0"/>
          <w:color w:val="1D2228"/>
        </w:rPr>
        <w:t>reviewing C</w:t>
      </w:r>
      <w:r w:rsidRPr="00BF5213">
        <w:rPr>
          <w:rStyle w:val="eop"/>
          <w:rFonts w:asciiTheme="minorHAnsi" w:hAnsiTheme="minorHAnsi" w:cstheme="minorHAnsi"/>
          <w:i w:val="0"/>
          <w:iCs w:val="0"/>
          <w:color w:val="1D2228"/>
        </w:rPr>
        <w:t>harter goals</w:t>
      </w:r>
      <w:r w:rsidR="00881F2F" w:rsidRPr="00BF5213">
        <w:rPr>
          <w:rStyle w:val="eop"/>
          <w:rFonts w:asciiTheme="minorHAnsi" w:hAnsiTheme="minorHAnsi" w:cstheme="minorHAnsi"/>
          <w:i w:val="0"/>
          <w:iCs w:val="0"/>
          <w:color w:val="1D2228"/>
        </w:rPr>
        <w:t xml:space="preserve"> </w:t>
      </w:r>
      <w:r w:rsidRPr="00BF5213">
        <w:rPr>
          <w:rStyle w:val="eop"/>
          <w:rFonts w:asciiTheme="minorHAnsi" w:hAnsiTheme="minorHAnsi" w:cstheme="minorHAnsi"/>
          <w:i w:val="0"/>
          <w:iCs w:val="0"/>
          <w:color w:val="1D2228"/>
        </w:rPr>
        <w:t>and the impact</w:t>
      </w:r>
      <w:r w:rsidR="00881F2F" w:rsidRPr="00BF5213">
        <w:rPr>
          <w:rStyle w:val="eop"/>
          <w:rFonts w:asciiTheme="minorHAnsi" w:hAnsiTheme="minorHAnsi" w:cstheme="minorHAnsi"/>
          <w:i w:val="0"/>
          <w:iCs w:val="0"/>
          <w:color w:val="1D2228"/>
        </w:rPr>
        <w:t xml:space="preserve"> of Charter waivers </w:t>
      </w:r>
      <w:r w:rsidRPr="00BF5213">
        <w:rPr>
          <w:rStyle w:val="eop"/>
          <w:rFonts w:asciiTheme="minorHAnsi" w:hAnsiTheme="minorHAnsi" w:cstheme="minorHAnsi"/>
          <w:i w:val="0"/>
          <w:iCs w:val="0"/>
          <w:color w:val="1D2228"/>
        </w:rPr>
        <w:t>in areas of curriculum, instruction, and resource</w:t>
      </w:r>
      <w:r w:rsidR="003A6A1E" w:rsidRPr="00BF5213">
        <w:rPr>
          <w:rStyle w:val="eop"/>
          <w:rFonts w:asciiTheme="minorHAnsi" w:hAnsiTheme="minorHAnsi" w:cstheme="minorHAnsi"/>
          <w:i w:val="0"/>
          <w:iCs w:val="0"/>
          <w:color w:val="1D2228"/>
        </w:rPr>
        <w:t>s.</w:t>
      </w:r>
    </w:p>
    <w:p w14:paraId="03EE6DD0" w14:textId="429B8E6E" w:rsidR="00892615" w:rsidRPr="00BF5213" w:rsidRDefault="00892615" w:rsidP="00892615">
      <w:pPr>
        <w:pStyle w:val="Heading4"/>
        <w:numPr>
          <w:ilvl w:val="0"/>
          <w:numId w:val="20"/>
        </w:numPr>
        <w:rPr>
          <w:rStyle w:val="eop"/>
          <w:rFonts w:asciiTheme="minorHAnsi" w:hAnsiTheme="minorHAnsi" w:cstheme="minorHAnsi"/>
          <w:i w:val="0"/>
          <w:iCs w:val="0"/>
        </w:rPr>
      </w:pPr>
      <w:r w:rsidRPr="00BF5213">
        <w:rPr>
          <w:rStyle w:val="eop"/>
          <w:rFonts w:asciiTheme="minorHAnsi" w:hAnsiTheme="minorHAnsi" w:cstheme="minorHAnsi"/>
          <w:i w:val="0"/>
          <w:iCs w:val="0"/>
          <w:color w:val="1D2228"/>
        </w:rPr>
        <w:t xml:space="preserve">Meeting Schedule/Agendas for 2025-26: </w:t>
      </w:r>
      <w:r w:rsidR="003A6A1E" w:rsidRPr="00BF5213">
        <w:rPr>
          <w:rStyle w:val="eop"/>
          <w:rFonts w:asciiTheme="minorHAnsi" w:hAnsiTheme="minorHAnsi" w:cstheme="minorHAnsi"/>
          <w:i w:val="0"/>
          <w:iCs w:val="0"/>
          <w:color w:val="1D2228"/>
        </w:rPr>
        <w:t xml:space="preserve">The </w:t>
      </w:r>
      <w:r w:rsidRPr="00BF5213">
        <w:rPr>
          <w:rStyle w:val="eop"/>
          <w:rFonts w:asciiTheme="minorHAnsi" w:hAnsiTheme="minorHAnsi" w:cstheme="minorHAnsi"/>
          <w:i w:val="0"/>
          <w:iCs w:val="0"/>
          <w:color w:val="1D2228"/>
        </w:rPr>
        <w:t xml:space="preserve">8 </w:t>
      </w:r>
      <w:r w:rsidR="00881F2F" w:rsidRPr="00BF5213">
        <w:rPr>
          <w:rStyle w:val="eop"/>
          <w:rFonts w:asciiTheme="minorHAnsi" w:hAnsiTheme="minorHAnsi" w:cstheme="minorHAnsi"/>
          <w:i w:val="0"/>
          <w:iCs w:val="0"/>
          <w:color w:val="1D2228"/>
        </w:rPr>
        <w:t>Walton Governance B</w:t>
      </w:r>
      <w:r w:rsidRPr="00BF5213">
        <w:rPr>
          <w:rStyle w:val="eop"/>
          <w:rFonts w:asciiTheme="minorHAnsi" w:hAnsiTheme="minorHAnsi" w:cstheme="minorHAnsi"/>
          <w:i w:val="0"/>
          <w:iCs w:val="0"/>
          <w:color w:val="1D2228"/>
        </w:rPr>
        <w:t>oard meetings</w:t>
      </w:r>
      <w:r w:rsidR="00881F2F" w:rsidRPr="00BF5213">
        <w:rPr>
          <w:rStyle w:val="eop"/>
          <w:rFonts w:asciiTheme="minorHAnsi" w:hAnsiTheme="minorHAnsi" w:cstheme="minorHAnsi"/>
          <w:i w:val="0"/>
          <w:iCs w:val="0"/>
          <w:color w:val="1D2228"/>
        </w:rPr>
        <w:t>,</w:t>
      </w:r>
      <w:r w:rsidRPr="00BF5213">
        <w:rPr>
          <w:rStyle w:val="eop"/>
          <w:rFonts w:asciiTheme="minorHAnsi" w:hAnsiTheme="minorHAnsi" w:cstheme="minorHAnsi"/>
          <w:i w:val="0"/>
          <w:iCs w:val="0"/>
          <w:color w:val="1D2228"/>
        </w:rPr>
        <w:t xml:space="preserve"> </w:t>
      </w:r>
      <w:r w:rsidR="003A6A1E" w:rsidRPr="00BF5213">
        <w:rPr>
          <w:rStyle w:val="eop"/>
          <w:rFonts w:asciiTheme="minorHAnsi" w:hAnsiTheme="minorHAnsi" w:cstheme="minorHAnsi"/>
          <w:i w:val="0"/>
          <w:iCs w:val="0"/>
          <w:color w:val="1D2228"/>
        </w:rPr>
        <w:t>which include</w:t>
      </w:r>
      <w:r w:rsidRPr="00BF5213">
        <w:rPr>
          <w:rStyle w:val="eop"/>
          <w:rFonts w:asciiTheme="minorHAnsi" w:hAnsiTheme="minorHAnsi" w:cstheme="minorHAnsi"/>
          <w:i w:val="0"/>
          <w:iCs w:val="0"/>
          <w:color w:val="1D2228"/>
        </w:rPr>
        <w:t xml:space="preserve"> 3 State required training sessions</w:t>
      </w:r>
      <w:r w:rsidR="00881F2F" w:rsidRPr="00BF5213">
        <w:rPr>
          <w:rStyle w:val="eop"/>
          <w:rFonts w:asciiTheme="minorHAnsi" w:hAnsiTheme="minorHAnsi" w:cstheme="minorHAnsi"/>
          <w:i w:val="0"/>
          <w:iCs w:val="0"/>
          <w:color w:val="1D2228"/>
        </w:rPr>
        <w:t>,</w:t>
      </w:r>
      <w:r w:rsidRPr="00BF5213">
        <w:rPr>
          <w:rStyle w:val="eop"/>
          <w:rFonts w:asciiTheme="minorHAnsi" w:hAnsiTheme="minorHAnsi" w:cstheme="minorHAnsi"/>
          <w:i w:val="0"/>
          <w:iCs w:val="0"/>
          <w:color w:val="1D2228"/>
        </w:rPr>
        <w:t xml:space="preserve"> have been scheduled and posted for review on the website. </w:t>
      </w:r>
    </w:p>
    <w:p w14:paraId="3E7EA962" w14:textId="27847A4B" w:rsidR="003A6A1E" w:rsidRPr="00335C39" w:rsidRDefault="00892615" w:rsidP="00335C39">
      <w:pPr>
        <w:pStyle w:val="paragraph"/>
        <w:numPr>
          <w:ilvl w:val="0"/>
          <w:numId w:val="20"/>
        </w:numPr>
        <w:shd w:val="clear" w:color="auto" w:fill="FFFFFF"/>
        <w:spacing w:before="0" w:beforeAutospacing="0" w:after="0" w:afterAutospacing="0"/>
        <w:textAlignment w:val="baseline"/>
        <w:rPr>
          <w:rStyle w:val="eop"/>
          <w:rFonts w:asciiTheme="minorHAnsi" w:hAnsiTheme="minorHAnsi" w:cstheme="minorHAnsi"/>
          <w:color w:val="1D2228"/>
          <w:sz w:val="22"/>
          <w:szCs w:val="22"/>
        </w:rPr>
      </w:pPr>
      <w:r w:rsidRPr="00BF5213">
        <w:rPr>
          <w:rStyle w:val="eop"/>
          <w:rFonts w:asciiTheme="minorHAnsi" w:hAnsiTheme="minorHAnsi" w:cstheme="minorHAnsi"/>
          <w:color w:val="1D2228"/>
          <w:sz w:val="22"/>
          <w:szCs w:val="22"/>
        </w:rPr>
        <w:t xml:space="preserve">Standing Committees: Standing Committees for Community Enhancement, Technology &amp; Facilities, Curriculum and Instruction, Goals and Assessments are being formed for the school year and will include representatives from the Administration, Teachers, Parents, Students and the Community.  A Walton Governance Board member will </w:t>
      </w:r>
      <w:r w:rsidR="00881F2F" w:rsidRPr="00BF5213">
        <w:rPr>
          <w:rStyle w:val="eop"/>
          <w:rFonts w:asciiTheme="minorHAnsi" w:hAnsiTheme="minorHAnsi" w:cstheme="minorHAnsi"/>
          <w:color w:val="1D2228"/>
          <w:sz w:val="22"/>
          <w:szCs w:val="22"/>
        </w:rPr>
        <w:t xml:space="preserve">be appointed to </w:t>
      </w:r>
      <w:r w:rsidRPr="00BF5213">
        <w:rPr>
          <w:rStyle w:val="eop"/>
          <w:rFonts w:asciiTheme="minorHAnsi" w:hAnsiTheme="minorHAnsi" w:cstheme="minorHAnsi"/>
          <w:color w:val="1D2228"/>
          <w:sz w:val="22"/>
          <w:szCs w:val="22"/>
        </w:rPr>
        <w:t>serve as a liaison to each committee</w:t>
      </w:r>
      <w:r w:rsidR="00881F2F" w:rsidRPr="00BF5213">
        <w:rPr>
          <w:rStyle w:val="eop"/>
          <w:rFonts w:asciiTheme="minorHAnsi" w:hAnsiTheme="minorHAnsi" w:cstheme="minorHAnsi"/>
          <w:color w:val="1D2228"/>
          <w:sz w:val="22"/>
          <w:szCs w:val="22"/>
        </w:rPr>
        <w:t>.</w:t>
      </w:r>
      <w:r w:rsidR="003A6A1E" w:rsidRPr="00BF5213">
        <w:rPr>
          <w:rStyle w:val="eop"/>
          <w:rFonts w:asciiTheme="minorHAnsi" w:hAnsiTheme="minorHAnsi" w:cstheme="minorHAnsi"/>
          <w:color w:val="1D2228"/>
          <w:sz w:val="22"/>
          <w:szCs w:val="22"/>
        </w:rPr>
        <w:t xml:space="preserve">  Meetings are planned for October and March and board members are encouraged to attend </w:t>
      </w:r>
      <w:r w:rsidR="003A6A1E" w:rsidRPr="00BF5213">
        <w:rPr>
          <w:rFonts w:asciiTheme="minorHAnsi" w:eastAsiaTheme="minorHAnsi" w:hAnsiTheme="minorHAnsi" w:cstheme="minorHAnsi"/>
          <w:sz w:val="22"/>
          <w:szCs w:val="22"/>
        </w:rPr>
        <w:t xml:space="preserve">to engage with faculty and familiarize board members with all aspects of committee business.  </w:t>
      </w:r>
      <w:r w:rsidR="003A6A1E" w:rsidRPr="00335C39">
        <w:rPr>
          <w:rStyle w:val="eop"/>
          <w:rFonts w:asciiTheme="minorHAnsi" w:hAnsiTheme="minorHAnsi" w:cstheme="minorHAnsi"/>
          <w:color w:val="1D2228"/>
          <w:sz w:val="22"/>
          <w:szCs w:val="22"/>
        </w:rPr>
        <w:t>Walton also has a Faculty Senate comprised of faculty representatives from each department which</w:t>
      </w:r>
      <w:r w:rsidR="003A165C" w:rsidRPr="00335C39">
        <w:rPr>
          <w:rStyle w:val="eop"/>
          <w:rFonts w:asciiTheme="minorHAnsi" w:hAnsiTheme="minorHAnsi" w:cstheme="minorHAnsi"/>
          <w:color w:val="1D2228"/>
          <w:sz w:val="22"/>
          <w:szCs w:val="22"/>
        </w:rPr>
        <w:t xml:space="preserve"> meets to discuss any school issues and propose solutions.</w:t>
      </w:r>
    </w:p>
    <w:p w14:paraId="6D350442" w14:textId="77777777" w:rsidR="00892615" w:rsidRPr="00BF5213" w:rsidRDefault="00892615" w:rsidP="00892615">
      <w:pPr>
        <w:pStyle w:val="paragraph"/>
        <w:shd w:val="clear" w:color="auto" w:fill="FFFFFF"/>
        <w:spacing w:before="0" w:beforeAutospacing="0" w:after="0" w:afterAutospacing="0"/>
        <w:textAlignment w:val="baseline"/>
        <w:rPr>
          <w:rStyle w:val="eop"/>
          <w:rFonts w:asciiTheme="minorHAnsi" w:hAnsiTheme="minorHAnsi" w:cstheme="minorHAnsi"/>
          <w:b/>
          <w:bCs/>
          <w:color w:val="1D2228"/>
          <w:sz w:val="22"/>
          <w:szCs w:val="22"/>
        </w:rPr>
      </w:pPr>
    </w:p>
    <w:p w14:paraId="25F1508A" w14:textId="07AA751B" w:rsidR="00892615" w:rsidRPr="00BF5213" w:rsidRDefault="00892615" w:rsidP="00892615">
      <w:pPr>
        <w:pStyle w:val="paragraph"/>
        <w:shd w:val="clear" w:color="auto" w:fill="FFFFFF"/>
        <w:spacing w:before="0" w:beforeAutospacing="0" w:after="0" w:afterAutospacing="0"/>
        <w:textAlignment w:val="baseline"/>
        <w:rPr>
          <w:rStyle w:val="eop"/>
          <w:rFonts w:asciiTheme="minorHAnsi" w:hAnsiTheme="minorHAnsi" w:cstheme="minorHAnsi"/>
          <w:b/>
          <w:bCs/>
          <w:color w:val="1D2228"/>
          <w:sz w:val="22"/>
          <w:szCs w:val="22"/>
        </w:rPr>
      </w:pPr>
      <w:r w:rsidRPr="00BF5213">
        <w:rPr>
          <w:rStyle w:val="eop"/>
          <w:rFonts w:asciiTheme="minorHAnsi" w:hAnsiTheme="minorHAnsi" w:cstheme="minorHAnsi"/>
          <w:b/>
          <w:bCs/>
          <w:color w:val="1D2228"/>
          <w:sz w:val="22"/>
          <w:szCs w:val="22"/>
        </w:rPr>
        <w:t>Election of Officers for 2025-2026</w:t>
      </w:r>
    </w:p>
    <w:p w14:paraId="35AB7BA6" w14:textId="7A23AD61" w:rsidR="00892615" w:rsidRPr="00BF5213" w:rsidRDefault="00892615" w:rsidP="00892615">
      <w:pPr>
        <w:pStyle w:val="paragraph"/>
        <w:shd w:val="clear" w:color="auto" w:fill="FFFFFF"/>
        <w:spacing w:before="0" w:beforeAutospacing="0" w:after="0" w:afterAutospacing="0"/>
        <w:textAlignment w:val="baseline"/>
        <w:rPr>
          <w:rStyle w:val="eop"/>
          <w:rFonts w:asciiTheme="minorHAnsi" w:hAnsiTheme="minorHAnsi" w:cstheme="minorHAnsi"/>
          <w:color w:val="1D2228"/>
          <w:sz w:val="22"/>
          <w:szCs w:val="22"/>
        </w:rPr>
      </w:pPr>
      <w:r w:rsidRPr="00BF5213">
        <w:rPr>
          <w:rStyle w:val="eop"/>
          <w:rFonts w:asciiTheme="minorHAnsi" w:hAnsiTheme="minorHAnsi" w:cstheme="minorHAnsi"/>
          <w:color w:val="1D2228"/>
          <w:sz w:val="22"/>
          <w:szCs w:val="22"/>
        </w:rPr>
        <w:t xml:space="preserve">The Chair determined there was a quorum of the Board in attendance so an election of officers could be held.   A motion was made by Susan Thrash to nominate Karen Hallacy as Chair, Seth Bruckner as Vice Chair and Brian Benton as Parliamentarian. Seth Bruckner seconded the motion. The Chair called for a voice vote and the slate was elected unanimously. </w:t>
      </w:r>
    </w:p>
    <w:p w14:paraId="3A333FA3" w14:textId="77777777" w:rsidR="00972DA2" w:rsidRDefault="00972DA2" w:rsidP="00892615">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sz w:val="22"/>
          <w:szCs w:val="22"/>
        </w:rPr>
      </w:pPr>
    </w:p>
    <w:p w14:paraId="38CA2A06" w14:textId="77777777" w:rsidR="00BF5213" w:rsidRDefault="00BF5213" w:rsidP="00892615">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sz w:val="22"/>
          <w:szCs w:val="22"/>
        </w:rPr>
      </w:pPr>
    </w:p>
    <w:p w14:paraId="78C880AC" w14:textId="1A9DF4EF" w:rsidR="00892615" w:rsidRPr="00BF5213" w:rsidRDefault="00892615" w:rsidP="00892615">
      <w:pPr>
        <w:pStyle w:val="paragraph"/>
        <w:shd w:val="clear" w:color="auto" w:fill="FFFFFF"/>
        <w:spacing w:before="0" w:beforeAutospacing="0" w:after="0" w:afterAutospacing="0"/>
        <w:jc w:val="both"/>
        <w:textAlignment w:val="baseline"/>
        <w:rPr>
          <w:rStyle w:val="eop"/>
          <w:rFonts w:asciiTheme="minorHAnsi" w:hAnsiTheme="minorHAnsi" w:cstheme="minorHAnsi"/>
          <w:b/>
          <w:bCs/>
          <w:sz w:val="22"/>
          <w:szCs w:val="22"/>
        </w:rPr>
      </w:pPr>
      <w:r w:rsidRPr="00BF5213">
        <w:rPr>
          <w:rStyle w:val="normaltextrun"/>
          <w:rFonts w:asciiTheme="minorHAnsi" w:hAnsiTheme="minorHAnsi" w:cstheme="minorHAnsi"/>
          <w:b/>
          <w:bCs/>
          <w:sz w:val="22"/>
          <w:szCs w:val="22"/>
        </w:rPr>
        <w:t>Principal Report</w:t>
      </w:r>
      <w:r w:rsidRPr="00BF5213">
        <w:rPr>
          <w:rStyle w:val="eop"/>
          <w:rFonts w:asciiTheme="minorHAnsi" w:hAnsiTheme="minorHAnsi" w:cstheme="minorHAnsi"/>
          <w:b/>
          <w:bCs/>
          <w:sz w:val="22"/>
          <w:szCs w:val="22"/>
        </w:rPr>
        <w:t>: Dr. Stephanie Santoro</w:t>
      </w:r>
    </w:p>
    <w:p w14:paraId="3EFD350B" w14:textId="601426C7" w:rsidR="00892615" w:rsidRPr="00BF5213" w:rsidRDefault="00892615" w:rsidP="00892615">
      <w:pPr>
        <w:pStyle w:val="paragraph"/>
        <w:shd w:val="clear" w:color="auto" w:fill="FFFFFF"/>
        <w:spacing w:before="0" w:beforeAutospacing="0" w:after="0" w:afterAutospacing="0"/>
        <w:jc w:val="both"/>
        <w:textAlignment w:val="baseline"/>
        <w:rPr>
          <w:rStyle w:val="eop"/>
          <w:rFonts w:asciiTheme="minorHAnsi" w:hAnsiTheme="minorHAnsi" w:cstheme="minorHAnsi"/>
          <w:sz w:val="22"/>
          <w:szCs w:val="22"/>
        </w:rPr>
      </w:pPr>
      <w:r w:rsidRPr="00BF5213">
        <w:rPr>
          <w:rStyle w:val="eop"/>
          <w:rFonts w:asciiTheme="minorHAnsi" w:hAnsiTheme="minorHAnsi" w:cstheme="minorHAnsi"/>
          <w:sz w:val="22"/>
          <w:szCs w:val="22"/>
        </w:rPr>
        <w:t>Overview of 2025-2026 Financials LKES Standard 1-8</w:t>
      </w:r>
    </w:p>
    <w:p w14:paraId="12E8AE1B" w14:textId="676EB195" w:rsidR="00892615" w:rsidRPr="00BF5213" w:rsidRDefault="00892615" w:rsidP="00892615">
      <w:pPr>
        <w:pStyle w:val="paragraph"/>
        <w:numPr>
          <w:ilvl w:val="0"/>
          <w:numId w:val="15"/>
        </w:numPr>
        <w:shd w:val="clear" w:color="auto" w:fill="FFFFFF"/>
        <w:spacing w:before="0" w:beforeAutospacing="0" w:after="0" w:afterAutospacing="0"/>
        <w:jc w:val="both"/>
        <w:textAlignment w:val="baseline"/>
        <w:rPr>
          <w:rStyle w:val="eop"/>
          <w:rFonts w:asciiTheme="minorHAnsi" w:hAnsiTheme="minorHAnsi" w:cstheme="minorHAnsi"/>
          <w:sz w:val="22"/>
          <w:szCs w:val="22"/>
        </w:rPr>
      </w:pPr>
      <w:r w:rsidRPr="00BF5213">
        <w:rPr>
          <w:rStyle w:val="eop"/>
          <w:rFonts w:asciiTheme="minorHAnsi" w:hAnsiTheme="minorHAnsi" w:cstheme="minorHAnsi"/>
          <w:sz w:val="22"/>
          <w:szCs w:val="22"/>
        </w:rPr>
        <w:t xml:space="preserve">WGB members were provided </w:t>
      </w:r>
      <w:r w:rsidR="00BB569B" w:rsidRPr="00BF5213">
        <w:rPr>
          <w:rStyle w:val="eop"/>
          <w:rFonts w:asciiTheme="minorHAnsi" w:hAnsiTheme="minorHAnsi" w:cstheme="minorHAnsi"/>
          <w:sz w:val="22"/>
          <w:szCs w:val="22"/>
        </w:rPr>
        <w:t xml:space="preserve">financial </w:t>
      </w:r>
      <w:r w:rsidRPr="00BF5213">
        <w:rPr>
          <w:rStyle w:val="eop"/>
          <w:rFonts w:asciiTheme="minorHAnsi" w:hAnsiTheme="minorHAnsi" w:cstheme="minorHAnsi"/>
          <w:sz w:val="22"/>
          <w:szCs w:val="22"/>
        </w:rPr>
        <w:t>documents in advance for review</w:t>
      </w:r>
    </w:p>
    <w:p w14:paraId="036C03C0" w14:textId="774E4FB1" w:rsidR="00892615" w:rsidRPr="00BF5213" w:rsidRDefault="00D56184" w:rsidP="00892615">
      <w:pPr>
        <w:pStyle w:val="paragraph"/>
        <w:numPr>
          <w:ilvl w:val="0"/>
          <w:numId w:val="15"/>
        </w:numPr>
        <w:shd w:val="clear" w:color="auto" w:fill="FFFFFF"/>
        <w:spacing w:before="0" w:beforeAutospacing="0" w:after="0" w:afterAutospacing="0"/>
        <w:jc w:val="both"/>
        <w:textAlignment w:val="baseline"/>
        <w:rPr>
          <w:rStyle w:val="eop"/>
          <w:rFonts w:asciiTheme="minorHAnsi" w:hAnsiTheme="minorHAnsi" w:cstheme="minorHAnsi"/>
          <w:sz w:val="22"/>
          <w:szCs w:val="22"/>
        </w:rPr>
      </w:pPr>
      <w:r w:rsidRPr="00BF5213">
        <w:rPr>
          <w:rFonts w:asciiTheme="minorHAnsi" w:hAnsiTheme="minorHAnsi" w:cstheme="minorHAnsi"/>
          <w:sz w:val="22"/>
          <w:szCs w:val="22"/>
        </w:rPr>
        <w:lastRenderedPageBreak/>
        <w:t xml:space="preserve">Charter Facilities Grant: The </w:t>
      </w:r>
      <w:r w:rsidR="00335C39">
        <w:rPr>
          <w:rFonts w:asciiTheme="minorHAnsi" w:hAnsiTheme="minorHAnsi" w:cstheme="minorHAnsi"/>
          <w:sz w:val="22"/>
          <w:szCs w:val="22"/>
        </w:rPr>
        <w:t>20</w:t>
      </w:r>
      <w:r w:rsidR="00BB569B" w:rsidRPr="00BF5213">
        <w:rPr>
          <w:rFonts w:asciiTheme="minorHAnsi" w:hAnsiTheme="minorHAnsi" w:cstheme="minorHAnsi"/>
          <w:sz w:val="22"/>
          <w:szCs w:val="22"/>
        </w:rPr>
        <w:t xml:space="preserve">24-25 </w:t>
      </w:r>
      <w:r w:rsidRPr="00BF5213">
        <w:rPr>
          <w:rFonts w:asciiTheme="minorHAnsi" w:hAnsiTheme="minorHAnsi" w:cstheme="minorHAnsi"/>
          <w:sz w:val="22"/>
          <w:szCs w:val="22"/>
        </w:rPr>
        <w:t>grant funds had to be spent by June 30th, or the funding would have been lost.  Grant monies were used to help fund the Jumbotron in Raider Valley and smaller projects including interior painting and installing security doors on the field house.</w:t>
      </w:r>
    </w:p>
    <w:p w14:paraId="26261688" w14:textId="77777777" w:rsidR="00892615" w:rsidRPr="00BF5213" w:rsidRDefault="00892615" w:rsidP="00892615">
      <w:pPr>
        <w:pStyle w:val="paragraph"/>
        <w:spacing w:before="0" w:beforeAutospacing="0" w:after="0" w:afterAutospacing="0"/>
        <w:rPr>
          <w:rStyle w:val="eop"/>
          <w:rFonts w:asciiTheme="minorHAnsi" w:hAnsiTheme="minorHAnsi" w:cstheme="minorHAnsi"/>
          <w:sz w:val="22"/>
          <w:szCs w:val="22"/>
        </w:rPr>
      </w:pPr>
    </w:p>
    <w:p w14:paraId="1E3B2A30" w14:textId="77777777" w:rsidR="00892615" w:rsidRPr="00BF5213" w:rsidRDefault="00892615" w:rsidP="00892615">
      <w:pPr>
        <w:pStyle w:val="paragraph"/>
        <w:spacing w:before="0" w:beforeAutospacing="0" w:after="0" w:afterAutospacing="0"/>
        <w:rPr>
          <w:rStyle w:val="eop"/>
          <w:rFonts w:asciiTheme="minorHAnsi" w:hAnsiTheme="minorHAnsi" w:cstheme="minorHAnsi"/>
          <w:sz w:val="22"/>
          <w:szCs w:val="22"/>
        </w:rPr>
      </w:pPr>
      <w:r w:rsidRPr="00BF5213">
        <w:rPr>
          <w:rStyle w:val="eop"/>
          <w:rFonts w:asciiTheme="minorHAnsi" w:hAnsiTheme="minorHAnsi" w:cstheme="minorHAnsi"/>
          <w:sz w:val="22"/>
          <w:szCs w:val="22"/>
        </w:rPr>
        <w:t xml:space="preserve">State of the School- LKES Standard 1, 2, and 3 </w:t>
      </w:r>
    </w:p>
    <w:p w14:paraId="5ECE3F30" w14:textId="1B57017E" w:rsidR="00892615" w:rsidRPr="00BF5213" w:rsidRDefault="00892615" w:rsidP="00892615">
      <w:pPr>
        <w:pStyle w:val="paragraph"/>
        <w:numPr>
          <w:ilvl w:val="0"/>
          <w:numId w:val="17"/>
        </w:numPr>
        <w:spacing w:before="0" w:beforeAutospacing="0" w:after="0" w:afterAutospacing="0"/>
        <w:rPr>
          <w:rStyle w:val="eop"/>
          <w:rFonts w:asciiTheme="minorHAnsi" w:hAnsiTheme="minorHAnsi" w:cstheme="minorHAnsi"/>
          <w:sz w:val="22"/>
          <w:szCs w:val="22"/>
        </w:rPr>
      </w:pPr>
      <w:r w:rsidRPr="00BF5213">
        <w:rPr>
          <w:rStyle w:val="eop"/>
          <w:rFonts w:asciiTheme="minorHAnsi" w:hAnsiTheme="minorHAnsi" w:cstheme="minorHAnsi"/>
          <w:sz w:val="22"/>
          <w:szCs w:val="22"/>
        </w:rPr>
        <w:t xml:space="preserve">We currently have </w:t>
      </w:r>
      <w:r w:rsidR="003A165C" w:rsidRPr="00BF5213">
        <w:rPr>
          <w:rFonts w:asciiTheme="minorHAnsi" w:eastAsiaTheme="minorHAnsi" w:hAnsiTheme="minorHAnsi" w:cstheme="minorHAnsi"/>
          <w:sz w:val="22"/>
          <w:szCs w:val="22"/>
        </w:rPr>
        <w:t>2654</w:t>
      </w:r>
      <w:r w:rsidRPr="00BF5213">
        <w:rPr>
          <w:rStyle w:val="eop"/>
          <w:rFonts w:asciiTheme="minorHAnsi" w:hAnsiTheme="minorHAnsi" w:cstheme="minorHAnsi"/>
          <w:sz w:val="22"/>
          <w:szCs w:val="22"/>
        </w:rPr>
        <w:t xml:space="preserve"> students </w:t>
      </w:r>
      <w:r w:rsidR="00BB569B" w:rsidRPr="00BF5213">
        <w:rPr>
          <w:rStyle w:val="eop"/>
          <w:rFonts w:asciiTheme="minorHAnsi" w:hAnsiTheme="minorHAnsi" w:cstheme="minorHAnsi"/>
          <w:sz w:val="22"/>
          <w:szCs w:val="22"/>
        </w:rPr>
        <w:t>enrolled,</w:t>
      </w:r>
      <w:r w:rsidR="003A165C" w:rsidRPr="00BF5213">
        <w:rPr>
          <w:rStyle w:val="eop"/>
          <w:rFonts w:asciiTheme="minorHAnsi" w:hAnsiTheme="minorHAnsi" w:cstheme="minorHAnsi"/>
          <w:sz w:val="22"/>
          <w:szCs w:val="22"/>
        </w:rPr>
        <w:t xml:space="preserve"> which is 60 less than the enrollment at the start of school last year.  This reduction is not significant enough to reduce Walton’s teacher allotment.</w:t>
      </w:r>
    </w:p>
    <w:p w14:paraId="295B06C8" w14:textId="1F3057F1" w:rsidR="00892615" w:rsidRPr="00BF5213" w:rsidRDefault="005A33F3" w:rsidP="00892615">
      <w:pPr>
        <w:pStyle w:val="paragraph"/>
        <w:numPr>
          <w:ilvl w:val="0"/>
          <w:numId w:val="17"/>
        </w:numPr>
        <w:spacing w:before="0" w:beforeAutospacing="0" w:after="0" w:afterAutospacing="0"/>
        <w:rPr>
          <w:rStyle w:val="eop"/>
          <w:rFonts w:asciiTheme="minorHAnsi" w:hAnsiTheme="minorHAnsi" w:cstheme="minorHAnsi"/>
          <w:sz w:val="22"/>
          <w:szCs w:val="22"/>
        </w:rPr>
      </w:pPr>
      <w:r w:rsidRPr="00BF5213">
        <w:rPr>
          <w:rStyle w:val="eop"/>
          <w:rFonts w:asciiTheme="minorHAnsi" w:hAnsiTheme="minorHAnsi" w:cstheme="minorHAnsi"/>
          <w:sz w:val="22"/>
          <w:szCs w:val="22"/>
        </w:rPr>
        <w:t>To</w:t>
      </w:r>
      <w:r w:rsidR="00BB569B" w:rsidRPr="00BF5213">
        <w:rPr>
          <w:rStyle w:val="eop"/>
          <w:rFonts w:asciiTheme="minorHAnsi" w:hAnsiTheme="minorHAnsi" w:cstheme="minorHAnsi"/>
          <w:sz w:val="22"/>
          <w:szCs w:val="22"/>
        </w:rPr>
        <w:t xml:space="preserve"> successfully transition the freshman class into high school, there is a f</w:t>
      </w:r>
      <w:r w:rsidR="00892615" w:rsidRPr="00BF5213">
        <w:rPr>
          <w:rStyle w:val="eop"/>
          <w:rFonts w:asciiTheme="minorHAnsi" w:hAnsiTheme="minorHAnsi" w:cstheme="minorHAnsi"/>
          <w:sz w:val="22"/>
          <w:szCs w:val="22"/>
        </w:rPr>
        <w:t>ocus on getting 9</w:t>
      </w:r>
      <w:r w:rsidR="00892615" w:rsidRPr="00BF5213">
        <w:rPr>
          <w:rStyle w:val="eop"/>
          <w:rFonts w:asciiTheme="minorHAnsi" w:hAnsiTheme="minorHAnsi" w:cstheme="minorHAnsi"/>
          <w:sz w:val="22"/>
          <w:szCs w:val="22"/>
          <w:vertAlign w:val="superscript"/>
        </w:rPr>
        <w:t>th</w:t>
      </w:r>
      <w:r w:rsidR="00892615" w:rsidRPr="00BF5213">
        <w:rPr>
          <w:rStyle w:val="eop"/>
          <w:rFonts w:asciiTheme="minorHAnsi" w:hAnsiTheme="minorHAnsi" w:cstheme="minorHAnsi"/>
          <w:sz w:val="22"/>
          <w:szCs w:val="22"/>
        </w:rPr>
        <w:t xml:space="preserve"> graders off to a great start including providing classroom scheduling and structure to encourage engagement and focus, support development of executive functioning skillsets, and eliminate distractors. </w:t>
      </w:r>
    </w:p>
    <w:p w14:paraId="241FE12D" w14:textId="20544905" w:rsidR="00892615" w:rsidRPr="00BF5213" w:rsidRDefault="00892615" w:rsidP="00892615">
      <w:pPr>
        <w:pStyle w:val="paragraph"/>
        <w:numPr>
          <w:ilvl w:val="0"/>
          <w:numId w:val="17"/>
        </w:numPr>
        <w:spacing w:before="0" w:beforeAutospacing="0" w:after="0" w:afterAutospacing="0"/>
        <w:rPr>
          <w:rStyle w:val="eop"/>
          <w:rFonts w:asciiTheme="minorHAnsi" w:hAnsiTheme="minorHAnsi" w:cstheme="minorHAnsi"/>
          <w:sz w:val="22"/>
          <w:szCs w:val="22"/>
        </w:rPr>
      </w:pPr>
      <w:r w:rsidRPr="00BF5213">
        <w:rPr>
          <w:rStyle w:val="eop"/>
          <w:rFonts w:asciiTheme="minorHAnsi" w:hAnsiTheme="minorHAnsi" w:cstheme="minorHAnsi"/>
          <w:sz w:val="22"/>
          <w:szCs w:val="22"/>
        </w:rPr>
        <w:t xml:space="preserve">Walton’s EOC </w:t>
      </w:r>
      <w:r w:rsidR="00EE0172" w:rsidRPr="00BF5213">
        <w:rPr>
          <w:rStyle w:val="eop"/>
          <w:rFonts w:asciiTheme="minorHAnsi" w:hAnsiTheme="minorHAnsi" w:cstheme="minorHAnsi"/>
          <w:sz w:val="22"/>
          <w:szCs w:val="22"/>
        </w:rPr>
        <w:t xml:space="preserve">Proficiency </w:t>
      </w:r>
      <w:r w:rsidRPr="00BF5213">
        <w:rPr>
          <w:rStyle w:val="eop"/>
          <w:rFonts w:asciiTheme="minorHAnsi" w:hAnsiTheme="minorHAnsi" w:cstheme="minorHAnsi"/>
          <w:sz w:val="22"/>
          <w:szCs w:val="22"/>
        </w:rPr>
        <w:t xml:space="preserve">Results from the Spring: American Lit: </w:t>
      </w:r>
      <w:r w:rsidR="00EE0172" w:rsidRPr="00BF5213">
        <w:rPr>
          <w:rStyle w:val="eop"/>
          <w:rFonts w:asciiTheme="minorHAnsi" w:hAnsiTheme="minorHAnsi" w:cstheme="minorHAnsi"/>
          <w:sz w:val="22"/>
          <w:szCs w:val="22"/>
        </w:rPr>
        <w:t>86</w:t>
      </w:r>
      <w:r w:rsidRPr="00BF5213">
        <w:rPr>
          <w:rStyle w:val="eop"/>
          <w:rFonts w:asciiTheme="minorHAnsi" w:hAnsiTheme="minorHAnsi" w:cstheme="minorHAnsi"/>
          <w:sz w:val="22"/>
          <w:szCs w:val="22"/>
        </w:rPr>
        <w:t xml:space="preserve">%, Biology: </w:t>
      </w:r>
      <w:r w:rsidR="00EE0172" w:rsidRPr="00BF5213">
        <w:rPr>
          <w:rStyle w:val="eop"/>
          <w:rFonts w:asciiTheme="minorHAnsi" w:hAnsiTheme="minorHAnsi" w:cstheme="minorHAnsi"/>
          <w:sz w:val="22"/>
          <w:szCs w:val="22"/>
        </w:rPr>
        <w:t>83.5</w:t>
      </w:r>
      <w:proofErr w:type="gramStart"/>
      <w:r w:rsidRPr="00BF5213">
        <w:rPr>
          <w:rStyle w:val="eop"/>
          <w:rFonts w:asciiTheme="minorHAnsi" w:hAnsiTheme="minorHAnsi" w:cstheme="minorHAnsi"/>
          <w:sz w:val="22"/>
          <w:szCs w:val="22"/>
        </w:rPr>
        <w:t>% ,</w:t>
      </w:r>
      <w:proofErr w:type="gramEnd"/>
      <w:r w:rsidRPr="00BF5213">
        <w:rPr>
          <w:rStyle w:val="eop"/>
          <w:rFonts w:asciiTheme="minorHAnsi" w:hAnsiTheme="minorHAnsi" w:cstheme="minorHAnsi"/>
          <w:sz w:val="22"/>
          <w:szCs w:val="22"/>
        </w:rPr>
        <w:t xml:space="preserve"> US History </w:t>
      </w:r>
      <w:r w:rsidR="00EE0172" w:rsidRPr="00BF5213">
        <w:rPr>
          <w:rStyle w:val="eop"/>
          <w:rFonts w:asciiTheme="minorHAnsi" w:hAnsiTheme="minorHAnsi" w:cstheme="minorHAnsi"/>
          <w:sz w:val="22"/>
          <w:szCs w:val="22"/>
        </w:rPr>
        <w:t>89.3</w:t>
      </w:r>
      <w:r w:rsidRPr="00BF5213">
        <w:rPr>
          <w:rStyle w:val="eop"/>
          <w:rFonts w:asciiTheme="minorHAnsi" w:hAnsiTheme="minorHAnsi" w:cstheme="minorHAnsi"/>
          <w:sz w:val="22"/>
          <w:szCs w:val="22"/>
        </w:rPr>
        <w:t xml:space="preserve">% </w:t>
      </w:r>
    </w:p>
    <w:p w14:paraId="350A0DA9" w14:textId="271F4091" w:rsidR="00533D07" w:rsidRPr="00BF5213" w:rsidRDefault="00533D07" w:rsidP="00533D07">
      <w:pPr>
        <w:pStyle w:val="ListParagraph"/>
        <w:numPr>
          <w:ilvl w:val="0"/>
          <w:numId w:val="17"/>
        </w:numPr>
        <w:autoSpaceDE w:val="0"/>
        <w:autoSpaceDN w:val="0"/>
        <w:adjustRightInd w:val="0"/>
        <w:rPr>
          <w:rFonts w:cstheme="minorHAnsi"/>
        </w:rPr>
      </w:pPr>
      <w:r w:rsidRPr="00BF5213">
        <w:rPr>
          <w:rFonts w:cstheme="minorHAnsi"/>
        </w:rPr>
        <w:t>AP exams: Walton students took 3449 exams in the spring</w:t>
      </w:r>
      <w:r w:rsidR="00BB569B" w:rsidRPr="00BF5213">
        <w:rPr>
          <w:rFonts w:cstheme="minorHAnsi"/>
        </w:rPr>
        <w:t xml:space="preserve"> 25’</w:t>
      </w:r>
      <w:r w:rsidRPr="00BF5213">
        <w:rPr>
          <w:rFonts w:cstheme="minorHAnsi"/>
        </w:rPr>
        <w:t xml:space="preserve"> and 93.8% made 3 or higher with 100% pass rate in on the Precalculus exam.</w:t>
      </w:r>
    </w:p>
    <w:p w14:paraId="760E4FDD" w14:textId="6C2AF0CB" w:rsidR="00892615" w:rsidRPr="00BF5213" w:rsidRDefault="00BB569B" w:rsidP="00533D07">
      <w:pPr>
        <w:pStyle w:val="ListParagraph"/>
        <w:numPr>
          <w:ilvl w:val="0"/>
          <w:numId w:val="17"/>
        </w:numPr>
        <w:autoSpaceDE w:val="0"/>
        <w:autoSpaceDN w:val="0"/>
        <w:adjustRightInd w:val="0"/>
        <w:spacing w:after="0"/>
        <w:rPr>
          <w:rStyle w:val="eop"/>
          <w:rFonts w:cstheme="minorHAnsi"/>
        </w:rPr>
      </w:pPr>
      <w:r w:rsidRPr="00BF5213">
        <w:rPr>
          <w:rStyle w:val="eop"/>
          <w:rFonts w:cstheme="minorHAnsi"/>
        </w:rPr>
        <w:t>“</w:t>
      </w:r>
      <w:r w:rsidR="00892615" w:rsidRPr="00BF5213">
        <w:rPr>
          <w:rStyle w:val="eop"/>
          <w:rFonts w:cstheme="minorHAnsi"/>
        </w:rPr>
        <w:t>Beginning of School</w:t>
      </w:r>
      <w:r w:rsidRPr="00BF5213">
        <w:rPr>
          <w:rStyle w:val="eop"/>
          <w:rFonts w:cstheme="minorHAnsi"/>
        </w:rPr>
        <w:t>”</w:t>
      </w:r>
      <w:r w:rsidR="00892615" w:rsidRPr="00BF5213">
        <w:rPr>
          <w:rStyle w:val="eop"/>
          <w:rFonts w:cstheme="minorHAnsi"/>
        </w:rPr>
        <w:t xml:space="preserve"> Safety Drills have been completed.</w:t>
      </w:r>
    </w:p>
    <w:p w14:paraId="5155B683" w14:textId="48173AF4" w:rsidR="00615704" w:rsidRPr="00BF5213" w:rsidRDefault="00615704" w:rsidP="00533D07">
      <w:pPr>
        <w:pStyle w:val="ListParagraph"/>
        <w:numPr>
          <w:ilvl w:val="0"/>
          <w:numId w:val="17"/>
        </w:numPr>
        <w:autoSpaceDE w:val="0"/>
        <w:autoSpaceDN w:val="0"/>
        <w:adjustRightInd w:val="0"/>
        <w:spacing w:after="0"/>
        <w:rPr>
          <w:rStyle w:val="eop"/>
          <w:rFonts w:cstheme="minorHAnsi"/>
        </w:rPr>
      </w:pPr>
      <w:r w:rsidRPr="00BF5213">
        <w:rPr>
          <w:rStyle w:val="eop"/>
          <w:rFonts w:cstheme="minorHAnsi"/>
        </w:rPr>
        <w:t>A modification in the Final Exam Exemption Charter Waiver will be implemented this year allowing a student to exempt up to 2 finals each semester if they have a passing grade in the class.</w:t>
      </w:r>
    </w:p>
    <w:p w14:paraId="53CADA03" w14:textId="0DC3FD3D" w:rsidR="005A33F3" w:rsidRPr="00BF5213" w:rsidRDefault="005A33F3" w:rsidP="008E7B3D">
      <w:pPr>
        <w:pStyle w:val="ListParagraph"/>
        <w:numPr>
          <w:ilvl w:val="0"/>
          <w:numId w:val="17"/>
        </w:numPr>
        <w:autoSpaceDE w:val="0"/>
        <w:autoSpaceDN w:val="0"/>
        <w:adjustRightInd w:val="0"/>
        <w:spacing w:after="0"/>
        <w:rPr>
          <w:rStyle w:val="eop"/>
          <w:rFonts w:cstheme="minorHAnsi"/>
        </w:rPr>
      </w:pPr>
      <w:r w:rsidRPr="00BF5213">
        <w:rPr>
          <w:rFonts w:cstheme="minorHAnsi"/>
        </w:rPr>
        <w:t>The Corky Kell Classic will be held at the Mercedes Stadium on Saturday, 8.16.25 4 pm</w:t>
      </w:r>
    </w:p>
    <w:p w14:paraId="50E72918" w14:textId="77777777" w:rsidR="00615704" w:rsidRPr="00BF5213" w:rsidRDefault="00615704" w:rsidP="00892615">
      <w:pPr>
        <w:pStyle w:val="paragraph"/>
        <w:spacing w:before="0" w:beforeAutospacing="0" w:after="0" w:afterAutospacing="0"/>
        <w:rPr>
          <w:rStyle w:val="eop"/>
          <w:rFonts w:asciiTheme="minorHAnsi" w:hAnsiTheme="minorHAnsi" w:cstheme="minorHAnsi"/>
          <w:sz w:val="22"/>
          <w:szCs w:val="22"/>
        </w:rPr>
      </w:pPr>
    </w:p>
    <w:p w14:paraId="636B0703" w14:textId="02CE01AE" w:rsidR="00892615" w:rsidRPr="00BF5213" w:rsidRDefault="00892615" w:rsidP="00892615">
      <w:pPr>
        <w:pStyle w:val="paragraph"/>
        <w:spacing w:before="0" w:beforeAutospacing="0" w:after="0" w:afterAutospacing="0"/>
        <w:rPr>
          <w:rStyle w:val="eop"/>
          <w:rFonts w:asciiTheme="minorHAnsi" w:hAnsiTheme="minorHAnsi" w:cstheme="minorHAnsi"/>
          <w:color w:val="000000"/>
          <w:sz w:val="22"/>
          <w:szCs w:val="22"/>
        </w:rPr>
      </w:pPr>
      <w:r w:rsidRPr="00BF5213">
        <w:rPr>
          <w:rStyle w:val="eop"/>
          <w:rFonts w:asciiTheme="minorHAnsi" w:hAnsiTheme="minorHAnsi" w:cstheme="minorHAnsi"/>
          <w:sz w:val="22"/>
          <w:szCs w:val="22"/>
        </w:rPr>
        <w:t xml:space="preserve">School Goals and Implementation Plans for </w:t>
      </w:r>
      <w:r w:rsidR="00335C39">
        <w:rPr>
          <w:rStyle w:val="eop"/>
          <w:rFonts w:asciiTheme="minorHAnsi" w:hAnsiTheme="minorHAnsi" w:cstheme="minorHAnsi"/>
          <w:sz w:val="22"/>
          <w:szCs w:val="22"/>
        </w:rPr>
        <w:t>20</w:t>
      </w:r>
      <w:r w:rsidR="003A165C" w:rsidRPr="00BF5213">
        <w:rPr>
          <w:rStyle w:val="eop"/>
          <w:rFonts w:asciiTheme="minorHAnsi" w:hAnsiTheme="minorHAnsi" w:cstheme="minorHAnsi"/>
          <w:sz w:val="22"/>
          <w:szCs w:val="22"/>
        </w:rPr>
        <w:t>2</w:t>
      </w:r>
      <w:r w:rsidR="00335C39">
        <w:rPr>
          <w:rStyle w:val="eop"/>
          <w:rFonts w:asciiTheme="minorHAnsi" w:hAnsiTheme="minorHAnsi" w:cstheme="minorHAnsi"/>
          <w:sz w:val="22"/>
          <w:szCs w:val="22"/>
        </w:rPr>
        <w:t>5</w:t>
      </w:r>
      <w:r w:rsidR="003A165C" w:rsidRPr="00BF5213">
        <w:rPr>
          <w:rStyle w:val="eop"/>
          <w:rFonts w:asciiTheme="minorHAnsi" w:hAnsiTheme="minorHAnsi" w:cstheme="minorHAnsi"/>
          <w:sz w:val="22"/>
          <w:szCs w:val="22"/>
        </w:rPr>
        <w:t>-2</w:t>
      </w:r>
      <w:r w:rsidR="00335C39">
        <w:rPr>
          <w:rStyle w:val="eop"/>
          <w:rFonts w:asciiTheme="minorHAnsi" w:hAnsiTheme="minorHAnsi" w:cstheme="minorHAnsi"/>
          <w:sz w:val="22"/>
          <w:szCs w:val="22"/>
        </w:rPr>
        <w:t>6</w:t>
      </w:r>
      <w:r w:rsidRPr="00BF5213">
        <w:rPr>
          <w:rStyle w:val="eop"/>
          <w:rFonts w:asciiTheme="minorHAnsi" w:hAnsiTheme="minorHAnsi" w:cstheme="minorHAnsi"/>
          <w:sz w:val="22"/>
          <w:szCs w:val="22"/>
        </w:rPr>
        <w:t>- LKES Standard 1, and 3</w:t>
      </w:r>
    </w:p>
    <w:p w14:paraId="2785F395" w14:textId="41EA35BC" w:rsidR="00EE0172" w:rsidRPr="00BF5213" w:rsidRDefault="00EE0172" w:rsidP="00BF5213">
      <w:pPr>
        <w:pStyle w:val="paragraph"/>
        <w:numPr>
          <w:ilvl w:val="0"/>
          <w:numId w:val="18"/>
        </w:numPr>
        <w:spacing w:before="0" w:beforeAutospacing="0" w:after="0" w:afterAutospacing="0"/>
        <w:rPr>
          <w:rStyle w:val="eop"/>
          <w:rFonts w:asciiTheme="minorHAnsi" w:hAnsiTheme="minorHAnsi" w:cstheme="minorHAnsi"/>
          <w:sz w:val="22"/>
          <w:szCs w:val="22"/>
        </w:rPr>
      </w:pPr>
      <w:r w:rsidRPr="00BF5213">
        <w:rPr>
          <w:rStyle w:val="eop"/>
          <w:rFonts w:asciiTheme="minorHAnsi" w:hAnsiTheme="minorHAnsi" w:cstheme="minorHAnsi"/>
          <w:sz w:val="22"/>
          <w:szCs w:val="22"/>
        </w:rPr>
        <w:t xml:space="preserve">The </w:t>
      </w:r>
      <w:r w:rsidR="00335C39">
        <w:rPr>
          <w:rStyle w:val="eop"/>
          <w:rFonts w:asciiTheme="minorHAnsi" w:hAnsiTheme="minorHAnsi" w:cstheme="minorHAnsi"/>
          <w:sz w:val="22"/>
          <w:szCs w:val="22"/>
        </w:rPr>
        <w:t>20</w:t>
      </w:r>
      <w:r w:rsidR="003A165C" w:rsidRPr="00BF5213">
        <w:rPr>
          <w:rStyle w:val="eop"/>
          <w:rFonts w:asciiTheme="minorHAnsi" w:hAnsiTheme="minorHAnsi" w:cstheme="minorHAnsi"/>
          <w:sz w:val="22"/>
          <w:szCs w:val="22"/>
        </w:rPr>
        <w:t>25-26</w:t>
      </w:r>
      <w:r w:rsidR="00892615" w:rsidRPr="00BF5213">
        <w:rPr>
          <w:rStyle w:val="eop"/>
          <w:rFonts w:asciiTheme="minorHAnsi" w:hAnsiTheme="minorHAnsi" w:cstheme="minorHAnsi"/>
          <w:sz w:val="22"/>
          <w:szCs w:val="22"/>
        </w:rPr>
        <w:t xml:space="preserve"> School Strategic SMART goals </w:t>
      </w:r>
      <w:r w:rsidRPr="00BF5213">
        <w:rPr>
          <w:rStyle w:val="eop"/>
          <w:rFonts w:asciiTheme="minorHAnsi" w:hAnsiTheme="minorHAnsi" w:cstheme="minorHAnsi"/>
          <w:sz w:val="22"/>
          <w:szCs w:val="22"/>
        </w:rPr>
        <w:t xml:space="preserve">focus on </w:t>
      </w:r>
      <w:r w:rsidR="00892615" w:rsidRPr="00BF5213">
        <w:rPr>
          <w:rStyle w:val="eop"/>
          <w:rFonts w:asciiTheme="minorHAnsi" w:hAnsiTheme="minorHAnsi" w:cstheme="minorHAnsi"/>
          <w:sz w:val="22"/>
          <w:szCs w:val="22"/>
        </w:rPr>
        <w:t xml:space="preserve">the areas of Literacy, Math and </w:t>
      </w:r>
    </w:p>
    <w:p w14:paraId="347447B6" w14:textId="44E9256F" w:rsidR="00892615" w:rsidRPr="00BF5213" w:rsidRDefault="00EE0172" w:rsidP="00BF5213">
      <w:pPr>
        <w:pStyle w:val="ListParagraph"/>
        <w:spacing w:line="240" w:lineRule="auto"/>
        <w:textAlignment w:val="baseline"/>
        <w:rPr>
          <w:rStyle w:val="eop"/>
          <w:rFonts w:cstheme="minorHAnsi"/>
        </w:rPr>
      </w:pPr>
      <w:r w:rsidRPr="00BF5213">
        <w:rPr>
          <w:rFonts w:cstheme="minorHAnsi"/>
        </w:rPr>
        <w:t xml:space="preserve">Achievement in Specified Subgroups </w:t>
      </w:r>
      <w:r w:rsidRPr="00BF5213">
        <w:rPr>
          <w:rStyle w:val="eop"/>
          <w:rFonts w:cstheme="minorHAnsi"/>
        </w:rPr>
        <w:t>with measurement tied to 9</w:t>
      </w:r>
      <w:r w:rsidRPr="00BF5213">
        <w:rPr>
          <w:rStyle w:val="eop"/>
          <w:rFonts w:cstheme="minorHAnsi"/>
          <w:vertAlign w:val="superscript"/>
        </w:rPr>
        <w:t>th</w:t>
      </w:r>
      <w:r w:rsidRPr="00BF5213">
        <w:rPr>
          <w:rStyle w:val="eop"/>
          <w:rFonts w:cstheme="minorHAnsi"/>
        </w:rPr>
        <w:t>, 10</w:t>
      </w:r>
      <w:r w:rsidRPr="00BF5213">
        <w:rPr>
          <w:rStyle w:val="eop"/>
          <w:rFonts w:cstheme="minorHAnsi"/>
          <w:vertAlign w:val="superscript"/>
        </w:rPr>
        <w:t>th</w:t>
      </w:r>
      <w:r w:rsidRPr="00BF5213">
        <w:rPr>
          <w:rStyle w:val="eop"/>
          <w:rFonts w:cstheme="minorHAnsi"/>
        </w:rPr>
        <w:t xml:space="preserve"> and 11</w:t>
      </w:r>
      <w:r w:rsidRPr="00BF5213">
        <w:rPr>
          <w:rStyle w:val="eop"/>
          <w:rFonts w:cstheme="minorHAnsi"/>
          <w:vertAlign w:val="superscript"/>
        </w:rPr>
        <w:t>th</w:t>
      </w:r>
      <w:r w:rsidRPr="00BF5213">
        <w:rPr>
          <w:rStyle w:val="eop"/>
          <w:rFonts w:cstheme="minorHAnsi"/>
        </w:rPr>
        <w:t xml:space="preserve"> grade PSAT results.</w:t>
      </w:r>
      <w:r w:rsidRPr="00BF5213">
        <w:rPr>
          <w:rFonts w:cstheme="minorHAnsi"/>
        </w:rPr>
        <w:t xml:space="preserve">  Goals and Objecti</w:t>
      </w:r>
      <w:r w:rsidR="00335C39">
        <w:rPr>
          <w:rFonts w:cstheme="minorHAnsi"/>
        </w:rPr>
        <w:t>ves</w:t>
      </w:r>
      <w:r w:rsidRPr="00BF5213">
        <w:rPr>
          <w:rFonts w:cstheme="minorHAnsi"/>
        </w:rPr>
        <w:t xml:space="preserve"> for the new school year will include Professional Learning focusing on assessments and common grading practices, increasing the number of students meeting benchmarks in grammar, and improving multi-step problem solving in Math including skill development utilizing embedded calculators for online testing.</w:t>
      </w:r>
      <w:r w:rsidR="00BF5213">
        <w:rPr>
          <w:rFonts w:cstheme="minorHAnsi"/>
        </w:rPr>
        <w:t xml:space="preserve"> </w:t>
      </w:r>
      <w:r w:rsidR="00BF5213" w:rsidRPr="00BF5213">
        <w:rPr>
          <w:rStyle w:val="eop"/>
          <w:rFonts w:cstheme="minorHAnsi"/>
        </w:rPr>
        <w:t>Walton will be paying for all 9</w:t>
      </w:r>
      <w:r w:rsidR="00BF5213" w:rsidRPr="00BF5213">
        <w:rPr>
          <w:rStyle w:val="eop"/>
          <w:rFonts w:cstheme="minorHAnsi"/>
          <w:vertAlign w:val="superscript"/>
        </w:rPr>
        <w:t>th</w:t>
      </w:r>
      <w:r w:rsidR="00BF5213" w:rsidRPr="00BF5213">
        <w:rPr>
          <w:rStyle w:val="eop"/>
          <w:rFonts w:cstheme="minorHAnsi"/>
        </w:rPr>
        <w:t xml:space="preserve"> graders to take PSAT</w:t>
      </w:r>
      <w:r w:rsidR="00BF5213">
        <w:rPr>
          <w:rStyle w:val="eop"/>
          <w:rFonts w:cstheme="minorHAnsi"/>
        </w:rPr>
        <w:t>.</w:t>
      </w:r>
    </w:p>
    <w:p w14:paraId="6BEFDC1E" w14:textId="42558DB5" w:rsidR="00892615" w:rsidRPr="00BF5213" w:rsidRDefault="00892615" w:rsidP="00892615">
      <w:pPr>
        <w:pStyle w:val="paragraph"/>
        <w:spacing w:before="0" w:beforeAutospacing="0" w:after="0" w:afterAutospacing="0"/>
        <w:rPr>
          <w:rStyle w:val="eop"/>
          <w:rFonts w:asciiTheme="minorHAnsi" w:hAnsiTheme="minorHAnsi" w:cstheme="minorHAnsi"/>
          <w:sz w:val="22"/>
          <w:szCs w:val="22"/>
        </w:rPr>
      </w:pPr>
      <w:r w:rsidRPr="00BF5213">
        <w:rPr>
          <w:rStyle w:val="eop"/>
          <w:rFonts w:asciiTheme="minorHAnsi" w:hAnsiTheme="minorHAnsi" w:cstheme="minorHAnsi"/>
          <w:sz w:val="22"/>
          <w:szCs w:val="22"/>
        </w:rPr>
        <w:t xml:space="preserve">Principal Personnel Report (including Foundation </w:t>
      </w:r>
      <w:r w:rsidR="00533D07" w:rsidRPr="00BF5213">
        <w:rPr>
          <w:rStyle w:val="eop"/>
          <w:rFonts w:asciiTheme="minorHAnsi" w:hAnsiTheme="minorHAnsi" w:cstheme="minorHAnsi"/>
          <w:sz w:val="22"/>
          <w:szCs w:val="22"/>
        </w:rPr>
        <w:t>Supported Hires</w:t>
      </w:r>
      <w:r w:rsidRPr="00BF5213">
        <w:rPr>
          <w:rStyle w:val="eop"/>
          <w:rFonts w:asciiTheme="minorHAnsi" w:hAnsiTheme="minorHAnsi" w:cstheme="minorHAnsi"/>
          <w:sz w:val="22"/>
          <w:szCs w:val="22"/>
        </w:rPr>
        <w:t>)</w:t>
      </w:r>
    </w:p>
    <w:p w14:paraId="6BDC6448" w14:textId="77AD9213" w:rsidR="00892615" w:rsidRPr="00BF5213" w:rsidRDefault="00892615" w:rsidP="00892615">
      <w:pPr>
        <w:pStyle w:val="paragraph"/>
        <w:numPr>
          <w:ilvl w:val="0"/>
          <w:numId w:val="19"/>
        </w:numPr>
        <w:spacing w:before="0" w:beforeAutospacing="0" w:after="0" w:afterAutospacing="0"/>
        <w:rPr>
          <w:rStyle w:val="eop"/>
          <w:rFonts w:asciiTheme="minorHAnsi" w:hAnsiTheme="minorHAnsi" w:cstheme="minorHAnsi"/>
          <w:sz w:val="22"/>
          <w:szCs w:val="22"/>
        </w:rPr>
      </w:pPr>
      <w:r w:rsidRPr="00BF5213">
        <w:rPr>
          <w:rStyle w:val="eop"/>
          <w:rFonts w:asciiTheme="minorHAnsi" w:hAnsiTheme="minorHAnsi" w:cstheme="minorHAnsi"/>
          <w:sz w:val="22"/>
          <w:szCs w:val="22"/>
        </w:rPr>
        <w:t>2 new administrators join</w:t>
      </w:r>
      <w:r w:rsidR="00533D07" w:rsidRPr="00BF5213">
        <w:rPr>
          <w:rStyle w:val="eop"/>
          <w:rFonts w:asciiTheme="minorHAnsi" w:hAnsiTheme="minorHAnsi" w:cstheme="minorHAnsi"/>
          <w:sz w:val="22"/>
          <w:szCs w:val="22"/>
        </w:rPr>
        <w:t>ed</w:t>
      </w:r>
      <w:r w:rsidRPr="00BF5213">
        <w:rPr>
          <w:rStyle w:val="eop"/>
          <w:rFonts w:asciiTheme="minorHAnsi" w:hAnsiTheme="minorHAnsi" w:cstheme="minorHAnsi"/>
          <w:sz w:val="22"/>
          <w:szCs w:val="22"/>
        </w:rPr>
        <w:t xml:space="preserve"> the staff this year</w:t>
      </w:r>
    </w:p>
    <w:p w14:paraId="750C698C" w14:textId="5295F063" w:rsidR="005A33F3" w:rsidRPr="00BF5213" w:rsidRDefault="00533D07" w:rsidP="007275E5">
      <w:pPr>
        <w:pStyle w:val="paragraph"/>
        <w:numPr>
          <w:ilvl w:val="0"/>
          <w:numId w:val="19"/>
        </w:numPr>
        <w:spacing w:before="0" w:beforeAutospacing="0" w:after="0" w:afterAutospacing="0"/>
        <w:rPr>
          <w:rStyle w:val="eop"/>
          <w:rFonts w:asciiTheme="minorHAnsi" w:hAnsiTheme="minorHAnsi" w:cstheme="minorHAnsi"/>
          <w:sz w:val="22"/>
          <w:szCs w:val="22"/>
        </w:rPr>
      </w:pPr>
      <w:r w:rsidRPr="00BF5213">
        <w:rPr>
          <w:rStyle w:val="eop"/>
          <w:rFonts w:asciiTheme="minorHAnsi" w:hAnsiTheme="minorHAnsi" w:cstheme="minorHAnsi"/>
          <w:sz w:val="22"/>
          <w:szCs w:val="22"/>
        </w:rPr>
        <w:t xml:space="preserve">Walton received </w:t>
      </w:r>
      <w:r w:rsidR="00615704" w:rsidRPr="00BF5213">
        <w:rPr>
          <w:rStyle w:val="eop"/>
          <w:rFonts w:asciiTheme="minorHAnsi" w:hAnsiTheme="minorHAnsi" w:cstheme="minorHAnsi"/>
          <w:sz w:val="22"/>
          <w:szCs w:val="22"/>
        </w:rPr>
        <w:t>the</w:t>
      </w:r>
      <w:r w:rsidRPr="00BF5213">
        <w:rPr>
          <w:rStyle w:val="eop"/>
          <w:rFonts w:asciiTheme="minorHAnsi" w:hAnsiTheme="minorHAnsi" w:cstheme="minorHAnsi"/>
          <w:sz w:val="22"/>
          <w:szCs w:val="22"/>
        </w:rPr>
        <w:t xml:space="preserve"> teacher allotment in the Spring and lost funding for 1 teacher position.  The Foundation </w:t>
      </w:r>
      <w:r w:rsidR="00BB569B" w:rsidRPr="00BF5213">
        <w:rPr>
          <w:rStyle w:val="eop"/>
          <w:rFonts w:asciiTheme="minorHAnsi" w:hAnsiTheme="minorHAnsi" w:cstheme="minorHAnsi"/>
          <w:sz w:val="22"/>
          <w:szCs w:val="22"/>
        </w:rPr>
        <w:t>will fund</w:t>
      </w:r>
      <w:r w:rsidRPr="00BF5213">
        <w:rPr>
          <w:rStyle w:val="eop"/>
          <w:rFonts w:asciiTheme="minorHAnsi" w:hAnsiTheme="minorHAnsi" w:cstheme="minorHAnsi"/>
          <w:sz w:val="22"/>
          <w:szCs w:val="22"/>
        </w:rPr>
        <w:t xml:space="preserve"> 1 and a half teaching </w:t>
      </w:r>
      <w:r w:rsidR="00D56184" w:rsidRPr="00BF5213">
        <w:rPr>
          <w:rStyle w:val="eop"/>
          <w:rFonts w:asciiTheme="minorHAnsi" w:hAnsiTheme="minorHAnsi" w:cstheme="minorHAnsi"/>
          <w:sz w:val="22"/>
          <w:szCs w:val="22"/>
        </w:rPr>
        <w:t>positions</w:t>
      </w:r>
      <w:r w:rsidR="00BB569B" w:rsidRPr="00BF5213">
        <w:rPr>
          <w:rStyle w:val="eop"/>
          <w:rFonts w:asciiTheme="minorHAnsi" w:hAnsiTheme="minorHAnsi" w:cstheme="minorHAnsi"/>
          <w:sz w:val="22"/>
          <w:szCs w:val="22"/>
        </w:rPr>
        <w:t xml:space="preserve"> for the 2025-26 school year.</w:t>
      </w:r>
    </w:p>
    <w:p w14:paraId="7855324F" w14:textId="55568654" w:rsidR="00892615" w:rsidRPr="00BF5213" w:rsidRDefault="00892615" w:rsidP="00533D07">
      <w:pPr>
        <w:pStyle w:val="paragraph"/>
        <w:spacing w:before="0" w:beforeAutospacing="0" w:after="0" w:afterAutospacing="0"/>
        <w:ind w:left="720"/>
        <w:rPr>
          <w:rStyle w:val="eop"/>
          <w:rFonts w:asciiTheme="minorHAnsi" w:hAnsiTheme="minorHAnsi" w:cstheme="minorHAnsi"/>
          <w:sz w:val="22"/>
          <w:szCs w:val="22"/>
        </w:rPr>
      </w:pPr>
    </w:p>
    <w:p w14:paraId="77780086" w14:textId="6A83AB56" w:rsidR="00892615" w:rsidRPr="00BF5213" w:rsidRDefault="005A33F3" w:rsidP="00892615">
      <w:pPr>
        <w:rPr>
          <w:rFonts w:asciiTheme="minorHAnsi" w:hAnsiTheme="minorHAnsi" w:cstheme="minorHAnsi"/>
          <w:sz w:val="22"/>
          <w:szCs w:val="22"/>
        </w:rPr>
      </w:pPr>
      <w:r w:rsidRPr="00BF5213">
        <w:rPr>
          <w:rFonts w:asciiTheme="minorHAnsi" w:hAnsiTheme="minorHAnsi" w:cstheme="minorHAnsi"/>
          <w:sz w:val="22"/>
          <w:szCs w:val="22"/>
        </w:rPr>
        <w:t>The meeting was adjourned at 5:02 by Karen Hallacy.  The next WGB meeting will be held on September 8, 2025 at 4:00pm.</w:t>
      </w:r>
    </w:p>
    <w:p w14:paraId="510D3605" w14:textId="77777777" w:rsidR="006E7472" w:rsidRPr="00BF5213" w:rsidRDefault="006E7472" w:rsidP="006E7472">
      <w:pPr>
        <w:rPr>
          <w:rFonts w:asciiTheme="minorHAnsi" w:hAnsiTheme="minorHAnsi" w:cstheme="minorHAnsi"/>
          <w:sz w:val="22"/>
          <w:szCs w:val="22"/>
        </w:rPr>
      </w:pPr>
    </w:p>
    <w:sectPr w:rsidR="006E7472" w:rsidRPr="00BF5213" w:rsidSect="004F496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Symbol">
    <w:altName w:val="Symbol"/>
    <w:panose1 w:val="05050102010706020507"/>
    <w:charset w:val="02"/>
    <w:family w:val="decorative"/>
    <w:pitch w:val="variable"/>
    <w:sig w:usb0="00000003" w:usb1="10000000" w:usb2="00000000" w:usb3="00000000" w:csb0="80000001" w:csb1="00000000"/>
  </w:font>
  <w:font w:name="Calibri">
    <w:altName w:val="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74DC"/>
    <w:multiLevelType w:val="hybridMultilevel"/>
    <w:tmpl w:val="BFEA2256"/>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026B79AD"/>
    <w:multiLevelType w:val="hybridMultilevel"/>
    <w:tmpl w:val="5B58D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0485B"/>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15:restartNumberingAfterBreak="0">
    <w:nsid w:val="14F652CA"/>
    <w:multiLevelType w:val="hybridMultilevel"/>
    <w:tmpl w:val="02329794"/>
    <w:lvl w:ilvl="0" w:tplc="FFFFFFFF">
      <w:start w:val="1"/>
      <w:numFmt w:val="lowerLetter"/>
      <w:lvlText w:val="%1.)"/>
      <w:lvlJc w:val="left"/>
      <w:pPr>
        <w:ind w:left="3080" w:hanging="360"/>
      </w:pPr>
      <w:rPr>
        <w:rFonts w:hint="default"/>
        <w:color w:val="1D2228"/>
      </w:rPr>
    </w:lvl>
    <w:lvl w:ilvl="1" w:tplc="FFFFFFFF" w:tentative="1">
      <w:start w:val="1"/>
      <w:numFmt w:val="lowerLetter"/>
      <w:lvlText w:val="%2."/>
      <w:lvlJc w:val="left"/>
      <w:pPr>
        <w:ind w:left="3800" w:hanging="360"/>
      </w:pPr>
    </w:lvl>
    <w:lvl w:ilvl="2" w:tplc="FFFFFFFF" w:tentative="1">
      <w:start w:val="1"/>
      <w:numFmt w:val="lowerRoman"/>
      <w:lvlText w:val="%3."/>
      <w:lvlJc w:val="right"/>
      <w:pPr>
        <w:ind w:left="4520" w:hanging="180"/>
      </w:pPr>
    </w:lvl>
    <w:lvl w:ilvl="3" w:tplc="FFFFFFFF" w:tentative="1">
      <w:start w:val="1"/>
      <w:numFmt w:val="decimal"/>
      <w:lvlText w:val="%4."/>
      <w:lvlJc w:val="left"/>
      <w:pPr>
        <w:ind w:left="5240" w:hanging="360"/>
      </w:pPr>
    </w:lvl>
    <w:lvl w:ilvl="4" w:tplc="FFFFFFFF" w:tentative="1">
      <w:start w:val="1"/>
      <w:numFmt w:val="lowerLetter"/>
      <w:lvlText w:val="%5."/>
      <w:lvlJc w:val="left"/>
      <w:pPr>
        <w:ind w:left="5960" w:hanging="360"/>
      </w:pPr>
    </w:lvl>
    <w:lvl w:ilvl="5" w:tplc="FFFFFFFF" w:tentative="1">
      <w:start w:val="1"/>
      <w:numFmt w:val="lowerRoman"/>
      <w:lvlText w:val="%6."/>
      <w:lvlJc w:val="right"/>
      <w:pPr>
        <w:ind w:left="6680" w:hanging="180"/>
      </w:pPr>
    </w:lvl>
    <w:lvl w:ilvl="6" w:tplc="FFFFFFFF" w:tentative="1">
      <w:start w:val="1"/>
      <w:numFmt w:val="decimal"/>
      <w:lvlText w:val="%7."/>
      <w:lvlJc w:val="left"/>
      <w:pPr>
        <w:ind w:left="7400" w:hanging="360"/>
      </w:pPr>
    </w:lvl>
    <w:lvl w:ilvl="7" w:tplc="FFFFFFFF" w:tentative="1">
      <w:start w:val="1"/>
      <w:numFmt w:val="lowerLetter"/>
      <w:lvlText w:val="%8."/>
      <w:lvlJc w:val="left"/>
      <w:pPr>
        <w:ind w:left="8120" w:hanging="360"/>
      </w:pPr>
    </w:lvl>
    <w:lvl w:ilvl="8" w:tplc="FFFFFFFF" w:tentative="1">
      <w:start w:val="1"/>
      <w:numFmt w:val="lowerRoman"/>
      <w:lvlText w:val="%9."/>
      <w:lvlJc w:val="right"/>
      <w:pPr>
        <w:ind w:left="8840" w:hanging="180"/>
      </w:pPr>
    </w:lvl>
  </w:abstractNum>
  <w:abstractNum w:abstractNumId="4" w15:restartNumberingAfterBreak="0">
    <w:nsid w:val="19534D01"/>
    <w:multiLevelType w:val="hybridMultilevel"/>
    <w:tmpl w:val="C84CA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54C64"/>
    <w:multiLevelType w:val="hybridMultilevel"/>
    <w:tmpl w:val="27C87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C1AB1"/>
    <w:multiLevelType w:val="hybridMultilevel"/>
    <w:tmpl w:val="5CE89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B24B1"/>
    <w:multiLevelType w:val="hybridMultilevel"/>
    <w:tmpl w:val="BDAE5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A165B"/>
    <w:multiLevelType w:val="hybridMultilevel"/>
    <w:tmpl w:val="02329794"/>
    <w:lvl w:ilvl="0" w:tplc="318E7B56">
      <w:start w:val="1"/>
      <w:numFmt w:val="lowerLetter"/>
      <w:lvlText w:val="%1.)"/>
      <w:lvlJc w:val="left"/>
      <w:pPr>
        <w:ind w:left="3080" w:hanging="360"/>
      </w:pPr>
      <w:rPr>
        <w:rFonts w:hint="default"/>
        <w:color w:val="1D2228"/>
      </w:rPr>
    </w:lvl>
    <w:lvl w:ilvl="1" w:tplc="04090019" w:tentative="1">
      <w:start w:val="1"/>
      <w:numFmt w:val="lowerLetter"/>
      <w:lvlText w:val="%2."/>
      <w:lvlJc w:val="left"/>
      <w:pPr>
        <w:ind w:left="3800" w:hanging="360"/>
      </w:pPr>
    </w:lvl>
    <w:lvl w:ilvl="2" w:tplc="0409001B" w:tentative="1">
      <w:start w:val="1"/>
      <w:numFmt w:val="lowerRoman"/>
      <w:lvlText w:val="%3."/>
      <w:lvlJc w:val="right"/>
      <w:pPr>
        <w:ind w:left="4520" w:hanging="180"/>
      </w:pPr>
    </w:lvl>
    <w:lvl w:ilvl="3" w:tplc="0409000F" w:tentative="1">
      <w:start w:val="1"/>
      <w:numFmt w:val="decimal"/>
      <w:lvlText w:val="%4."/>
      <w:lvlJc w:val="left"/>
      <w:pPr>
        <w:ind w:left="5240" w:hanging="360"/>
      </w:pPr>
    </w:lvl>
    <w:lvl w:ilvl="4" w:tplc="04090019" w:tentative="1">
      <w:start w:val="1"/>
      <w:numFmt w:val="lowerLetter"/>
      <w:lvlText w:val="%5."/>
      <w:lvlJc w:val="left"/>
      <w:pPr>
        <w:ind w:left="5960" w:hanging="360"/>
      </w:pPr>
    </w:lvl>
    <w:lvl w:ilvl="5" w:tplc="0409001B" w:tentative="1">
      <w:start w:val="1"/>
      <w:numFmt w:val="lowerRoman"/>
      <w:lvlText w:val="%6."/>
      <w:lvlJc w:val="right"/>
      <w:pPr>
        <w:ind w:left="6680" w:hanging="180"/>
      </w:pPr>
    </w:lvl>
    <w:lvl w:ilvl="6" w:tplc="0409000F" w:tentative="1">
      <w:start w:val="1"/>
      <w:numFmt w:val="decimal"/>
      <w:lvlText w:val="%7."/>
      <w:lvlJc w:val="left"/>
      <w:pPr>
        <w:ind w:left="7400" w:hanging="360"/>
      </w:pPr>
    </w:lvl>
    <w:lvl w:ilvl="7" w:tplc="04090019" w:tentative="1">
      <w:start w:val="1"/>
      <w:numFmt w:val="lowerLetter"/>
      <w:lvlText w:val="%8."/>
      <w:lvlJc w:val="left"/>
      <w:pPr>
        <w:ind w:left="8120" w:hanging="360"/>
      </w:pPr>
    </w:lvl>
    <w:lvl w:ilvl="8" w:tplc="0409001B" w:tentative="1">
      <w:start w:val="1"/>
      <w:numFmt w:val="lowerRoman"/>
      <w:lvlText w:val="%9."/>
      <w:lvlJc w:val="right"/>
      <w:pPr>
        <w:ind w:left="8840" w:hanging="180"/>
      </w:pPr>
    </w:lvl>
  </w:abstractNum>
  <w:abstractNum w:abstractNumId="9" w15:restartNumberingAfterBreak="0">
    <w:nsid w:val="2E8A16C6"/>
    <w:multiLevelType w:val="hybridMultilevel"/>
    <w:tmpl w:val="64207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E97A25"/>
    <w:multiLevelType w:val="hybridMultilevel"/>
    <w:tmpl w:val="68AAB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4559CC"/>
    <w:multiLevelType w:val="hybridMultilevel"/>
    <w:tmpl w:val="9702A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5F6632"/>
    <w:multiLevelType w:val="hybridMultilevel"/>
    <w:tmpl w:val="A75AB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CC5B6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FBA6954"/>
    <w:multiLevelType w:val="hybridMultilevel"/>
    <w:tmpl w:val="F600F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502911"/>
    <w:multiLevelType w:val="hybridMultilevel"/>
    <w:tmpl w:val="37947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5336E7"/>
    <w:multiLevelType w:val="hybridMultilevel"/>
    <w:tmpl w:val="E488D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6C44FA"/>
    <w:multiLevelType w:val="hybridMultilevel"/>
    <w:tmpl w:val="E3E8F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D6274A"/>
    <w:multiLevelType w:val="hybridMultilevel"/>
    <w:tmpl w:val="2BE2F41E"/>
    <w:lvl w:ilvl="0" w:tplc="8AC04812">
      <w:start w:val="1"/>
      <w:numFmt w:val="lowerLetter"/>
      <w:lvlText w:val="%1.)"/>
      <w:lvlJc w:val="left"/>
      <w:pPr>
        <w:ind w:left="3080" w:hanging="360"/>
      </w:pPr>
      <w:rPr>
        <w:rFonts w:hint="default"/>
        <w:color w:val="1D2228"/>
      </w:rPr>
    </w:lvl>
    <w:lvl w:ilvl="1" w:tplc="04090019" w:tentative="1">
      <w:start w:val="1"/>
      <w:numFmt w:val="lowerLetter"/>
      <w:lvlText w:val="%2."/>
      <w:lvlJc w:val="left"/>
      <w:pPr>
        <w:ind w:left="3800" w:hanging="360"/>
      </w:pPr>
    </w:lvl>
    <w:lvl w:ilvl="2" w:tplc="0409001B" w:tentative="1">
      <w:start w:val="1"/>
      <w:numFmt w:val="lowerRoman"/>
      <w:lvlText w:val="%3."/>
      <w:lvlJc w:val="right"/>
      <w:pPr>
        <w:ind w:left="4520" w:hanging="180"/>
      </w:pPr>
    </w:lvl>
    <w:lvl w:ilvl="3" w:tplc="0409000F" w:tentative="1">
      <w:start w:val="1"/>
      <w:numFmt w:val="decimal"/>
      <w:lvlText w:val="%4."/>
      <w:lvlJc w:val="left"/>
      <w:pPr>
        <w:ind w:left="5240" w:hanging="360"/>
      </w:pPr>
    </w:lvl>
    <w:lvl w:ilvl="4" w:tplc="04090019" w:tentative="1">
      <w:start w:val="1"/>
      <w:numFmt w:val="lowerLetter"/>
      <w:lvlText w:val="%5."/>
      <w:lvlJc w:val="left"/>
      <w:pPr>
        <w:ind w:left="5960" w:hanging="360"/>
      </w:pPr>
    </w:lvl>
    <w:lvl w:ilvl="5" w:tplc="0409001B" w:tentative="1">
      <w:start w:val="1"/>
      <w:numFmt w:val="lowerRoman"/>
      <w:lvlText w:val="%6."/>
      <w:lvlJc w:val="right"/>
      <w:pPr>
        <w:ind w:left="6680" w:hanging="180"/>
      </w:pPr>
    </w:lvl>
    <w:lvl w:ilvl="6" w:tplc="0409000F" w:tentative="1">
      <w:start w:val="1"/>
      <w:numFmt w:val="decimal"/>
      <w:lvlText w:val="%7."/>
      <w:lvlJc w:val="left"/>
      <w:pPr>
        <w:ind w:left="7400" w:hanging="360"/>
      </w:pPr>
    </w:lvl>
    <w:lvl w:ilvl="7" w:tplc="04090019" w:tentative="1">
      <w:start w:val="1"/>
      <w:numFmt w:val="lowerLetter"/>
      <w:lvlText w:val="%8."/>
      <w:lvlJc w:val="left"/>
      <w:pPr>
        <w:ind w:left="8120" w:hanging="360"/>
      </w:pPr>
    </w:lvl>
    <w:lvl w:ilvl="8" w:tplc="0409001B" w:tentative="1">
      <w:start w:val="1"/>
      <w:numFmt w:val="lowerRoman"/>
      <w:lvlText w:val="%9."/>
      <w:lvlJc w:val="right"/>
      <w:pPr>
        <w:ind w:left="8840" w:hanging="180"/>
      </w:pPr>
    </w:lvl>
  </w:abstractNum>
  <w:abstractNum w:abstractNumId="19" w15:restartNumberingAfterBreak="0">
    <w:nsid w:val="7B3331EE"/>
    <w:multiLevelType w:val="hybridMultilevel"/>
    <w:tmpl w:val="7C52B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036191">
    <w:abstractNumId w:val="1"/>
  </w:num>
  <w:num w:numId="2" w16cid:durableId="1382560241">
    <w:abstractNumId w:val="11"/>
  </w:num>
  <w:num w:numId="3" w16cid:durableId="1770005591">
    <w:abstractNumId w:val="15"/>
  </w:num>
  <w:num w:numId="4" w16cid:durableId="1188718109">
    <w:abstractNumId w:val="7"/>
  </w:num>
  <w:num w:numId="5" w16cid:durableId="916213638">
    <w:abstractNumId w:val="5"/>
  </w:num>
  <w:num w:numId="6" w16cid:durableId="518280003">
    <w:abstractNumId w:val="13"/>
  </w:num>
  <w:num w:numId="7" w16cid:durableId="1377968065">
    <w:abstractNumId w:val="18"/>
  </w:num>
  <w:num w:numId="8" w16cid:durableId="711006552">
    <w:abstractNumId w:val="8"/>
  </w:num>
  <w:num w:numId="9" w16cid:durableId="1332102184">
    <w:abstractNumId w:val="3"/>
  </w:num>
  <w:num w:numId="10" w16cid:durableId="744566331">
    <w:abstractNumId w:val="16"/>
  </w:num>
  <w:num w:numId="11" w16cid:durableId="2040356603">
    <w:abstractNumId w:val="0"/>
  </w:num>
  <w:num w:numId="12" w16cid:durableId="1320964294">
    <w:abstractNumId w:val="17"/>
  </w:num>
  <w:num w:numId="13" w16cid:durableId="60908807">
    <w:abstractNumId w:val="2"/>
  </w:num>
  <w:num w:numId="14" w16cid:durableId="1114131778">
    <w:abstractNumId w:val="4"/>
  </w:num>
  <w:num w:numId="15" w16cid:durableId="917983645">
    <w:abstractNumId w:val="10"/>
  </w:num>
  <w:num w:numId="16" w16cid:durableId="417286266">
    <w:abstractNumId w:val="12"/>
  </w:num>
  <w:num w:numId="17" w16cid:durableId="30738750">
    <w:abstractNumId w:val="14"/>
  </w:num>
  <w:num w:numId="18" w16cid:durableId="1010255956">
    <w:abstractNumId w:val="19"/>
  </w:num>
  <w:num w:numId="19" w16cid:durableId="2127238832">
    <w:abstractNumId w:val="6"/>
  </w:num>
  <w:num w:numId="20" w16cid:durableId="2929116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29"/>
    <w:rsid w:val="0004763B"/>
    <w:rsid w:val="000B2ED1"/>
    <w:rsid w:val="000C7969"/>
    <w:rsid w:val="000D4F4C"/>
    <w:rsid w:val="000D70C0"/>
    <w:rsid w:val="00175987"/>
    <w:rsid w:val="001C6BF7"/>
    <w:rsid w:val="002B76A3"/>
    <w:rsid w:val="002E7B9F"/>
    <w:rsid w:val="00335C39"/>
    <w:rsid w:val="00335FF0"/>
    <w:rsid w:val="003428F7"/>
    <w:rsid w:val="003A165C"/>
    <w:rsid w:val="003A6A1E"/>
    <w:rsid w:val="003F484F"/>
    <w:rsid w:val="00450CD0"/>
    <w:rsid w:val="004858D5"/>
    <w:rsid w:val="004C4B29"/>
    <w:rsid w:val="0050497A"/>
    <w:rsid w:val="00533D07"/>
    <w:rsid w:val="00560BDA"/>
    <w:rsid w:val="00575353"/>
    <w:rsid w:val="005A120A"/>
    <w:rsid w:val="005A33F3"/>
    <w:rsid w:val="006023EC"/>
    <w:rsid w:val="00614E4D"/>
    <w:rsid w:val="00615704"/>
    <w:rsid w:val="006349AF"/>
    <w:rsid w:val="006C69F0"/>
    <w:rsid w:val="006E7472"/>
    <w:rsid w:val="00787BB6"/>
    <w:rsid w:val="007A64F0"/>
    <w:rsid w:val="0085463E"/>
    <w:rsid w:val="00881F2F"/>
    <w:rsid w:val="00890FCA"/>
    <w:rsid w:val="00892615"/>
    <w:rsid w:val="009013F3"/>
    <w:rsid w:val="0090317D"/>
    <w:rsid w:val="00915435"/>
    <w:rsid w:val="00972DA2"/>
    <w:rsid w:val="00A340A8"/>
    <w:rsid w:val="00A76BF4"/>
    <w:rsid w:val="00A8237C"/>
    <w:rsid w:val="00AC7616"/>
    <w:rsid w:val="00AE14A3"/>
    <w:rsid w:val="00B75F6D"/>
    <w:rsid w:val="00BB569B"/>
    <w:rsid w:val="00BC63E0"/>
    <w:rsid w:val="00BF5213"/>
    <w:rsid w:val="00C01F55"/>
    <w:rsid w:val="00C843CC"/>
    <w:rsid w:val="00CB4775"/>
    <w:rsid w:val="00D15308"/>
    <w:rsid w:val="00D34BFB"/>
    <w:rsid w:val="00D56184"/>
    <w:rsid w:val="00D87CCE"/>
    <w:rsid w:val="00E03479"/>
    <w:rsid w:val="00EE0172"/>
    <w:rsid w:val="00EF4851"/>
    <w:rsid w:val="00F02CCB"/>
    <w:rsid w:val="00F078FA"/>
    <w:rsid w:val="00F1625E"/>
    <w:rsid w:val="00F37BE8"/>
    <w:rsid w:val="00F42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D3078"/>
  <w15:chartTrackingRefBased/>
  <w15:docId w15:val="{974217B9-F70C-7548-BEFA-0C963EC3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479"/>
    <w:rPr>
      <w:rFonts w:ascii="Times New Roman" w:eastAsia="Times New Roman" w:hAnsi="Times New Roman" w:cs="Times New Roman"/>
    </w:rPr>
  </w:style>
  <w:style w:type="paragraph" w:styleId="Heading1">
    <w:name w:val="heading 1"/>
    <w:basedOn w:val="Normal"/>
    <w:next w:val="Normal"/>
    <w:link w:val="Heading1Char"/>
    <w:uiPriority w:val="9"/>
    <w:qFormat/>
    <w:rsid w:val="00892615"/>
    <w:pPr>
      <w:keepNext/>
      <w:keepLines/>
      <w:numPr>
        <w:numId w:val="13"/>
      </w:numPr>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92615"/>
    <w:pPr>
      <w:keepNext/>
      <w:keepLines/>
      <w:numPr>
        <w:ilvl w:val="1"/>
        <w:numId w:val="13"/>
      </w:numPr>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92615"/>
    <w:pPr>
      <w:keepNext/>
      <w:keepLines/>
      <w:numPr>
        <w:ilvl w:val="2"/>
        <w:numId w:val="13"/>
      </w:numPr>
      <w:spacing w:before="40" w:line="259" w:lineRule="auto"/>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892615"/>
    <w:pPr>
      <w:keepNext/>
      <w:keepLines/>
      <w:numPr>
        <w:ilvl w:val="3"/>
        <w:numId w:val="13"/>
      </w:numPr>
      <w:spacing w:before="40" w:line="259" w:lineRule="auto"/>
      <w:outlineLvl w:val="3"/>
    </w:pPr>
    <w:rPr>
      <w:rFonts w:asciiTheme="majorHAnsi" w:eastAsiaTheme="majorEastAsia" w:hAnsiTheme="maj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892615"/>
    <w:pPr>
      <w:keepNext/>
      <w:keepLines/>
      <w:numPr>
        <w:ilvl w:val="4"/>
        <w:numId w:val="13"/>
      </w:numPr>
      <w:spacing w:before="40" w:line="259" w:lineRule="auto"/>
      <w:outlineLvl w:val="4"/>
    </w:pPr>
    <w:rPr>
      <w:rFonts w:asciiTheme="majorHAnsi" w:eastAsiaTheme="majorEastAsia" w:hAnsiTheme="majorHAnsi"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892615"/>
    <w:pPr>
      <w:keepNext/>
      <w:keepLines/>
      <w:numPr>
        <w:ilvl w:val="5"/>
        <w:numId w:val="13"/>
      </w:numPr>
      <w:spacing w:before="40" w:line="259" w:lineRule="auto"/>
      <w:outlineLvl w:val="5"/>
    </w:pPr>
    <w:rPr>
      <w:rFonts w:asciiTheme="majorHAnsi" w:eastAsiaTheme="majorEastAsia" w:hAnsiTheme="majorHAnsi" w:cstheme="majorBidi"/>
      <w:color w:val="1F3763" w:themeColor="accent1" w:themeShade="7F"/>
      <w:sz w:val="22"/>
      <w:szCs w:val="22"/>
    </w:rPr>
  </w:style>
  <w:style w:type="paragraph" w:styleId="Heading7">
    <w:name w:val="heading 7"/>
    <w:basedOn w:val="Normal"/>
    <w:next w:val="Normal"/>
    <w:link w:val="Heading7Char"/>
    <w:uiPriority w:val="9"/>
    <w:semiHidden/>
    <w:unhideWhenUsed/>
    <w:qFormat/>
    <w:rsid w:val="00892615"/>
    <w:pPr>
      <w:keepNext/>
      <w:keepLines/>
      <w:numPr>
        <w:ilvl w:val="6"/>
        <w:numId w:val="13"/>
      </w:numPr>
      <w:spacing w:before="40" w:line="259" w:lineRule="auto"/>
      <w:outlineLvl w:val="6"/>
    </w:pPr>
    <w:rPr>
      <w:rFonts w:asciiTheme="majorHAnsi" w:eastAsiaTheme="majorEastAsia" w:hAnsiTheme="majorHAnsi" w:cstheme="majorBidi"/>
      <w:i/>
      <w:iCs/>
      <w:color w:val="1F3763" w:themeColor="accent1" w:themeShade="7F"/>
      <w:sz w:val="22"/>
      <w:szCs w:val="22"/>
    </w:rPr>
  </w:style>
  <w:style w:type="paragraph" w:styleId="Heading8">
    <w:name w:val="heading 8"/>
    <w:basedOn w:val="Normal"/>
    <w:next w:val="Normal"/>
    <w:link w:val="Heading8Char"/>
    <w:uiPriority w:val="9"/>
    <w:semiHidden/>
    <w:unhideWhenUsed/>
    <w:qFormat/>
    <w:rsid w:val="00892615"/>
    <w:pPr>
      <w:keepNext/>
      <w:keepLines/>
      <w:numPr>
        <w:ilvl w:val="7"/>
        <w:numId w:val="13"/>
      </w:numPr>
      <w:spacing w:before="4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615"/>
    <w:pPr>
      <w:keepNext/>
      <w:keepLines/>
      <w:numPr>
        <w:ilvl w:val="8"/>
        <w:numId w:val="13"/>
      </w:numPr>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428F7"/>
    <w:pPr>
      <w:spacing w:before="100" w:beforeAutospacing="1" w:after="100" w:afterAutospacing="1"/>
    </w:pPr>
  </w:style>
  <w:style w:type="character" w:customStyle="1" w:styleId="normaltextrun">
    <w:name w:val="normaltextrun"/>
    <w:basedOn w:val="DefaultParagraphFont"/>
    <w:rsid w:val="003428F7"/>
  </w:style>
  <w:style w:type="character" w:customStyle="1" w:styleId="eop">
    <w:name w:val="eop"/>
    <w:basedOn w:val="DefaultParagraphFont"/>
    <w:rsid w:val="003428F7"/>
  </w:style>
  <w:style w:type="paragraph" w:styleId="ListParagraph">
    <w:name w:val="List Paragraph"/>
    <w:basedOn w:val="Normal"/>
    <w:uiPriority w:val="34"/>
    <w:qFormat/>
    <w:rsid w:val="003428F7"/>
    <w:pPr>
      <w:spacing w:after="160" w:line="259" w:lineRule="auto"/>
      <w:ind w:left="720"/>
      <w:contextualSpacing/>
    </w:pPr>
    <w:rPr>
      <w:rFonts w:asciiTheme="minorHAnsi" w:eastAsiaTheme="minorHAnsi" w:hAnsiTheme="minorHAnsi" w:cstheme="minorBidi"/>
      <w:sz w:val="22"/>
      <w:szCs w:val="22"/>
    </w:rPr>
  </w:style>
  <w:style w:type="character" w:styleId="Emphasis">
    <w:name w:val="Emphasis"/>
    <w:basedOn w:val="DefaultParagraphFont"/>
    <w:uiPriority w:val="20"/>
    <w:qFormat/>
    <w:rsid w:val="003428F7"/>
    <w:rPr>
      <w:i/>
      <w:iCs/>
    </w:rPr>
  </w:style>
  <w:style w:type="character" w:styleId="Hyperlink">
    <w:name w:val="Hyperlink"/>
    <w:basedOn w:val="DefaultParagraphFont"/>
    <w:uiPriority w:val="99"/>
    <w:semiHidden/>
    <w:unhideWhenUsed/>
    <w:rsid w:val="00E03479"/>
    <w:rPr>
      <w:color w:val="0000FF"/>
      <w:u w:val="single"/>
    </w:rPr>
  </w:style>
  <w:style w:type="character" w:customStyle="1" w:styleId="Heading1Char">
    <w:name w:val="Heading 1 Char"/>
    <w:basedOn w:val="DefaultParagraphFont"/>
    <w:link w:val="Heading1"/>
    <w:uiPriority w:val="9"/>
    <w:rsid w:val="0089261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9261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92615"/>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892615"/>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892615"/>
    <w:rPr>
      <w:rFonts w:asciiTheme="majorHAnsi" w:eastAsiaTheme="majorEastAsia" w:hAnsiTheme="majorHAnsi" w:cstheme="majorBidi"/>
      <w:color w:val="2F5496" w:themeColor="accent1" w:themeShade="BF"/>
      <w:sz w:val="22"/>
      <w:szCs w:val="22"/>
    </w:rPr>
  </w:style>
  <w:style w:type="character" w:customStyle="1" w:styleId="Heading6Char">
    <w:name w:val="Heading 6 Char"/>
    <w:basedOn w:val="DefaultParagraphFont"/>
    <w:link w:val="Heading6"/>
    <w:uiPriority w:val="9"/>
    <w:semiHidden/>
    <w:rsid w:val="00892615"/>
    <w:rPr>
      <w:rFonts w:asciiTheme="majorHAnsi" w:eastAsiaTheme="majorEastAsia" w:hAnsiTheme="majorHAnsi" w:cstheme="majorBidi"/>
      <w:color w:val="1F3763" w:themeColor="accent1" w:themeShade="7F"/>
      <w:sz w:val="22"/>
      <w:szCs w:val="22"/>
    </w:rPr>
  </w:style>
  <w:style w:type="character" w:customStyle="1" w:styleId="Heading7Char">
    <w:name w:val="Heading 7 Char"/>
    <w:basedOn w:val="DefaultParagraphFont"/>
    <w:link w:val="Heading7"/>
    <w:uiPriority w:val="9"/>
    <w:semiHidden/>
    <w:rsid w:val="00892615"/>
    <w:rPr>
      <w:rFonts w:asciiTheme="majorHAnsi" w:eastAsiaTheme="majorEastAsia" w:hAnsiTheme="majorHAnsi" w:cstheme="majorBidi"/>
      <w:i/>
      <w:iCs/>
      <w:color w:val="1F3763" w:themeColor="accent1" w:themeShade="7F"/>
      <w:sz w:val="22"/>
      <w:szCs w:val="22"/>
    </w:rPr>
  </w:style>
  <w:style w:type="character" w:customStyle="1" w:styleId="Heading8Char">
    <w:name w:val="Heading 8 Char"/>
    <w:basedOn w:val="DefaultParagraphFont"/>
    <w:link w:val="Heading8"/>
    <w:uiPriority w:val="9"/>
    <w:semiHidden/>
    <w:rsid w:val="0089261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615"/>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892615"/>
    <w:pPr>
      <w:spacing w:before="100" w:beforeAutospacing="1" w:after="100" w:afterAutospacing="1"/>
    </w:pPr>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085270">
      <w:bodyDiv w:val="1"/>
      <w:marLeft w:val="0"/>
      <w:marRight w:val="0"/>
      <w:marTop w:val="0"/>
      <w:marBottom w:val="0"/>
      <w:divBdr>
        <w:top w:val="none" w:sz="0" w:space="0" w:color="auto"/>
        <w:left w:val="none" w:sz="0" w:space="0" w:color="auto"/>
        <w:bottom w:val="none" w:sz="0" w:space="0" w:color="auto"/>
        <w:right w:val="none" w:sz="0" w:space="0" w:color="auto"/>
      </w:divBdr>
      <w:divsChild>
        <w:div w:id="441386547">
          <w:marLeft w:val="-225"/>
          <w:marRight w:val="-225"/>
          <w:marTop w:val="0"/>
          <w:marBottom w:val="0"/>
          <w:divBdr>
            <w:top w:val="none" w:sz="0" w:space="0" w:color="auto"/>
            <w:left w:val="none" w:sz="0" w:space="0" w:color="auto"/>
            <w:bottom w:val="none" w:sz="0" w:space="0" w:color="auto"/>
            <w:right w:val="none" w:sz="0" w:space="0" w:color="auto"/>
          </w:divBdr>
          <w:divsChild>
            <w:div w:id="1326398766">
              <w:marLeft w:val="0"/>
              <w:marRight w:val="0"/>
              <w:marTop w:val="0"/>
              <w:marBottom w:val="0"/>
              <w:divBdr>
                <w:top w:val="none" w:sz="0" w:space="0" w:color="auto"/>
                <w:left w:val="none" w:sz="0" w:space="0" w:color="auto"/>
                <w:bottom w:val="none" w:sz="0" w:space="0" w:color="auto"/>
                <w:right w:val="none" w:sz="0" w:space="0" w:color="auto"/>
              </w:divBdr>
            </w:div>
            <w:div w:id="2050840796">
              <w:marLeft w:val="0"/>
              <w:marRight w:val="0"/>
              <w:marTop w:val="0"/>
              <w:marBottom w:val="0"/>
              <w:divBdr>
                <w:top w:val="none" w:sz="0" w:space="0" w:color="auto"/>
                <w:left w:val="none" w:sz="0" w:space="0" w:color="auto"/>
                <w:bottom w:val="none" w:sz="0" w:space="0" w:color="auto"/>
                <w:right w:val="none" w:sz="0" w:space="0" w:color="auto"/>
              </w:divBdr>
              <w:divsChild>
                <w:div w:id="831062119">
                  <w:marLeft w:val="-225"/>
                  <w:marRight w:val="-225"/>
                  <w:marTop w:val="0"/>
                  <w:marBottom w:val="0"/>
                  <w:divBdr>
                    <w:top w:val="none" w:sz="0" w:space="0" w:color="auto"/>
                    <w:left w:val="none" w:sz="0" w:space="0" w:color="auto"/>
                    <w:bottom w:val="none" w:sz="0" w:space="0" w:color="auto"/>
                    <w:right w:val="none" w:sz="0" w:space="0" w:color="auto"/>
                  </w:divBdr>
                  <w:divsChild>
                    <w:div w:id="430006884">
                      <w:marLeft w:val="0"/>
                      <w:marRight w:val="0"/>
                      <w:marTop w:val="0"/>
                      <w:marBottom w:val="0"/>
                      <w:divBdr>
                        <w:top w:val="none" w:sz="0" w:space="0" w:color="auto"/>
                        <w:left w:val="none" w:sz="0" w:space="0" w:color="auto"/>
                        <w:bottom w:val="none" w:sz="0" w:space="0" w:color="auto"/>
                        <w:right w:val="none" w:sz="0" w:space="0" w:color="auto"/>
                      </w:divBdr>
                      <w:divsChild>
                        <w:div w:id="868028748">
                          <w:marLeft w:val="60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797737">
          <w:marLeft w:val="-225"/>
          <w:marRight w:val="-225"/>
          <w:marTop w:val="0"/>
          <w:marBottom w:val="0"/>
          <w:divBdr>
            <w:top w:val="none" w:sz="0" w:space="0" w:color="auto"/>
            <w:left w:val="none" w:sz="0" w:space="0" w:color="auto"/>
            <w:bottom w:val="none" w:sz="0" w:space="0" w:color="auto"/>
            <w:right w:val="none" w:sz="0" w:space="0" w:color="auto"/>
          </w:divBdr>
          <w:divsChild>
            <w:div w:id="2086030249">
              <w:marLeft w:val="0"/>
              <w:marRight w:val="0"/>
              <w:marTop w:val="0"/>
              <w:marBottom w:val="0"/>
              <w:divBdr>
                <w:top w:val="none" w:sz="0" w:space="0" w:color="auto"/>
                <w:left w:val="none" w:sz="0" w:space="0" w:color="auto"/>
                <w:bottom w:val="none" w:sz="0" w:space="0" w:color="auto"/>
                <w:right w:val="none" w:sz="0" w:space="0" w:color="auto"/>
              </w:divBdr>
              <w:divsChild>
                <w:div w:id="1789085254">
                  <w:marLeft w:val="-225"/>
                  <w:marRight w:val="-225"/>
                  <w:marTop w:val="0"/>
                  <w:marBottom w:val="0"/>
                  <w:divBdr>
                    <w:top w:val="none" w:sz="0" w:space="0" w:color="auto"/>
                    <w:left w:val="none" w:sz="0" w:space="0" w:color="auto"/>
                    <w:bottom w:val="none" w:sz="0" w:space="0" w:color="auto"/>
                    <w:right w:val="none" w:sz="0" w:space="0" w:color="auto"/>
                  </w:divBdr>
                  <w:divsChild>
                    <w:div w:id="123046443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946108846">
      <w:bodyDiv w:val="1"/>
      <w:marLeft w:val="0"/>
      <w:marRight w:val="0"/>
      <w:marTop w:val="0"/>
      <w:marBottom w:val="0"/>
      <w:divBdr>
        <w:top w:val="none" w:sz="0" w:space="0" w:color="auto"/>
        <w:left w:val="none" w:sz="0" w:space="0" w:color="auto"/>
        <w:bottom w:val="none" w:sz="0" w:space="0" w:color="auto"/>
        <w:right w:val="none" w:sz="0" w:space="0" w:color="auto"/>
      </w:divBdr>
    </w:div>
    <w:div w:id="206687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Thrash</dc:creator>
  <cp:keywords/>
  <dc:description/>
  <cp:lastModifiedBy>Karen Hallacy</cp:lastModifiedBy>
  <cp:revision>2</cp:revision>
  <dcterms:created xsi:type="dcterms:W3CDTF">2025-09-08T15:20:00Z</dcterms:created>
  <dcterms:modified xsi:type="dcterms:W3CDTF">2025-09-08T15:20:00Z</dcterms:modified>
</cp:coreProperties>
</file>