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633D" w14:textId="413A7158" w:rsidR="0020444F" w:rsidRPr="00A11D9D" w:rsidRDefault="00A11D9D" w:rsidP="00A11D9D">
      <w:pPr>
        <w:jc w:val="center"/>
        <w:rPr>
          <w:b/>
          <w:bCs/>
          <w:sz w:val="40"/>
          <w:szCs w:val="40"/>
        </w:rPr>
      </w:pPr>
      <w:r w:rsidRPr="00A11D9D">
        <w:rPr>
          <w:b/>
          <w:bCs/>
          <w:sz w:val="40"/>
          <w:szCs w:val="40"/>
        </w:rPr>
        <w:t>202</w:t>
      </w:r>
      <w:r w:rsidR="009179E8">
        <w:rPr>
          <w:b/>
          <w:bCs/>
          <w:sz w:val="40"/>
          <w:szCs w:val="40"/>
        </w:rPr>
        <w:t>3</w:t>
      </w:r>
      <w:r w:rsidRPr="00A11D9D">
        <w:rPr>
          <w:b/>
          <w:bCs/>
          <w:sz w:val="40"/>
          <w:szCs w:val="40"/>
        </w:rPr>
        <w:t>-202</w:t>
      </w:r>
      <w:r w:rsidR="009179E8">
        <w:rPr>
          <w:b/>
          <w:bCs/>
          <w:sz w:val="40"/>
          <w:szCs w:val="40"/>
        </w:rPr>
        <w:t>4</w:t>
      </w:r>
      <w:r w:rsidRPr="00A11D9D">
        <w:rPr>
          <w:b/>
          <w:bCs/>
          <w:sz w:val="40"/>
          <w:szCs w:val="40"/>
        </w:rPr>
        <w:t xml:space="preserve"> 7</w:t>
      </w:r>
      <w:r w:rsidRPr="00A11D9D">
        <w:rPr>
          <w:b/>
          <w:bCs/>
          <w:sz w:val="40"/>
          <w:szCs w:val="40"/>
          <w:vertAlign w:val="superscript"/>
        </w:rPr>
        <w:t>th</w:t>
      </w:r>
      <w:r w:rsidRPr="00A11D9D">
        <w:rPr>
          <w:b/>
          <w:bCs/>
          <w:sz w:val="40"/>
          <w:szCs w:val="40"/>
        </w:rPr>
        <w:t xml:space="preserve"> Grade School Supply List</w:t>
      </w:r>
    </w:p>
    <w:p w14:paraId="241AF598" w14:textId="394C7B52" w:rsidR="00A11D9D" w:rsidRDefault="00A11D9D"/>
    <w:p w14:paraId="4599693D" w14:textId="7D0E9338" w:rsidR="00A11D9D" w:rsidRPr="00A11D9D" w:rsidRDefault="00A11D9D" w:rsidP="00A1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D9D">
        <w:rPr>
          <w:rFonts w:ascii="Times New Roman" w:eastAsia="Times New Roman" w:hAnsi="Times New Roman" w:cs="Times New Roman"/>
          <w:sz w:val="24"/>
          <w:szCs w:val="24"/>
        </w:rPr>
        <w:t>These are basic supplies needed for all students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 xml:space="preserve"> for the school year</w:t>
      </w:r>
      <w:r w:rsidRPr="00A11D9D">
        <w:rPr>
          <w:rFonts w:ascii="Times New Roman" w:eastAsia="Times New Roman" w:hAnsi="Times New Roman" w:cs="Times New Roman"/>
          <w:sz w:val="24"/>
          <w:szCs w:val="24"/>
        </w:rPr>
        <w:t>. Supplies should be replenished each 9 weeks as needed. Each subject area teacher may add additional items the first week of school. </w:t>
      </w:r>
    </w:p>
    <w:tbl>
      <w:tblPr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5617"/>
      </w:tblGrid>
      <w:tr w:rsidR="00A11D9D" w:rsidRPr="00A11D9D" w14:paraId="520A443A" w14:textId="77777777" w:rsidTr="00A11D9D">
        <w:trPr>
          <w:tblCellSpacing w:w="0" w:type="dxa"/>
        </w:trPr>
        <w:tc>
          <w:tcPr>
            <w:tcW w:w="2350" w:type="pct"/>
            <w:hideMark/>
          </w:tcPr>
          <w:p w14:paraId="73749727" w14:textId="53BA6FB5" w:rsidR="00A11D9D" w:rsidRPr="00A11D9D" w:rsidRDefault="00A11D9D" w:rsidP="00A11D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Pencil pouch </w:t>
            </w:r>
          </w:p>
          <w:p w14:paraId="5AD7B41E" w14:textId="77777777" w:rsidR="00A11D9D" w:rsidRPr="00A11D9D" w:rsidRDefault="00A11D9D" w:rsidP="00A11D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Blue and black pens </w:t>
            </w:r>
          </w:p>
          <w:p w14:paraId="2025D3F8" w14:textId="5E2AF071" w:rsidR="00A11D9D" w:rsidRPr="00A11D9D" w:rsidRDefault="00A11D9D" w:rsidP="00DC6A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Pencils</w:t>
            </w:r>
            <w:r w:rsidR="00DC6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#2 </w:t>
            </w:r>
          </w:p>
          <w:p w14:paraId="6641883D" w14:textId="1783190A" w:rsidR="00A11D9D" w:rsidRPr="00A11D9D" w:rsidRDefault="00DC6A98" w:rsidP="00A11D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Small m</w:t>
            </w:r>
            <w:r w:rsidR="00A11D9D"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anual/handheld pencil sharpener </w:t>
            </w:r>
          </w:p>
          <w:p w14:paraId="7B14805F" w14:textId="77777777" w:rsidR="00A11D9D" w:rsidRPr="00A11D9D" w:rsidRDefault="00A11D9D" w:rsidP="00A11D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Erasers </w:t>
            </w:r>
          </w:p>
          <w:p w14:paraId="5C8DB226" w14:textId="77777777" w:rsidR="00A11D9D" w:rsidRPr="00A11D9D" w:rsidRDefault="00A11D9D" w:rsidP="00A11D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Colored pencils </w:t>
            </w:r>
          </w:p>
          <w:p w14:paraId="42F83C8A" w14:textId="7B65BCEC" w:rsidR="00A11D9D" w:rsidRPr="00A11D9D" w:rsidRDefault="00A11D9D" w:rsidP="00A11D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Highlighters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(yellow, orange, pink and at least one other color)</w:t>
            </w:r>
          </w:p>
          <w:p w14:paraId="483740B7" w14:textId="1B644138" w:rsidR="00A11D9D" w:rsidRDefault="00A11D9D" w:rsidP="00A11D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Dry-erase markers</w:t>
            </w:r>
          </w:p>
          <w:p w14:paraId="7026B7BD" w14:textId="17E71868" w:rsidR="00DC6A98" w:rsidRDefault="00DC6A98" w:rsidP="00A11D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Colored markers</w:t>
            </w:r>
            <w:r w:rsidR="00244D4E">
              <w:rPr>
                <w:rFonts w:ascii="Times New Roman" w:eastAsia="Times New Roman" w:hAnsi="Times New Roman" w:cs="Times New Roman"/>
                <w:sz w:val="24"/>
                <w:szCs w:val="24"/>
              </w:rPr>
              <w:t>/pencils</w:t>
            </w:r>
          </w:p>
          <w:p w14:paraId="0ABA8A5F" w14:textId="283808E9" w:rsidR="00A11D9D" w:rsidRPr="00A11D9D" w:rsidRDefault="00A11D9D" w:rsidP="00DC6A9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hideMark/>
          </w:tcPr>
          <w:p w14:paraId="315B027B" w14:textId="47C7210C" w:rsidR="00A11D9D" w:rsidRPr="00A11D9D" w:rsidRDefault="00B16082" w:rsidP="00A11D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Wide </w:t>
            </w:r>
            <w:r w:rsidR="00DC6A9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uled </w:t>
            </w:r>
            <w:r w:rsidR="00DC6A9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oose </w:t>
            </w:r>
            <w:r w:rsidR="00DC6A9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eaf </w:t>
            </w:r>
            <w:r w:rsidR="00DC6A9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A11D9D"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otebook </w:t>
            </w:r>
            <w:r w:rsidR="00DC6A9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A11D9D"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aper </w:t>
            </w:r>
          </w:p>
          <w:p w14:paraId="0B7AE35B" w14:textId="46C49E34" w:rsidR="00A11D9D" w:rsidRPr="00A11D9D" w:rsidRDefault="00A11D9D" w:rsidP="00A11D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Earbuds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24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wired (compatible with student</w:t>
            </w:r>
            <w:r w:rsidR="00DC6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laptops)--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Wireless 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AirPods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70D628" w14:textId="119980B5" w:rsidR="00A11D9D" w:rsidRPr="00A11D9D" w:rsidRDefault="00A11D9D" w:rsidP="00A11D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Glue </w:t>
            </w:r>
            <w:r w:rsidR="00DC6A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ticks </w:t>
            </w:r>
          </w:p>
          <w:p w14:paraId="77D46391" w14:textId="77777777" w:rsidR="00A11D9D" w:rsidRPr="00A11D9D" w:rsidRDefault="00A11D9D" w:rsidP="00A11D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Scissors </w:t>
            </w:r>
          </w:p>
          <w:p w14:paraId="5C274E98" w14:textId="67945B6B" w:rsidR="00A11D9D" w:rsidRPr="00A11D9D" w:rsidRDefault="00A11D9D" w:rsidP="00A11D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Three-pronged folders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w/pockets</w:t>
            </w:r>
            <w:r w:rsidR="00B16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(teachers may specify specific colors)</w:t>
            </w:r>
          </w:p>
          <w:p w14:paraId="6AFEF9FA" w14:textId="0DD29288" w:rsidR="00A11D9D" w:rsidRPr="00A11D9D" w:rsidRDefault="00A11D9D" w:rsidP="00A11D9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A11D9D">
              <w:rPr>
                <w:rFonts w:ascii="Times New Roman" w:eastAsia="Times New Roman" w:hAnsi="Times New Roman" w:cs="Times New Roman"/>
                <w:sz w:val="24"/>
                <w:szCs w:val="24"/>
              </w:rPr>
              <w:t>Composition notebook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742BDEAB" w14:textId="7DB2CB17" w:rsidR="00A11D9D" w:rsidRPr="00A11D9D" w:rsidRDefault="00A11D9D" w:rsidP="00244D4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826360" w14:textId="77777777" w:rsidR="00A11D9D" w:rsidRPr="00A11D9D" w:rsidRDefault="00A11D9D" w:rsidP="00A1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D9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11D9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11D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Grade Additional Supplies</w:t>
      </w:r>
    </w:p>
    <w:p w14:paraId="572B31EA" w14:textId="77777777" w:rsidR="00A11D9D" w:rsidRPr="00A11D9D" w:rsidRDefault="00A11D9D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D9D">
        <w:rPr>
          <w:rFonts w:ascii="Times New Roman" w:eastAsia="Times New Roman" w:hAnsi="Times New Roman" w:cs="Times New Roman"/>
          <w:sz w:val="24"/>
          <w:szCs w:val="24"/>
        </w:rPr>
        <w:t>NON-MECHANICAL #2 pencils </w:t>
      </w:r>
    </w:p>
    <w:p w14:paraId="2F26C842" w14:textId="435184DD" w:rsidR="00A11D9D" w:rsidRDefault="00A11D9D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D9D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1D9D">
        <w:rPr>
          <w:rFonts w:ascii="Times New Roman" w:eastAsia="Times New Roman" w:hAnsi="Times New Roman" w:cs="Times New Roman"/>
          <w:sz w:val="24"/>
          <w:szCs w:val="24"/>
        </w:rPr>
        <w:t xml:space="preserve">genda or 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11D9D">
        <w:rPr>
          <w:rFonts w:ascii="Times New Roman" w:eastAsia="Times New Roman" w:hAnsi="Times New Roman" w:cs="Times New Roman"/>
          <w:sz w:val="24"/>
          <w:szCs w:val="24"/>
        </w:rPr>
        <w:t>lanner</w:t>
      </w:r>
    </w:p>
    <w:p w14:paraId="2962E409" w14:textId="386F80C6" w:rsidR="00244D4E" w:rsidRPr="00A11D9D" w:rsidRDefault="00244D4E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Organizational tool (folder, accordion file,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(for social studies)</w:t>
      </w:r>
    </w:p>
    <w:p w14:paraId="7DDD552E" w14:textId="7077E9CE" w:rsidR="00A11D9D" w:rsidRPr="00244D4E" w:rsidRDefault="00244D4E" w:rsidP="00244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Pr="00244D4E">
        <w:rPr>
          <w:rFonts w:ascii="Times New Roman" w:eastAsia="Times New Roman" w:hAnsi="Times New Roman" w:cs="Times New Roman"/>
          <w:sz w:val="24"/>
          <w:szCs w:val="24"/>
        </w:rPr>
        <w:t xml:space="preserve">1 subject </w:t>
      </w:r>
      <w:r w:rsidRPr="00244D4E">
        <w:rPr>
          <w:rFonts w:ascii="Times New Roman" w:eastAsia="Times New Roman" w:hAnsi="Times New Roman" w:cs="Times New Roman"/>
          <w:b/>
          <w:bCs/>
          <w:sz w:val="24"/>
          <w:szCs w:val="24"/>
        </w:rPr>
        <w:t>spiral</w:t>
      </w:r>
      <w:r w:rsidRPr="0024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D4E">
        <w:rPr>
          <w:rFonts w:ascii="Times New Roman" w:eastAsia="Times New Roman" w:hAnsi="Times New Roman" w:cs="Times New Roman"/>
          <w:b/>
          <w:bCs/>
          <w:sz w:val="24"/>
          <w:szCs w:val="24"/>
        </w:rPr>
        <w:t>notebook with pocket folder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44D4E">
        <w:rPr>
          <w:rFonts w:ascii="Times New Roman" w:eastAsia="Times New Roman" w:hAnsi="Times New Roman" w:cs="Times New Roman"/>
          <w:sz w:val="24"/>
          <w:szCs w:val="24"/>
        </w:rPr>
        <w:t xml:space="preserve">preferably Five Star or Staples </w:t>
      </w:r>
      <w:r>
        <w:rPr>
          <w:rFonts w:ascii="Times New Roman" w:eastAsia="Times New Roman" w:hAnsi="Times New Roman" w:cs="Times New Roman"/>
          <w:sz w:val="24"/>
          <w:szCs w:val="24"/>
        </w:rPr>
        <w:t>(Byrom only)</w:t>
      </w:r>
    </w:p>
    <w:p w14:paraId="07B3F73F" w14:textId="59ACA1CC" w:rsidR="00A11D9D" w:rsidRPr="00A11D9D" w:rsidRDefault="00A11D9D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1D9D">
        <w:rPr>
          <w:rFonts w:ascii="Times New Roman" w:eastAsia="Times New Roman" w:hAnsi="Times New Roman" w:cs="Times New Roman"/>
          <w:sz w:val="24"/>
          <w:szCs w:val="24"/>
        </w:rPr>
        <w:t>3 pronged</w:t>
      </w:r>
      <w:proofErr w:type="gramEnd"/>
      <w:r w:rsidRPr="00A11D9D">
        <w:rPr>
          <w:rFonts w:ascii="Times New Roman" w:eastAsia="Times New Roman" w:hAnsi="Times New Roman" w:cs="Times New Roman"/>
          <w:sz w:val="24"/>
          <w:szCs w:val="24"/>
        </w:rPr>
        <w:t>, 2 pocket paper folder</w:t>
      </w:r>
      <w:r w:rsidR="003C22BB">
        <w:rPr>
          <w:rFonts w:ascii="Times New Roman" w:eastAsia="Times New Roman" w:hAnsi="Times New Roman" w:cs="Times New Roman"/>
          <w:sz w:val="24"/>
          <w:szCs w:val="24"/>
        </w:rPr>
        <w:t>s (1</w:t>
      </w:r>
      <w:r w:rsidRPr="00A11D9D">
        <w:rPr>
          <w:rFonts w:ascii="Times New Roman" w:eastAsia="Times New Roman" w:hAnsi="Times New Roman" w:cs="Times New Roman"/>
          <w:sz w:val="24"/>
          <w:szCs w:val="24"/>
        </w:rPr>
        <w:t xml:space="preserve"> for ELA Warm-ups</w:t>
      </w:r>
      <w:r w:rsidR="003C22BB">
        <w:rPr>
          <w:rFonts w:ascii="Times New Roman" w:eastAsia="Times New Roman" w:hAnsi="Times New Roman" w:cs="Times New Roman"/>
          <w:sz w:val="24"/>
          <w:szCs w:val="24"/>
        </w:rPr>
        <w:t>; 5 of any color for math)</w:t>
      </w:r>
    </w:p>
    <w:p w14:paraId="1E20F3AC" w14:textId="77777777" w:rsidR="00A11D9D" w:rsidRPr="00A11D9D" w:rsidRDefault="00A11D9D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D9D">
        <w:rPr>
          <w:rFonts w:ascii="Times New Roman" w:eastAsia="Times New Roman" w:hAnsi="Times New Roman" w:cs="Times New Roman"/>
          <w:sz w:val="24"/>
          <w:szCs w:val="24"/>
        </w:rPr>
        <w:t>Post-it notes (3 x 3) </w:t>
      </w:r>
    </w:p>
    <w:p w14:paraId="7130C168" w14:textId="77777777" w:rsidR="00A11D9D" w:rsidRPr="00A11D9D" w:rsidRDefault="00A11D9D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D9D">
        <w:rPr>
          <w:rFonts w:ascii="Times New Roman" w:eastAsia="Times New Roman" w:hAnsi="Times New Roman" w:cs="Times New Roman"/>
          <w:sz w:val="24"/>
          <w:szCs w:val="24"/>
        </w:rPr>
        <w:t>Sharpie markers </w:t>
      </w:r>
    </w:p>
    <w:p w14:paraId="7678AE43" w14:textId="4FE2DF94" w:rsidR="00A11D9D" w:rsidRPr="00A11D9D" w:rsidRDefault="00A11D9D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packs of </w:t>
      </w:r>
      <w:r w:rsidRPr="00A11D9D">
        <w:rPr>
          <w:rFonts w:ascii="Times New Roman" w:eastAsia="Times New Roman" w:hAnsi="Times New Roman" w:cs="Times New Roman"/>
          <w:sz w:val="24"/>
          <w:szCs w:val="24"/>
        </w:rPr>
        <w:t>3 x 5 index cards (colored are preferred) </w:t>
      </w:r>
    </w:p>
    <w:p w14:paraId="0EC2275F" w14:textId="6B5D32FE" w:rsidR="00A11D9D" w:rsidRPr="00A11D9D" w:rsidRDefault="00A11D9D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Metric 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11D9D">
        <w:rPr>
          <w:rFonts w:ascii="Times New Roman" w:eastAsia="Times New Roman" w:hAnsi="Times New Roman" w:cs="Times New Roman"/>
          <w:sz w:val="24"/>
          <w:szCs w:val="24"/>
        </w:rPr>
        <w:t>uler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nches &amp; 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entimeters)</w:t>
      </w:r>
    </w:p>
    <w:p w14:paraId="496D11B2" w14:textId="624C2CE4" w:rsidR="00A11D9D" w:rsidRDefault="00A11D9D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D9D">
        <w:rPr>
          <w:rFonts w:ascii="Times New Roman" w:eastAsia="Times New Roman" w:hAnsi="Times New Roman" w:cs="Times New Roman"/>
          <w:sz w:val="24"/>
          <w:szCs w:val="24"/>
        </w:rPr>
        <w:t xml:space="preserve">Calculator: Scientific (Texas Instruments model TI-36 or lower will work if it can do fraction calculations) </w:t>
      </w:r>
      <w:r w:rsidRPr="00244D4E">
        <w:rPr>
          <w:rFonts w:ascii="Times New Roman" w:eastAsia="Times New Roman" w:hAnsi="Times New Roman" w:cs="Times New Roman"/>
          <w:b/>
          <w:bCs/>
          <w:sz w:val="24"/>
          <w:szCs w:val="24"/>
        </w:rPr>
        <w:t>NO GRAPHING CALCULATORS</w:t>
      </w:r>
    </w:p>
    <w:p w14:paraId="1F631D97" w14:textId="63784DA2" w:rsidR="00A11D9D" w:rsidRPr="00DC6A98" w:rsidRDefault="00DC6A98" w:rsidP="00DC6A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Three-</w:t>
      </w:r>
      <w:r w:rsidR="00A11D9D" w:rsidRPr="00DC6A98">
        <w:rPr>
          <w:rFonts w:ascii="Times New Roman" w:eastAsia="Times New Roman" w:hAnsi="Times New Roman" w:cs="Times New Roman"/>
          <w:sz w:val="24"/>
          <w:szCs w:val="24"/>
        </w:rPr>
        <w:t>ring binder (Rivera Only)</w:t>
      </w:r>
    </w:p>
    <w:p w14:paraId="4F2559B9" w14:textId="4F2636A7" w:rsidR="00B16082" w:rsidRDefault="00B16082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Microfiber cloth or small whiteboard eraser (Gallman &amp; Burt 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nly)</w:t>
      </w:r>
    </w:p>
    <w:p w14:paraId="080B83E8" w14:textId="758E8D5D" w:rsidR="00244D4E" w:rsidRDefault="00244D4E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Composition notebook (ESOL classes)</w:t>
      </w:r>
    </w:p>
    <w:p w14:paraId="6397111B" w14:textId="0279C33A" w:rsidR="00B16082" w:rsidRDefault="00B16082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Elmer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Glue (Dr. Small 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nly)</w:t>
      </w:r>
    </w:p>
    <w:p w14:paraId="7E5C3B7E" w14:textId="6295376F" w:rsidR="00B16082" w:rsidRPr="00244D4E" w:rsidRDefault="00B16082" w:rsidP="00244D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Computer 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ouse</w:t>
      </w:r>
      <w:r w:rsidR="00244D4E">
        <w:rPr>
          <w:rFonts w:ascii="Times New Roman" w:eastAsia="Times New Roman" w:hAnsi="Times New Roman" w:cs="Times New Roman"/>
          <w:sz w:val="24"/>
          <w:szCs w:val="24"/>
        </w:rPr>
        <w:t xml:space="preserve"> &amp; Flash drive</w:t>
      </w:r>
      <w:r w:rsidRPr="00244D4E">
        <w:rPr>
          <w:rFonts w:ascii="Times New Roman" w:eastAsia="Times New Roman" w:hAnsi="Times New Roman" w:cs="Times New Roman"/>
          <w:sz w:val="24"/>
          <w:szCs w:val="24"/>
        </w:rPr>
        <w:t xml:space="preserve"> (Watts/Computer science </w:t>
      </w:r>
      <w:proofErr w:type="gramStart"/>
      <w:r w:rsidR="00DC6A98" w:rsidRPr="00244D4E">
        <w:rPr>
          <w:rFonts w:ascii="Times New Roman" w:eastAsia="Times New Roman" w:hAnsi="Times New Roman" w:cs="Times New Roman"/>
          <w:sz w:val="24"/>
          <w:szCs w:val="24"/>
        </w:rPr>
        <w:t>required;</w:t>
      </w:r>
      <w:proofErr w:type="gramEnd"/>
      <w:r w:rsidR="00DC6A98" w:rsidRPr="00244D4E">
        <w:rPr>
          <w:rFonts w:ascii="Times New Roman" w:eastAsia="Times New Roman" w:hAnsi="Times New Roman" w:cs="Times New Roman"/>
          <w:sz w:val="24"/>
          <w:szCs w:val="24"/>
        </w:rPr>
        <w:t xml:space="preserve"> other classes optional</w:t>
      </w:r>
      <w:r w:rsidRPr="00244D4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9AE674" w14:textId="0B83BE19" w:rsidR="00DC6A98" w:rsidRDefault="00DC6A98" w:rsidP="00A11D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Graph paper</w:t>
      </w:r>
    </w:p>
    <w:p w14:paraId="547D6479" w14:textId="011956CA" w:rsidR="00B16082" w:rsidRPr="00DC6A98" w:rsidRDefault="00B16082" w:rsidP="00B16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6A98">
        <w:rPr>
          <w:rFonts w:ascii="Times New Roman" w:eastAsia="Times New Roman" w:hAnsi="Times New Roman" w:cs="Times New Roman"/>
          <w:b/>
          <w:bCs/>
          <w:sz w:val="24"/>
          <w:szCs w:val="24"/>
        </w:rPr>
        <w:t>Suggested Classroom Donations</w:t>
      </w:r>
    </w:p>
    <w:p w14:paraId="44234672" w14:textId="6BEC6B49" w:rsidR="00B16082" w:rsidRDefault="00B16082" w:rsidP="00B160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Kleenex</w:t>
      </w:r>
    </w:p>
    <w:p w14:paraId="67DCC707" w14:textId="521101D2" w:rsidR="00B16082" w:rsidRDefault="00B16082" w:rsidP="00B160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Disinfecting 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ipes</w:t>
      </w:r>
    </w:p>
    <w:p w14:paraId="5759D882" w14:textId="1DCA31F5" w:rsidR="00B16082" w:rsidRDefault="00B16082" w:rsidP="00B160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 towels</w:t>
      </w:r>
    </w:p>
    <w:p w14:paraId="70EB45DD" w14:textId="745E05BA" w:rsidR="00B16082" w:rsidRDefault="00B16082" w:rsidP="00B160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Sandwich/freezer bags</w:t>
      </w:r>
    </w:p>
    <w:p w14:paraId="560EB69E" w14:textId="78D23160" w:rsidR="00B16082" w:rsidRDefault="00B16082" w:rsidP="00B160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Expo </w:t>
      </w:r>
      <w:r w:rsidR="00DC6A98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arkers</w:t>
      </w:r>
    </w:p>
    <w:p w14:paraId="4AD9AF44" w14:textId="77777777" w:rsidR="00244D4E" w:rsidRDefault="00244D4E" w:rsidP="00B160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Band-Aids</w:t>
      </w:r>
    </w:p>
    <w:p w14:paraId="32BD352C" w14:textId="289267B9" w:rsidR="00244D4E" w:rsidRPr="00B16082" w:rsidRDefault="00244D4E" w:rsidP="00B1608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 Sanitizer </w:t>
      </w:r>
    </w:p>
    <w:p w14:paraId="4623CDFC" w14:textId="77777777" w:rsidR="00A11D9D" w:rsidRDefault="00A11D9D"/>
    <w:sectPr w:rsidR="00A11D9D" w:rsidSect="00A11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EE2"/>
    <w:multiLevelType w:val="multilevel"/>
    <w:tmpl w:val="F644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3679F"/>
    <w:multiLevelType w:val="multilevel"/>
    <w:tmpl w:val="3664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57608"/>
    <w:multiLevelType w:val="multilevel"/>
    <w:tmpl w:val="E7BE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C6A33"/>
    <w:multiLevelType w:val="hybridMultilevel"/>
    <w:tmpl w:val="DEBE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F4DD6"/>
    <w:multiLevelType w:val="multilevel"/>
    <w:tmpl w:val="A2A8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9D"/>
    <w:rsid w:val="00244D4E"/>
    <w:rsid w:val="003C22BB"/>
    <w:rsid w:val="00494FEA"/>
    <w:rsid w:val="007B42E9"/>
    <w:rsid w:val="007D10C5"/>
    <w:rsid w:val="009179E8"/>
    <w:rsid w:val="00A11D9D"/>
    <w:rsid w:val="00B16082"/>
    <w:rsid w:val="00B237E3"/>
    <w:rsid w:val="00D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84F7"/>
  <w15:chartTrackingRefBased/>
  <w15:docId w15:val="{1DC6344B-8736-4AD0-BE9A-A2C1C262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D9D"/>
    <w:rPr>
      <w:b/>
      <w:bCs/>
    </w:rPr>
  </w:style>
  <w:style w:type="paragraph" w:styleId="ListParagraph">
    <w:name w:val="List Paragraph"/>
    <w:basedOn w:val="Normal"/>
    <w:uiPriority w:val="34"/>
    <w:qFormat/>
    <w:rsid w:val="00B1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7655F4420D24C9B9F446E1B5E3BC1" ma:contentTypeVersion="13" ma:contentTypeDescription="Create a new document." ma:contentTypeScope="" ma:versionID="220670aed854aa36b05c9872c8f81630">
  <xsd:schema xmlns:xsd="http://www.w3.org/2001/XMLSchema" xmlns:xs="http://www.w3.org/2001/XMLSchema" xmlns:p="http://schemas.microsoft.com/office/2006/metadata/properties" xmlns:ns3="64c8e3db-ebf5-4e82-85e7-2bcc9da3fe5d" xmlns:ns4="e98143ef-1c87-450f-9e65-75001a6d2334" targetNamespace="http://schemas.microsoft.com/office/2006/metadata/properties" ma:root="true" ma:fieldsID="6effc0cc6189b058024601efae8122c3" ns3:_="" ns4:_="">
    <xsd:import namespace="64c8e3db-ebf5-4e82-85e7-2bcc9da3fe5d"/>
    <xsd:import namespace="e98143ef-1c87-450f-9e65-75001a6d23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e3db-ebf5-4e82-85e7-2bcc9da3f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143ef-1c87-450f-9e65-75001a6d2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60879-50B8-4939-BF87-D45E022B0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5C8D93-0FBC-4C9B-A1E3-1F024CAEE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3D46A-0905-4FDF-8D95-591EBA454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8e3db-ebf5-4e82-85e7-2bcc9da3fe5d"/>
    <ds:schemaRef ds:uri="e98143ef-1c87-450f-9e65-75001a6d2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Robinson</dc:creator>
  <cp:keywords/>
  <dc:description/>
  <cp:lastModifiedBy>Hanna Grimes</cp:lastModifiedBy>
  <cp:revision>2</cp:revision>
  <dcterms:created xsi:type="dcterms:W3CDTF">2023-07-27T20:19:00Z</dcterms:created>
  <dcterms:modified xsi:type="dcterms:W3CDTF">2023-07-27T20:19:00Z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0x01010060F7655F4420D24C9B9F446E1B5E3BC1</vt:lpwstr>
  </property>
</Properties>
</file>