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E7A2" w14:textId="7EBB65C3" w:rsidR="00854E17" w:rsidRPr="000B7CA0" w:rsidRDefault="00EB58D4" w:rsidP="00EB58D4">
      <w:pPr>
        <w:rPr>
          <w:rFonts w:ascii="Arial Nova Cond" w:hAnsi="Arial Nova Cond" w:cs="Calibri"/>
          <w:b/>
          <w:bCs/>
          <w:sz w:val="40"/>
          <w:szCs w:val="40"/>
        </w:rPr>
      </w:pPr>
      <w:r>
        <w:rPr>
          <w:rFonts w:ascii="Arial Nova Cond" w:hAnsi="Arial Nova Cond" w:cs="Calibri"/>
          <w:b/>
          <w:bCs/>
          <w:sz w:val="40"/>
          <w:szCs w:val="40"/>
        </w:rPr>
        <w:t xml:space="preserve">         </w:t>
      </w:r>
      <w:r w:rsidR="00690DC8">
        <w:rPr>
          <w:noProof/>
        </w:rPr>
        <w:drawing>
          <wp:inline distT="0" distB="0" distL="0" distR="0" wp14:anchorId="4E9ECEB5" wp14:editId="5F8842ED">
            <wp:extent cx="945908" cy="761577"/>
            <wp:effectExtent l="0" t="0" r="6985" b="635"/>
            <wp:docPr id="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DA035A79-32D4-4346-B24F-DA044EFFF4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12" cy="77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DC8">
        <w:rPr>
          <w:rFonts w:ascii="Arial Nova Cond" w:hAnsi="Arial Nova Cond" w:cs="Calibri"/>
          <w:b/>
          <w:bCs/>
          <w:sz w:val="40"/>
          <w:szCs w:val="40"/>
        </w:rPr>
        <w:t xml:space="preserve">   </w:t>
      </w:r>
      <w:r w:rsidR="00243A16" w:rsidRPr="000B7CA0">
        <w:rPr>
          <w:rFonts w:ascii="Arial Nova Cond" w:hAnsi="Arial Nova Cond" w:cs="Calibri"/>
          <w:b/>
          <w:bCs/>
          <w:sz w:val="40"/>
          <w:szCs w:val="40"/>
        </w:rPr>
        <w:t>Welcome to East Side</w:t>
      </w:r>
      <w:r w:rsidR="005B0F84" w:rsidRPr="000B7CA0">
        <w:rPr>
          <w:rFonts w:ascii="Arial Nova Cond" w:hAnsi="Arial Nova Cond" w:cs="Calibri"/>
          <w:b/>
          <w:bCs/>
          <w:sz w:val="40"/>
          <w:szCs w:val="40"/>
        </w:rPr>
        <w:t xml:space="preserve"> 202</w:t>
      </w:r>
      <w:r w:rsidR="00946655">
        <w:rPr>
          <w:rFonts w:ascii="Arial Nova Cond" w:hAnsi="Arial Nova Cond" w:cs="Calibri"/>
          <w:b/>
          <w:bCs/>
          <w:sz w:val="40"/>
          <w:szCs w:val="40"/>
        </w:rPr>
        <w:t>5</w:t>
      </w:r>
      <w:r w:rsidR="005B0F84" w:rsidRPr="000B7CA0">
        <w:rPr>
          <w:rFonts w:ascii="Arial Nova Cond" w:hAnsi="Arial Nova Cond" w:cs="Calibri"/>
          <w:b/>
          <w:bCs/>
          <w:sz w:val="40"/>
          <w:szCs w:val="40"/>
        </w:rPr>
        <w:t>-202</w:t>
      </w:r>
      <w:r w:rsidR="00F63904">
        <w:rPr>
          <w:rFonts w:ascii="Arial Nova Cond" w:hAnsi="Arial Nova Cond" w:cs="Calibri"/>
          <w:b/>
          <w:bCs/>
          <w:sz w:val="40"/>
          <w:szCs w:val="40"/>
        </w:rPr>
        <w:t>6</w:t>
      </w:r>
      <w:r w:rsidR="00C75BE6" w:rsidRPr="000B7CA0">
        <w:rPr>
          <w:rFonts w:ascii="Arial Nova Cond" w:hAnsi="Arial Nova Cond" w:cs="Calibri"/>
          <w:b/>
          <w:bCs/>
          <w:sz w:val="40"/>
          <w:szCs w:val="40"/>
        </w:rPr>
        <w:t>!</w:t>
      </w:r>
      <w:r>
        <w:rPr>
          <w:rFonts w:ascii="Arial Nova Cond" w:hAnsi="Arial Nova Cond" w:cs="Calibri"/>
          <w:b/>
          <w:bCs/>
          <w:sz w:val="40"/>
          <w:szCs w:val="40"/>
        </w:rPr>
        <w:t xml:space="preserve">   </w:t>
      </w:r>
      <w:r>
        <w:rPr>
          <w:noProof/>
        </w:rPr>
        <w:drawing>
          <wp:inline distT="0" distB="0" distL="0" distR="0" wp14:anchorId="273DA38E" wp14:editId="20094FDD">
            <wp:extent cx="945908" cy="761577"/>
            <wp:effectExtent l="0" t="0" r="6985" b="635"/>
            <wp:docPr id="11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5FDFBF95-3343-4223-AE5A-AA6AE64490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12" cy="77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954C6" w14:textId="0C258762" w:rsidR="00755C2E" w:rsidRPr="000B7CA0" w:rsidRDefault="004925BE" w:rsidP="006766D2">
      <w:pPr>
        <w:jc w:val="center"/>
        <w:rPr>
          <w:rFonts w:cs="Calibri"/>
          <w:b/>
          <w:bCs/>
          <w:sz w:val="24"/>
          <w:szCs w:val="24"/>
        </w:rPr>
      </w:pPr>
      <w:r w:rsidRPr="004925BE">
        <w:rPr>
          <w:rFonts w:cs="Calibri"/>
          <w:b/>
          <w:bCs/>
          <w:sz w:val="24"/>
          <w:szCs w:val="24"/>
        </w:rPr>
        <w:t>https://www.cobbk12.org/eastside</w:t>
      </w:r>
      <w:r w:rsidR="000F393B" w:rsidRPr="000B7CA0">
        <w:rPr>
          <w:rFonts w:ascii="Arial Nova Cond" w:hAnsi="Arial Nova Cond" w:cs="Calibri"/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449DC348" wp14:editId="053BE1BA">
                <wp:simplePos x="0" y="0"/>
                <wp:positionH relativeFrom="margin">
                  <wp:align>right</wp:align>
                </wp:positionH>
                <wp:positionV relativeFrom="paragraph">
                  <wp:posOffset>6685915</wp:posOffset>
                </wp:positionV>
                <wp:extent cx="6826250" cy="1612900"/>
                <wp:effectExtent l="0" t="0" r="12700" b="25400"/>
                <wp:wrapSquare wrapText="bothSides"/>
                <wp:docPr id="9" name="Text 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2A5C0A-CB9D-4715-B14D-8CF6A7C911F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C7604" w14:textId="77777777" w:rsidR="00DA00A4" w:rsidRPr="00690DC8" w:rsidRDefault="00DA00A4" w:rsidP="00DA00A4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 w:rsidRPr="00690DC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Transportation</w:t>
                            </w:r>
                          </w:p>
                          <w:p w14:paraId="51A5B8FD" w14:textId="148B0516" w:rsidR="00371F07" w:rsidRPr="00690DC8" w:rsidRDefault="00DA00A4" w:rsidP="00690DC8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690DC8">
                              <w:rPr>
                                <w:rFonts w:cs="Calibri"/>
                                <w:sz w:val="20"/>
                                <w:szCs w:val="20"/>
                              </w:rPr>
                              <w:t>It is important that your child’s teacher know how your child is going home each day. Please send a note with any changes to the teacher.</w:t>
                            </w:r>
                          </w:p>
                          <w:p w14:paraId="6FB71B98" w14:textId="18E62EFF" w:rsidR="00DA00A4" w:rsidRPr="00690DC8" w:rsidRDefault="00DA00A4" w:rsidP="00690DC8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690DC8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Bus Routes can be found here: </w:t>
                            </w:r>
                            <w:hyperlink r:id="rId9" w:history="1">
                              <w:r w:rsidR="00B81723" w:rsidRPr="00690DC8">
                                <w:rPr>
                                  <w:rStyle w:val="Hyperlink"/>
                                  <w:rFonts w:cs="Calibri"/>
                                  <w:sz w:val="20"/>
                                  <w:szCs w:val="20"/>
                                </w:rPr>
                                <w:t>http://transportation.cobbk12.org/livewqweb/webquery/</w:t>
                              </w:r>
                            </w:hyperlink>
                          </w:p>
                          <w:p w14:paraId="7F57F164" w14:textId="344ED09E" w:rsidR="00DA00A4" w:rsidRPr="00690DC8" w:rsidRDefault="00DA00A4" w:rsidP="00690DC8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690DC8">
                              <w:rPr>
                                <w:rFonts w:cs="Calibri"/>
                                <w:sz w:val="20"/>
                                <w:szCs w:val="20"/>
                              </w:rPr>
                              <w:t>Enter your address. Then click on the school’s name to see your bus’ route.</w:t>
                            </w:r>
                            <w:r w:rsidR="00094F27" w:rsidRPr="00690DC8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0DC8">
                              <w:rPr>
                                <w:rFonts w:cs="Calibri"/>
                                <w:sz w:val="20"/>
                                <w:szCs w:val="20"/>
                              </w:rPr>
                              <w:t>The first time your child is going to ride the bus, please meet the bus driver at your stop. He/she will provide paperwork for you to fill out at that time.</w:t>
                            </w:r>
                          </w:p>
                          <w:p w14:paraId="6BD480B0" w14:textId="77777777" w:rsidR="00DA00A4" w:rsidRPr="00690DC8" w:rsidRDefault="00DA00A4" w:rsidP="00690DC8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59C76A" w14:textId="1F44A934" w:rsidR="00DA00A4" w:rsidRPr="00690DC8" w:rsidRDefault="00DA00A4" w:rsidP="00690DC8">
                            <w:pPr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0DC8">
                              <w:rPr>
                                <w:rFonts w:cs="Calibri"/>
                                <w:sz w:val="20"/>
                                <w:szCs w:val="20"/>
                              </w:rPr>
                              <w:t>If you want your student to be a car rider, please complete a car rider form</w:t>
                            </w:r>
                            <w:r w:rsidR="001B0C1F" w:rsidRPr="00690DC8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54BD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at Eagle Day or </w:t>
                            </w:r>
                            <w:r w:rsidR="001B0C1F" w:rsidRPr="00690DC8">
                              <w:rPr>
                                <w:rFonts w:cs="Calibri"/>
                                <w:sz w:val="20"/>
                                <w:szCs w:val="20"/>
                              </w:rPr>
                              <w:t>once school starts</w:t>
                            </w:r>
                            <w:r w:rsidRPr="00690DC8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and receive your tag through the front office.</w:t>
                            </w:r>
                          </w:p>
                          <w:p w14:paraId="59440180" w14:textId="77777777" w:rsidR="00DA00A4" w:rsidRPr="000E7397" w:rsidRDefault="00DA00A4" w:rsidP="00DA00A4">
                            <w:pPr>
                              <w:rPr>
                                <w:rFonts w:ascii="HelloMissThang" w:hAnsi="HelloMissThang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DC34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86.3pt;margin-top:526.45pt;width:537.5pt;height:127pt;z-index:25165824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">
                <v:textbox>
                  <w:txbxContent>
                    <w:p w14:paraId="3DCC7604" w14:textId="77777777" w:rsidR="00DA00A4" w:rsidRPr="00690DC8" w:rsidRDefault="00DA00A4" w:rsidP="00DA00A4">
                      <w:pPr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 w:rsidRPr="00690DC8">
                        <w:rPr>
                          <w:rFonts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Transportation</w:t>
                      </w:r>
                    </w:p>
                    <w:p w14:paraId="51A5B8FD" w14:textId="148B0516" w:rsidR="00371F07" w:rsidRPr="00690DC8" w:rsidRDefault="00DA00A4" w:rsidP="00690DC8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690DC8">
                        <w:rPr>
                          <w:rFonts w:cs="Calibri"/>
                          <w:sz w:val="20"/>
                          <w:szCs w:val="20"/>
                        </w:rPr>
                        <w:t>It is important that your child’s teacher know how your child is going home each day. Please send a note with any changes to the teacher.</w:t>
                      </w:r>
                    </w:p>
                    <w:p w14:paraId="6FB71B98" w14:textId="18E62EFF" w:rsidR="00DA00A4" w:rsidRPr="00690DC8" w:rsidRDefault="00DA00A4" w:rsidP="00690DC8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690DC8">
                        <w:rPr>
                          <w:rFonts w:cs="Calibri"/>
                          <w:sz w:val="20"/>
                          <w:szCs w:val="20"/>
                        </w:rPr>
                        <w:t xml:space="preserve">Bus Routes can be found here: </w:t>
                      </w:r>
                      <w:hyperlink r:id="rId10" w:history="1">
                        <w:r w:rsidR="00B81723" w:rsidRPr="00690DC8">
                          <w:rPr>
                            <w:rStyle w:val="Hyperlink"/>
                            <w:rFonts w:cs="Calibri"/>
                            <w:sz w:val="20"/>
                            <w:szCs w:val="20"/>
                          </w:rPr>
                          <w:t>http://transportation.cobbk12.org/livewqweb/webquery/</w:t>
                        </w:r>
                      </w:hyperlink>
                    </w:p>
                    <w:p w14:paraId="7F57F164" w14:textId="344ED09E" w:rsidR="00DA00A4" w:rsidRPr="00690DC8" w:rsidRDefault="00DA00A4" w:rsidP="00690DC8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690DC8">
                        <w:rPr>
                          <w:rFonts w:cs="Calibri"/>
                          <w:sz w:val="20"/>
                          <w:szCs w:val="20"/>
                        </w:rPr>
                        <w:t>Enter your address. Then click on the school’s name to see your bus’ route.</w:t>
                      </w:r>
                      <w:r w:rsidR="00094F27" w:rsidRPr="00690DC8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  <w:r w:rsidRPr="00690DC8">
                        <w:rPr>
                          <w:rFonts w:cs="Calibri"/>
                          <w:sz w:val="20"/>
                          <w:szCs w:val="20"/>
                        </w:rPr>
                        <w:t>The first time your child is going to ride the bus, please meet the bus driver at your stop. He/she will provide paperwork for you to fill out at that time.</w:t>
                      </w:r>
                    </w:p>
                    <w:p w14:paraId="6BD480B0" w14:textId="77777777" w:rsidR="00DA00A4" w:rsidRPr="00690DC8" w:rsidRDefault="00DA00A4" w:rsidP="00690DC8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5259C76A" w14:textId="1F44A934" w:rsidR="00DA00A4" w:rsidRPr="00690DC8" w:rsidRDefault="00DA00A4" w:rsidP="00690DC8">
                      <w:pPr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  <w:r w:rsidRPr="00690DC8">
                        <w:rPr>
                          <w:rFonts w:cs="Calibri"/>
                          <w:sz w:val="20"/>
                          <w:szCs w:val="20"/>
                        </w:rPr>
                        <w:t>If you want your student to be a car rider, please complete a car rider form</w:t>
                      </w:r>
                      <w:r w:rsidR="001B0C1F" w:rsidRPr="00690DC8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  <w:r w:rsidR="006C54BD">
                        <w:rPr>
                          <w:rFonts w:cs="Calibri"/>
                          <w:sz w:val="20"/>
                          <w:szCs w:val="20"/>
                        </w:rPr>
                        <w:t xml:space="preserve">at Eagle Day or </w:t>
                      </w:r>
                      <w:r w:rsidR="001B0C1F" w:rsidRPr="00690DC8">
                        <w:rPr>
                          <w:rFonts w:cs="Calibri"/>
                          <w:sz w:val="20"/>
                          <w:szCs w:val="20"/>
                        </w:rPr>
                        <w:t>once school starts</w:t>
                      </w:r>
                      <w:r w:rsidRPr="00690DC8">
                        <w:rPr>
                          <w:rFonts w:cs="Calibri"/>
                          <w:sz w:val="20"/>
                          <w:szCs w:val="20"/>
                        </w:rPr>
                        <w:t xml:space="preserve"> and receive your tag through the front office.</w:t>
                      </w:r>
                    </w:p>
                    <w:p w14:paraId="59440180" w14:textId="77777777" w:rsidR="00DA00A4" w:rsidRPr="000E7397" w:rsidRDefault="00DA00A4" w:rsidP="00DA00A4">
                      <w:pPr>
                        <w:rPr>
                          <w:rFonts w:ascii="HelloMissThang" w:hAnsi="HelloMissThang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6F63" w:rsidRPr="000B7CA0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62D428D" wp14:editId="298CE075">
                <wp:simplePos x="0" y="0"/>
                <wp:positionH relativeFrom="margin">
                  <wp:posOffset>2279650</wp:posOffset>
                </wp:positionH>
                <wp:positionV relativeFrom="paragraph">
                  <wp:posOffset>2736215</wp:posOffset>
                </wp:positionV>
                <wp:extent cx="2292350" cy="1206500"/>
                <wp:effectExtent l="0" t="0" r="12700" b="12700"/>
                <wp:wrapSquare wrapText="bothSides"/>
                <wp:docPr id="4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09F87B-8721-4AE9-805C-8702E35C2E5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63A65" w14:textId="1EE38141" w:rsidR="00B85069" w:rsidRPr="000C4D55" w:rsidRDefault="00B85069" w:rsidP="00B850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C4D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After School</w:t>
                            </w:r>
                            <w:r w:rsidR="000C4D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Program</w:t>
                            </w:r>
                          </w:p>
                          <w:p w14:paraId="6996FC8B" w14:textId="564BFAEF" w:rsidR="000C4D55" w:rsidRPr="00690DC8" w:rsidRDefault="000C4D55" w:rsidP="000C4D55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90DC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Visit East Side ASP ‘s page. </w:t>
                            </w:r>
                            <w:hyperlink r:id="rId11" w:history="1">
                              <w:r w:rsidRPr="00116F63">
                                <w:rPr>
                                  <w:rStyle w:val="Hyperlink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https://www.cobbk12.org/eastside/page/2542/after-school-program</w:t>
                              </w:r>
                            </w:hyperlink>
                            <w:r w:rsidRPr="00690DC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981F5C" w14:textId="3C3B2A98" w:rsidR="00B85069" w:rsidRPr="00690DC8" w:rsidRDefault="00D65254" w:rsidP="000C4D55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See the </w:t>
                            </w:r>
                            <w:r w:rsidR="00116F6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website for information about the </w:t>
                            </w:r>
                            <w:r w:rsidR="00B85069" w:rsidRPr="00690DC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$</w:t>
                            </w:r>
                            <w:r w:rsidR="000C4D55" w:rsidRPr="00690DC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20</w:t>
                            </w:r>
                            <w:r w:rsidR="00B85069" w:rsidRPr="00690DC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yearly registration fee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3F2CF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daily fee</w:t>
                            </w:r>
                            <w:r w:rsidR="00116F6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0712CD" w14:textId="77777777" w:rsidR="00B85069" w:rsidRPr="000C4D55" w:rsidRDefault="00B85069" w:rsidP="00B85069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C2E0937" w14:textId="77777777" w:rsidR="00B85069" w:rsidRPr="000C4D55" w:rsidRDefault="00B85069" w:rsidP="00B85069">
                            <w:pPr>
                              <w:rPr>
                                <w:rFonts w:asciiTheme="minorHAnsi" w:eastAsia="Times New Roman" w:hAnsiTheme="minorHAnsi" w:cstheme="minorHAns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D428D" id="Text Box 4" o:spid="_x0000_s1027" type="#_x0000_t202" style="position:absolute;left:0;text-align:left;margin-left:179.5pt;margin-top:215.45pt;width:180.5pt;height:9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">
                <v:textbox>
                  <w:txbxContent>
                    <w:p w14:paraId="1BB63A65" w14:textId="1EE38141" w:rsidR="00B85069" w:rsidRPr="000C4D55" w:rsidRDefault="00B85069" w:rsidP="00B850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C4D5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After School</w:t>
                      </w:r>
                      <w:r w:rsidR="000C4D5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Program</w:t>
                      </w:r>
                    </w:p>
                    <w:p w14:paraId="6996FC8B" w14:textId="564BFAEF" w:rsidR="000C4D55" w:rsidRPr="00690DC8" w:rsidRDefault="000C4D55" w:rsidP="000C4D55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90DC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Visit East Side ASP ‘s page. </w:t>
                      </w:r>
                      <w:hyperlink r:id="rId12" w:history="1">
                        <w:r w:rsidRPr="00116F63">
                          <w:rPr>
                            <w:rStyle w:val="Hyperlink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https://www.cobbk12.org/eastside/page/2542/after-school-program</w:t>
                        </w:r>
                      </w:hyperlink>
                      <w:r w:rsidRPr="00690DC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981F5C" w14:textId="3C3B2A98" w:rsidR="00B85069" w:rsidRPr="00690DC8" w:rsidRDefault="00D65254" w:rsidP="000C4D55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See the </w:t>
                      </w:r>
                      <w:r w:rsidR="00116F6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website for information about the </w:t>
                      </w:r>
                      <w:r w:rsidR="00B85069" w:rsidRPr="00690DC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$</w:t>
                      </w:r>
                      <w:r w:rsidR="000C4D55" w:rsidRPr="00690DC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20</w:t>
                      </w:r>
                      <w:r w:rsidR="00B85069" w:rsidRPr="00690DC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yearly registration fee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and </w:t>
                      </w:r>
                      <w:r w:rsidR="003F2CF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daily fee</w:t>
                      </w:r>
                      <w:r w:rsidR="00116F6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500712CD" w14:textId="77777777" w:rsidR="00B85069" w:rsidRPr="000C4D55" w:rsidRDefault="00B85069" w:rsidP="00B85069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6C2E0937" w14:textId="77777777" w:rsidR="00B85069" w:rsidRPr="000C4D55" w:rsidRDefault="00B85069" w:rsidP="00B85069">
                      <w:pPr>
                        <w:rPr>
                          <w:rFonts w:asciiTheme="minorHAnsi" w:eastAsia="Times New Roman" w:hAnsiTheme="minorHAnsi" w:cstheme="minorHAnsi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6EDD" w:rsidRPr="000B7CA0">
        <w:rPr>
          <w:rFonts w:ascii="Arial Nova Cond" w:hAnsi="Arial Nova Cond" w:cs="Calibri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1463A14" wp14:editId="63D827EA">
                <wp:simplePos x="0" y="0"/>
                <wp:positionH relativeFrom="margin">
                  <wp:posOffset>4679950</wp:posOffset>
                </wp:positionH>
                <wp:positionV relativeFrom="paragraph">
                  <wp:posOffset>3070860</wp:posOffset>
                </wp:positionV>
                <wp:extent cx="2133600" cy="1130300"/>
                <wp:effectExtent l="0" t="0" r="12700" b="12700"/>
                <wp:wrapSquare wrapText="bothSides"/>
                <wp:docPr id="7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88DA1E-5F63-406F-8CAB-D29039ABCD2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7F196" w14:textId="0DEBFF75" w:rsidR="000C4D55" w:rsidRPr="000C4D55" w:rsidRDefault="00F646D5" w:rsidP="000C4D55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C4D5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Child forgot </w:t>
                            </w:r>
                            <w:proofErr w:type="gramStart"/>
                            <w:r w:rsidRPr="000C4D5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something?</w:t>
                            </w:r>
                            <w:proofErr w:type="gramEnd"/>
                          </w:p>
                          <w:p w14:paraId="35EE45B7" w14:textId="2C218E90" w:rsidR="00032D2A" w:rsidRPr="000C4D55" w:rsidRDefault="00476EDD" w:rsidP="00690DC8">
                            <w:pPr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Students are not allowed to go to classrooms after dismissal to retrieve forgotten items. These items may be retrieved the following school day.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63A14" id="Text Box 7" o:spid="_x0000_s1028" type="#_x0000_t202" style="position:absolute;left:0;text-align:left;margin-left:368.5pt;margin-top:241.8pt;width:168pt;height:8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">
                <v:textbox>
                  <w:txbxContent>
                    <w:p w14:paraId="68A7F196" w14:textId="0DEBFF75" w:rsidR="000C4D55" w:rsidRPr="000C4D55" w:rsidRDefault="00F646D5" w:rsidP="000C4D55">
                      <w:pPr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C4D55">
                        <w:rPr>
                          <w:rFonts w:cs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Child forgot </w:t>
                      </w:r>
                      <w:proofErr w:type="gramStart"/>
                      <w:r w:rsidRPr="000C4D55">
                        <w:rPr>
                          <w:rFonts w:cs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something?</w:t>
                      </w:r>
                      <w:proofErr w:type="gramEnd"/>
                    </w:p>
                    <w:p w14:paraId="35EE45B7" w14:textId="2C218E90" w:rsidR="00032D2A" w:rsidRPr="000C4D55" w:rsidRDefault="00476EDD" w:rsidP="00690DC8">
                      <w:pPr>
                        <w:rPr>
                          <w:rFonts w:eastAsia="Times New Roman" w:cs="Calibri"/>
                          <w:color w:val="000000"/>
                        </w:rPr>
                      </w:pPr>
                      <w:r>
                        <w:rPr>
                          <w:rFonts w:cs="Calibri"/>
                        </w:rPr>
                        <w:t xml:space="preserve">Students are not allowed to go to classrooms after dismissal to retrieve forgotten items. These items may be retrieved the following school day.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0E1F" w:rsidRPr="000B7CA0">
        <w:rPr>
          <w:rFonts w:ascii="Arial Nova Cond" w:hAnsi="Arial Nova Cond" w:cs="Calibri"/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FE13C54" wp14:editId="4905287D">
                <wp:simplePos x="0" y="0"/>
                <wp:positionH relativeFrom="margin">
                  <wp:posOffset>4686300</wp:posOffset>
                </wp:positionH>
                <wp:positionV relativeFrom="paragraph">
                  <wp:posOffset>4302760</wp:posOffset>
                </wp:positionV>
                <wp:extent cx="2127250" cy="742950"/>
                <wp:effectExtent l="0" t="0" r="25400" b="19050"/>
                <wp:wrapSquare wrapText="bothSides"/>
                <wp:docPr id="14" name="Text 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6E5E4D-3A0A-45F3-87B2-15808F2F5B7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94E83" w14:textId="1C552B49" w:rsidR="008A678F" w:rsidRPr="000C4D55" w:rsidRDefault="008A678F" w:rsidP="008A678F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C4D5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Online Payment</w:t>
                            </w:r>
                          </w:p>
                          <w:p w14:paraId="711E9476" w14:textId="7A05FA1F" w:rsidR="00971EC3" w:rsidRPr="000C4D55" w:rsidRDefault="00000000" w:rsidP="00D9554E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971EC3" w:rsidRPr="000C4D55">
                                <w:rPr>
                                  <w:rStyle w:val="Hyperlink"/>
                                  <w:rFonts w:cs="Calibri"/>
                                  <w:sz w:val="20"/>
                                  <w:szCs w:val="20"/>
                                </w:rPr>
                                <w:t>https://www.mypaymentsplus.com/</w:t>
                              </w:r>
                            </w:hyperlink>
                          </w:p>
                          <w:p w14:paraId="4A069E03" w14:textId="365CAB55" w:rsidR="008A678F" w:rsidRPr="00EA5962" w:rsidRDefault="00964A11" w:rsidP="008A678F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A5962"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  <w:t xml:space="preserve">This will </w:t>
                            </w:r>
                            <w:r w:rsidR="005709AA" w:rsidRPr="00EA5962"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  <w:t>be used for lunch</w:t>
                            </w:r>
                            <w:r w:rsidR="00BA3624" w:rsidRPr="00EA5962"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  <w:t>, ASP</w:t>
                            </w:r>
                            <w:r w:rsidR="005709AA" w:rsidRPr="00EA5962"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  <w:t xml:space="preserve"> payments.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3C54" id="Text Box 14" o:spid="_x0000_s1029" type="#_x0000_t202" style="position:absolute;left:0;text-align:left;margin-left:369pt;margin-top:338.8pt;width:167.5pt;height:58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">
                <v:textbox>
                  <w:txbxContent>
                    <w:p w14:paraId="19594E83" w14:textId="1C552B49" w:rsidR="008A678F" w:rsidRPr="000C4D55" w:rsidRDefault="008A678F" w:rsidP="008A678F">
                      <w:pPr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C4D55">
                        <w:rPr>
                          <w:rFonts w:cs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Online Payment</w:t>
                      </w:r>
                    </w:p>
                    <w:p w14:paraId="711E9476" w14:textId="7A05FA1F" w:rsidR="00971EC3" w:rsidRPr="000C4D55" w:rsidRDefault="00000000" w:rsidP="00D9554E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hyperlink r:id="rId14" w:history="1">
                        <w:r w:rsidR="00971EC3" w:rsidRPr="000C4D55">
                          <w:rPr>
                            <w:rStyle w:val="Hyperlink"/>
                            <w:rFonts w:cs="Calibri"/>
                            <w:sz w:val="20"/>
                            <w:szCs w:val="20"/>
                          </w:rPr>
                          <w:t>https://www.mypaymentsplus.com/</w:t>
                        </w:r>
                      </w:hyperlink>
                    </w:p>
                    <w:p w14:paraId="4A069E03" w14:textId="365CAB55" w:rsidR="008A678F" w:rsidRPr="00EA5962" w:rsidRDefault="00964A11" w:rsidP="008A678F">
                      <w:pPr>
                        <w:jc w:val="center"/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  <w:r w:rsidRPr="00EA5962"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  <w:t xml:space="preserve">This will </w:t>
                      </w:r>
                      <w:r w:rsidR="005709AA" w:rsidRPr="00EA5962"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  <w:t>be used for lunch</w:t>
                      </w:r>
                      <w:r w:rsidR="00BA3624" w:rsidRPr="00EA5962"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  <w:t>, ASP</w:t>
                      </w:r>
                      <w:r w:rsidR="005709AA" w:rsidRPr="00EA5962"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  <w:t xml:space="preserve"> payments.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8D4" w:rsidRPr="000B7CA0">
        <w:rPr>
          <w:rFonts w:ascii="Arial Nova Cond" w:hAnsi="Arial Nova Cond" w:cs="Calibri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4C6D7B8" wp14:editId="33B7A84F">
                <wp:simplePos x="0" y="0"/>
                <wp:positionH relativeFrom="margin">
                  <wp:align>right</wp:align>
                </wp:positionH>
                <wp:positionV relativeFrom="paragraph">
                  <wp:posOffset>5204460</wp:posOffset>
                </wp:positionV>
                <wp:extent cx="2711450" cy="1289050"/>
                <wp:effectExtent l="0" t="0" r="12700" b="25400"/>
                <wp:wrapSquare wrapText="bothSides"/>
                <wp:docPr id="3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DA1E3D-14D3-4283-BB96-9ADC664B8EA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FC880" w14:textId="2A77C802" w:rsidR="008E12EF" w:rsidRPr="000C4D55" w:rsidRDefault="008E12EF" w:rsidP="009B7F85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C4D55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130956" w:rsidRPr="000C4D5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PTA and Foundation </w:t>
                            </w:r>
                            <w:r w:rsidRPr="000C4D55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F69F019" w14:textId="296A38D3" w:rsidR="00690DC8" w:rsidRDefault="00690DC8" w:rsidP="008E12EF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We love our PTA and Foundation! Click the links to learn more and join today! </w:t>
                            </w:r>
                          </w:p>
                          <w:p w14:paraId="6BCE1C2B" w14:textId="61441691" w:rsidR="00690DC8" w:rsidRDefault="00690DC8" w:rsidP="008E12EF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PTA-</w:t>
                            </w:r>
                            <w:hyperlink r:id="rId15" w:history="1">
                              <w:r w:rsidRPr="00690DC8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</w:rPr>
                                <w:t>https://eastsidepta.membershiptoolkit.com/home</w:t>
                              </w:r>
                            </w:hyperlink>
                            <w:r w:rsidR="008E12EF" w:rsidRPr="00690DC8">
                              <w:rPr>
                                <w:rFonts w:cs="Calibri"/>
                              </w:rPr>
                              <w:t xml:space="preserve">  </w:t>
                            </w:r>
                          </w:p>
                          <w:p w14:paraId="44165244" w14:textId="2AA735F7" w:rsidR="008E12EF" w:rsidRPr="00690DC8" w:rsidRDefault="00690DC8" w:rsidP="008E12EF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Foundation-</w:t>
                            </w:r>
                            <w:hyperlink r:id="rId16" w:history="1">
                              <w:r w:rsidRPr="00690DC8">
                                <w:rPr>
                                  <w:rStyle w:val="Hyperlink"/>
                                  <w:rFonts w:cs="Calibri"/>
                                  <w:sz w:val="18"/>
                                  <w:szCs w:val="18"/>
                                </w:rPr>
                                <w:t>http://www.eastsideelementaryfoundation.org</w:t>
                              </w:r>
                            </w:hyperlink>
                            <w:r w:rsidRPr="00690DC8">
                              <w:rPr>
                                <w:rStyle w:val="Hyperlink"/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1160C8" w14:textId="7E6AD2A2" w:rsidR="008E12EF" w:rsidRPr="00C906D0" w:rsidRDefault="008E12EF" w:rsidP="008E12EF">
                            <w:pPr>
                              <w:rPr>
                                <w:rFonts w:ascii="HelloMissThang" w:eastAsia="Times New Roman" w:hAnsi="HelloMissThang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6D7B8" id="Text Box 3" o:spid="_x0000_s1030" type="#_x0000_t202" style="position:absolute;left:0;text-align:left;margin-left:162.3pt;margin-top:409.8pt;width:213.5pt;height:101.5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">
                <v:textbox>
                  <w:txbxContent>
                    <w:p w14:paraId="498FC880" w14:textId="2A77C802" w:rsidR="008E12EF" w:rsidRPr="000C4D55" w:rsidRDefault="008E12EF" w:rsidP="009B7F85">
                      <w:pPr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C4D55">
                        <w:rPr>
                          <w:rFonts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130956" w:rsidRPr="000C4D55">
                        <w:rPr>
                          <w:rFonts w:cs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PTA and Foundation </w:t>
                      </w:r>
                      <w:r w:rsidRPr="000C4D55">
                        <w:rPr>
                          <w:rFonts w:cs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F69F019" w14:textId="296A38D3" w:rsidR="00690DC8" w:rsidRDefault="00690DC8" w:rsidP="008E12EF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We love our PTA and Foundation! Click the links to learn more and join today! </w:t>
                      </w:r>
                    </w:p>
                    <w:p w14:paraId="6BCE1C2B" w14:textId="61441691" w:rsidR="00690DC8" w:rsidRDefault="00690DC8" w:rsidP="008E12EF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PTA-</w:t>
                      </w:r>
                      <w:hyperlink r:id="rId17" w:history="1">
                        <w:r w:rsidRPr="00690DC8">
                          <w:rPr>
                            <w:rStyle w:val="Hyperlink"/>
                            <w:rFonts w:cs="Calibri"/>
                            <w:sz w:val="18"/>
                            <w:szCs w:val="18"/>
                          </w:rPr>
                          <w:t>https://eastsidepta.membershiptoolkit.com/home</w:t>
                        </w:r>
                      </w:hyperlink>
                      <w:r w:rsidR="008E12EF" w:rsidRPr="00690DC8">
                        <w:rPr>
                          <w:rFonts w:cs="Calibri"/>
                        </w:rPr>
                        <w:t xml:space="preserve">  </w:t>
                      </w:r>
                    </w:p>
                    <w:p w14:paraId="44165244" w14:textId="2AA735F7" w:rsidR="008E12EF" w:rsidRPr="00690DC8" w:rsidRDefault="00690DC8" w:rsidP="008E12EF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Foundation-</w:t>
                      </w:r>
                      <w:hyperlink r:id="rId18" w:history="1">
                        <w:r w:rsidRPr="00690DC8">
                          <w:rPr>
                            <w:rStyle w:val="Hyperlink"/>
                            <w:rFonts w:cs="Calibri"/>
                            <w:sz w:val="18"/>
                            <w:szCs w:val="18"/>
                          </w:rPr>
                          <w:t>http://www.eastsideelementaryfoundation.org</w:t>
                        </w:r>
                      </w:hyperlink>
                      <w:r w:rsidRPr="00690DC8">
                        <w:rPr>
                          <w:rStyle w:val="Hyperlink"/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B1160C8" w14:textId="7E6AD2A2" w:rsidR="008E12EF" w:rsidRPr="00C906D0" w:rsidRDefault="008E12EF" w:rsidP="008E12EF">
                      <w:pPr>
                        <w:rPr>
                          <w:rFonts w:ascii="HelloMissThang" w:eastAsia="Times New Roman" w:hAnsi="HelloMissThang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8D4" w:rsidRPr="000B7CA0">
        <w:rPr>
          <w:rFonts w:ascii="Arial Nova Cond" w:hAnsi="Arial Nova Cond" w:cs="Calibri"/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6BBEF188" wp14:editId="2B57FF19">
                <wp:simplePos x="0" y="0"/>
                <wp:positionH relativeFrom="margin">
                  <wp:align>left</wp:align>
                </wp:positionH>
                <wp:positionV relativeFrom="paragraph">
                  <wp:posOffset>5185410</wp:posOffset>
                </wp:positionV>
                <wp:extent cx="3924300" cy="1314450"/>
                <wp:effectExtent l="0" t="0" r="19050" b="19050"/>
                <wp:wrapSquare wrapText="bothSides"/>
                <wp:docPr id="6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901230-CA58-4C17-9D7B-E0DA9818317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7624A" w14:textId="205584D2" w:rsidR="008B1D5F" w:rsidRPr="00690DC8" w:rsidRDefault="008B1D5F" w:rsidP="008B1D5F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 w:rsidRPr="00690DC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CTLS Parent</w:t>
                            </w:r>
                          </w:p>
                          <w:p w14:paraId="447F7C3F" w14:textId="7FFC97EC" w:rsidR="00996FBF" w:rsidRPr="00690DC8" w:rsidRDefault="00E51392" w:rsidP="00690DC8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690DC8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CTLS Parent is </w:t>
                            </w:r>
                            <w:r w:rsidR="000C4D55" w:rsidRPr="00690DC8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how you </w:t>
                            </w:r>
                            <w:r w:rsidRPr="00690DC8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receive messages and information from your child’s teacher, the school and district. </w:t>
                            </w:r>
                            <w:r w:rsidR="0097308E" w:rsidRPr="00690DC8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You will find important dates, report cards, learning information, etc on the website. </w:t>
                            </w:r>
                            <w:hyperlink r:id="rId19" w:history="1">
                              <w:r w:rsidR="00996FBF" w:rsidRPr="00690DC8">
                                <w:rPr>
                                  <w:rStyle w:val="Hyperlink"/>
                                  <w:rFonts w:cs="Calibri"/>
                                  <w:sz w:val="24"/>
                                  <w:szCs w:val="24"/>
                                </w:rPr>
                                <w:t>https://ctlsparent.cobbk12.org/signin/cobb</w:t>
                              </w:r>
                            </w:hyperlink>
                          </w:p>
                          <w:p w14:paraId="27AB0E3F" w14:textId="37F170C1" w:rsidR="008B1D5F" w:rsidRPr="00690DC8" w:rsidRDefault="0097308E" w:rsidP="00690DC8">
                            <w:pPr>
                              <w:rPr>
                                <w:rFonts w:eastAsia="Times New Roman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90DC8">
                              <w:rPr>
                                <w:rFonts w:cs="Calibri"/>
                                <w:sz w:val="24"/>
                                <w:szCs w:val="24"/>
                              </w:rPr>
                              <w:t>Parents are also encouraged to download the</w:t>
                            </w:r>
                            <w:r w:rsidR="00917A4E" w:rsidRPr="00690DC8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 CTLS App.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EF188" id="Text Box 6" o:spid="_x0000_s1031" type="#_x0000_t202" style="position:absolute;left:0;text-align:left;margin-left:0;margin-top:408.3pt;width:309pt;height:103.5pt;z-index:25165825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">
                <v:textbox>
                  <w:txbxContent>
                    <w:p w14:paraId="3377624A" w14:textId="205584D2" w:rsidR="008B1D5F" w:rsidRPr="00690DC8" w:rsidRDefault="008B1D5F" w:rsidP="008B1D5F">
                      <w:pPr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 w:rsidRPr="00690DC8">
                        <w:rPr>
                          <w:rFonts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CTLS Parent</w:t>
                      </w:r>
                    </w:p>
                    <w:p w14:paraId="447F7C3F" w14:textId="7FFC97EC" w:rsidR="00996FBF" w:rsidRPr="00690DC8" w:rsidRDefault="00E51392" w:rsidP="00690DC8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690DC8">
                        <w:rPr>
                          <w:rFonts w:cs="Calibri"/>
                          <w:sz w:val="24"/>
                          <w:szCs w:val="24"/>
                        </w:rPr>
                        <w:t xml:space="preserve">CTLS Parent is </w:t>
                      </w:r>
                      <w:r w:rsidR="000C4D55" w:rsidRPr="00690DC8">
                        <w:rPr>
                          <w:rFonts w:cs="Calibri"/>
                          <w:sz w:val="24"/>
                          <w:szCs w:val="24"/>
                        </w:rPr>
                        <w:t xml:space="preserve">how you </w:t>
                      </w:r>
                      <w:r w:rsidRPr="00690DC8">
                        <w:rPr>
                          <w:rFonts w:cs="Calibri"/>
                          <w:sz w:val="24"/>
                          <w:szCs w:val="24"/>
                        </w:rPr>
                        <w:t xml:space="preserve">receive messages and information from your child’s teacher, the school and district. </w:t>
                      </w:r>
                      <w:r w:rsidR="0097308E" w:rsidRPr="00690DC8">
                        <w:rPr>
                          <w:rFonts w:cs="Calibri"/>
                          <w:sz w:val="24"/>
                          <w:szCs w:val="24"/>
                        </w:rPr>
                        <w:t xml:space="preserve">You will find important dates, report cards, learning information, etc on the website. </w:t>
                      </w:r>
                      <w:hyperlink r:id="rId20" w:history="1">
                        <w:r w:rsidR="00996FBF" w:rsidRPr="00690DC8">
                          <w:rPr>
                            <w:rStyle w:val="Hyperlink"/>
                            <w:rFonts w:cs="Calibri"/>
                            <w:sz w:val="24"/>
                            <w:szCs w:val="24"/>
                          </w:rPr>
                          <w:t>https://ctlsparent.cobbk12.org/signin/cobb</w:t>
                        </w:r>
                      </w:hyperlink>
                    </w:p>
                    <w:p w14:paraId="27AB0E3F" w14:textId="37F170C1" w:rsidR="008B1D5F" w:rsidRPr="00690DC8" w:rsidRDefault="0097308E" w:rsidP="00690DC8">
                      <w:pPr>
                        <w:rPr>
                          <w:rFonts w:eastAsia="Times New Roman" w:cs="Calibri"/>
                          <w:color w:val="000000"/>
                          <w:sz w:val="24"/>
                          <w:szCs w:val="24"/>
                        </w:rPr>
                      </w:pPr>
                      <w:r w:rsidRPr="00690DC8">
                        <w:rPr>
                          <w:rFonts w:cs="Calibri"/>
                          <w:sz w:val="24"/>
                          <w:szCs w:val="24"/>
                        </w:rPr>
                        <w:t>Parents are also encouraged to download the</w:t>
                      </w:r>
                      <w:r w:rsidR="00917A4E" w:rsidRPr="00690DC8">
                        <w:rPr>
                          <w:rFonts w:cs="Calibri"/>
                          <w:sz w:val="24"/>
                          <w:szCs w:val="24"/>
                        </w:rPr>
                        <w:t xml:space="preserve"> CTLS App.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8D4" w:rsidRPr="000B7CA0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62BDDE6C" wp14:editId="37F705A0">
                <wp:simplePos x="0" y="0"/>
                <wp:positionH relativeFrom="margin">
                  <wp:posOffset>2270125</wp:posOffset>
                </wp:positionH>
                <wp:positionV relativeFrom="paragraph">
                  <wp:posOffset>4014470</wp:posOffset>
                </wp:positionV>
                <wp:extent cx="2324100" cy="1009650"/>
                <wp:effectExtent l="0" t="0" r="19050" b="19050"/>
                <wp:wrapSquare wrapText="bothSides"/>
                <wp:docPr id="2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447DBB-68B2-4653-8C5C-B02AE6FDA2C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928C" w14:textId="77777777" w:rsidR="00F646D5" w:rsidRPr="00690DC8" w:rsidRDefault="00F646D5" w:rsidP="00690DC8">
                            <w:pPr>
                              <w:jc w:val="center"/>
                              <w:rPr>
                                <w:rFonts w:eastAsia="Times New Roman" w:cs="Calibri"/>
                                <w:color w:val="000000"/>
                              </w:rPr>
                            </w:pPr>
                            <w:r w:rsidRPr="00690DC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Specials</w:t>
                            </w:r>
                          </w:p>
                          <w:p w14:paraId="43B9FCE1" w14:textId="02001294" w:rsidR="00F646D5" w:rsidRPr="00690DC8" w:rsidRDefault="00690DC8" w:rsidP="00690DC8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Our specials include</w:t>
                            </w:r>
                            <w:r w:rsidR="00F646D5" w:rsidRPr="00690DC8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PE, Art, Computer Lab, </w:t>
                            </w:r>
                            <w:r w:rsidR="00AB7E28" w:rsidRPr="00690DC8">
                              <w:rPr>
                                <w:rFonts w:cs="Calibri"/>
                                <w:sz w:val="20"/>
                                <w:szCs w:val="20"/>
                              </w:rPr>
                              <w:t>Music,</w:t>
                            </w:r>
                            <w:r w:rsidR="00854E82" w:rsidRPr="00690DC8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46D5" w:rsidRPr="00690DC8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STEM Lab, </w:t>
                            </w:r>
                            <w:r w:rsidR="00F65815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F646D5" w:rsidRPr="00690DC8">
                              <w:rPr>
                                <w:rFonts w:cs="Calibri"/>
                                <w:sz w:val="20"/>
                                <w:szCs w:val="20"/>
                              </w:rPr>
                              <w:t>Maker Space.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46D5" w:rsidRPr="00690DC8">
                              <w:rPr>
                                <w:rFonts w:cs="Calibri"/>
                                <w:sz w:val="20"/>
                                <w:szCs w:val="20"/>
                              </w:rPr>
                              <w:t>Your child’s teacher will share the class’ specials rotation.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DDE6C" id="Text Box 2" o:spid="_x0000_s1032" type="#_x0000_t202" style="position:absolute;left:0;text-align:left;margin-left:178.75pt;margin-top:316.1pt;width:183pt;height:79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">
                <v:textbox>
                  <w:txbxContent>
                    <w:p w14:paraId="2DF7928C" w14:textId="77777777" w:rsidR="00F646D5" w:rsidRPr="00690DC8" w:rsidRDefault="00F646D5" w:rsidP="00690DC8">
                      <w:pPr>
                        <w:jc w:val="center"/>
                        <w:rPr>
                          <w:rFonts w:eastAsia="Times New Roman" w:cs="Calibri"/>
                          <w:color w:val="000000"/>
                        </w:rPr>
                      </w:pPr>
                      <w:r w:rsidRPr="00690DC8">
                        <w:rPr>
                          <w:rFonts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Specials</w:t>
                      </w:r>
                    </w:p>
                    <w:p w14:paraId="43B9FCE1" w14:textId="02001294" w:rsidR="00F646D5" w:rsidRPr="00690DC8" w:rsidRDefault="00690DC8" w:rsidP="00690DC8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Our specials include</w:t>
                      </w:r>
                      <w:r w:rsidR="00F646D5" w:rsidRPr="00690DC8">
                        <w:rPr>
                          <w:rFonts w:cs="Calibri"/>
                          <w:sz w:val="20"/>
                          <w:szCs w:val="20"/>
                        </w:rPr>
                        <w:t xml:space="preserve"> PE, Art, Computer Lab, </w:t>
                      </w:r>
                      <w:r w:rsidR="00AB7E28" w:rsidRPr="00690DC8">
                        <w:rPr>
                          <w:rFonts w:cs="Calibri"/>
                          <w:sz w:val="20"/>
                          <w:szCs w:val="20"/>
                        </w:rPr>
                        <w:t>Music,</w:t>
                      </w:r>
                      <w:r w:rsidR="00854E82" w:rsidRPr="00690DC8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  <w:r w:rsidR="00F646D5" w:rsidRPr="00690DC8">
                        <w:rPr>
                          <w:rFonts w:cs="Calibri"/>
                          <w:sz w:val="20"/>
                          <w:szCs w:val="20"/>
                        </w:rPr>
                        <w:t xml:space="preserve">STEM Lab, </w:t>
                      </w:r>
                      <w:r w:rsidR="00F65815">
                        <w:rPr>
                          <w:rFonts w:cs="Calibri"/>
                          <w:sz w:val="20"/>
                          <w:szCs w:val="20"/>
                        </w:rPr>
                        <w:t xml:space="preserve">and </w:t>
                      </w:r>
                      <w:r w:rsidR="00F646D5" w:rsidRPr="00690DC8">
                        <w:rPr>
                          <w:rFonts w:cs="Calibri"/>
                          <w:sz w:val="20"/>
                          <w:szCs w:val="20"/>
                        </w:rPr>
                        <w:t>Maker Space.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  <w:r w:rsidR="00F646D5" w:rsidRPr="00690DC8">
                        <w:rPr>
                          <w:rFonts w:cs="Calibri"/>
                          <w:sz w:val="20"/>
                          <w:szCs w:val="20"/>
                        </w:rPr>
                        <w:t>Your child’s teacher will share the class’ specials rotation.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8D4" w:rsidRPr="000B7CA0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12813E78" wp14:editId="0C725D6B">
                <wp:simplePos x="0" y="0"/>
                <wp:positionH relativeFrom="margin">
                  <wp:posOffset>50800</wp:posOffset>
                </wp:positionH>
                <wp:positionV relativeFrom="paragraph">
                  <wp:posOffset>2785110</wp:posOffset>
                </wp:positionV>
                <wp:extent cx="2082800" cy="2184400"/>
                <wp:effectExtent l="0" t="0" r="12700" b="12700"/>
                <wp:wrapSquare wrapText="bothSides"/>
                <wp:docPr id="12" name="Text 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0364FF-7F10-4A1D-82B0-227D4612C4C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91700" w14:textId="2A54324B" w:rsidR="00690DC8" w:rsidRPr="000C4D55" w:rsidRDefault="000A0BC0" w:rsidP="00690DC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C4D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ParentVue</w:t>
                            </w:r>
                          </w:p>
                          <w:p w14:paraId="6C30D5AC" w14:textId="731568BD" w:rsidR="005B4652" w:rsidRPr="000C4D55" w:rsidRDefault="005B4652" w:rsidP="00690DC8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0C4D55">
                              <w:rPr>
                                <w:rFonts w:cs="Calibri"/>
                                <w:sz w:val="20"/>
                                <w:szCs w:val="20"/>
                              </w:rPr>
                              <w:t>ParentVue provides the enrolling adult the capability to</w:t>
                            </w:r>
                            <w:r w:rsidR="00514FC6" w:rsidRPr="000C4D55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update student </w:t>
                            </w:r>
                            <w:r w:rsidR="00D666B2" w:rsidRPr="000C4D55">
                              <w:rPr>
                                <w:rFonts w:cs="Calibri"/>
                                <w:sz w:val="20"/>
                                <w:szCs w:val="20"/>
                              </w:rPr>
                              <w:t>and family information, access report cards</w:t>
                            </w:r>
                            <w:r w:rsidR="00C86F11">
                              <w:rPr>
                                <w:rFonts w:cs="Calibri"/>
                                <w:sz w:val="20"/>
                                <w:szCs w:val="20"/>
                              </w:rPr>
                              <w:t>, sign field trip permission forms</w:t>
                            </w:r>
                            <w:r w:rsidR="00D666B2" w:rsidRPr="000C4D55">
                              <w:rPr>
                                <w:rFonts w:cs="Calibri"/>
                                <w:sz w:val="20"/>
                                <w:szCs w:val="20"/>
                              </w:rPr>
                              <w:t>, register for ASP, view class schedules and view attendance records</w:t>
                            </w:r>
                          </w:p>
                          <w:p w14:paraId="5889EA17" w14:textId="3DE66B6B" w:rsidR="00BB5E8E" w:rsidRPr="000C4D55" w:rsidRDefault="00BB5E8E" w:rsidP="00690DC8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BB3B366" w14:textId="589986D2" w:rsidR="00BB5E8E" w:rsidRPr="000C4D55" w:rsidRDefault="00BB5E8E" w:rsidP="00690DC8">
                            <w:pPr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C4D55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To set up an account: Once your child is registered, </w:t>
                            </w:r>
                            <w:r w:rsidR="001227DE" w:rsidRPr="000C4D55">
                              <w:rPr>
                                <w:rFonts w:cs="Calibri"/>
                                <w:sz w:val="20"/>
                                <w:szCs w:val="20"/>
                              </w:rPr>
                              <w:t>login to ParentVue with the</w:t>
                            </w:r>
                            <w:r w:rsidRPr="000C4D55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same </w:t>
                            </w:r>
                            <w:r w:rsidR="001227DE" w:rsidRPr="000C4D55">
                              <w:rPr>
                                <w:rFonts w:cs="Calibri"/>
                                <w:sz w:val="20"/>
                                <w:szCs w:val="20"/>
                              </w:rPr>
                              <w:t>username and password you used to register.</w:t>
                            </w:r>
                          </w:p>
                          <w:p w14:paraId="355FA670" w14:textId="26FCEC72" w:rsidR="005B4652" w:rsidRDefault="005B4652" w:rsidP="005B4652">
                            <w:pP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14:paraId="5007A2DC" w14:textId="77777777" w:rsidR="00BB5E8E" w:rsidRDefault="00BB5E8E" w:rsidP="005B4652">
                            <w:pP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14:paraId="0269EE1C" w14:textId="11A6A0AA" w:rsidR="000A0BC0" w:rsidRPr="00C906D0" w:rsidRDefault="000A0BC0" w:rsidP="000A0BC0">
                            <w:pPr>
                              <w:rPr>
                                <w:rFonts w:ascii="HelloMissThang" w:eastAsia="Times New Roman" w:hAnsi="HelloMissThang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3E78" id="Text Box 12" o:spid="_x0000_s1033" type="#_x0000_t202" style="position:absolute;left:0;text-align:left;margin-left:4pt;margin-top:219.3pt;width:164pt;height:172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">
                <v:textbox>
                  <w:txbxContent>
                    <w:p w14:paraId="33D91700" w14:textId="2A54324B" w:rsidR="00690DC8" w:rsidRPr="000C4D55" w:rsidRDefault="000A0BC0" w:rsidP="00690DC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C4D5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ParentVue</w:t>
                      </w:r>
                    </w:p>
                    <w:p w14:paraId="6C30D5AC" w14:textId="731568BD" w:rsidR="005B4652" w:rsidRPr="000C4D55" w:rsidRDefault="005B4652" w:rsidP="00690DC8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0C4D55">
                        <w:rPr>
                          <w:rFonts w:cs="Calibri"/>
                          <w:sz w:val="20"/>
                          <w:szCs w:val="20"/>
                        </w:rPr>
                        <w:t>ParentVue provides the enrolling adult the capability to</w:t>
                      </w:r>
                      <w:r w:rsidR="00514FC6" w:rsidRPr="000C4D55">
                        <w:rPr>
                          <w:rFonts w:cs="Calibri"/>
                          <w:sz w:val="20"/>
                          <w:szCs w:val="20"/>
                        </w:rPr>
                        <w:t xml:space="preserve"> update student </w:t>
                      </w:r>
                      <w:r w:rsidR="00D666B2" w:rsidRPr="000C4D55">
                        <w:rPr>
                          <w:rFonts w:cs="Calibri"/>
                          <w:sz w:val="20"/>
                          <w:szCs w:val="20"/>
                        </w:rPr>
                        <w:t>and family information, access report cards</w:t>
                      </w:r>
                      <w:r w:rsidR="00C86F11">
                        <w:rPr>
                          <w:rFonts w:cs="Calibri"/>
                          <w:sz w:val="20"/>
                          <w:szCs w:val="20"/>
                        </w:rPr>
                        <w:t>, sign field trip permission forms</w:t>
                      </w:r>
                      <w:r w:rsidR="00D666B2" w:rsidRPr="000C4D55">
                        <w:rPr>
                          <w:rFonts w:cs="Calibri"/>
                          <w:sz w:val="20"/>
                          <w:szCs w:val="20"/>
                        </w:rPr>
                        <w:t>, register for ASP, view class schedules and view attendance records</w:t>
                      </w:r>
                    </w:p>
                    <w:p w14:paraId="5889EA17" w14:textId="3DE66B6B" w:rsidR="00BB5E8E" w:rsidRPr="000C4D55" w:rsidRDefault="00BB5E8E" w:rsidP="00690DC8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4BB3B366" w14:textId="589986D2" w:rsidR="00BB5E8E" w:rsidRPr="000C4D55" w:rsidRDefault="00BB5E8E" w:rsidP="00690DC8">
                      <w:pPr>
                        <w:rPr>
                          <w:rFonts w:eastAsia="Times New Roman" w:cs="Calibri"/>
                          <w:color w:val="000000"/>
                          <w:sz w:val="20"/>
                          <w:szCs w:val="20"/>
                        </w:rPr>
                      </w:pPr>
                      <w:r w:rsidRPr="000C4D55">
                        <w:rPr>
                          <w:rFonts w:cs="Calibri"/>
                          <w:sz w:val="20"/>
                          <w:szCs w:val="20"/>
                        </w:rPr>
                        <w:t xml:space="preserve">To set up an account: Once your child is registered, </w:t>
                      </w:r>
                      <w:r w:rsidR="001227DE" w:rsidRPr="000C4D55">
                        <w:rPr>
                          <w:rFonts w:cs="Calibri"/>
                          <w:sz w:val="20"/>
                          <w:szCs w:val="20"/>
                        </w:rPr>
                        <w:t>login to ParentVue with the</w:t>
                      </w:r>
                      <w:r w:rsidRPr="000C4D55">
                        <w:rPr>
                          <w:rFonts w:cs="Calibri"/>
                          <w:sz w:val="20"/>
                          <w:szCs w:val="20"/>
                        </w:rPr>
                        <w:t xml:space="preserve"> same </w:t>
                      </w:r>
                      <w:r w:rsidR="001227DE" w:rsidRPr="000C4D55">
                        <w:rPr>
                          <w:rFonts w:cs="Calibri"/>
                          <w:sz w:val="20"/>
                          <w:szCs w:val="20"/>
                        </w:rPr>
                        <w:t>username and password you used to register.</w:t>
                      </w:r>
                    </w:p>
                    <w:p w14:paraId="355FA670" w14:textId="26FCEC72" w:rsidR="005B4652" w:rsidRDefault="005B4652" w:rsidP="005B4652">
                      <w:pP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14:paraId="5007A2DC" w14:textId="77777777" w:rsidR="00BB5E8E" w:rsidRDefault="00BB5E8E" w:rsidP="005B4652">
                      <w:pP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14:paraId="0269EE1C" w14:textId="11A6A0AA" w:rsidR="000A0BC0" w:rsidRPr="00C906D0" w:rsidRDefault="000A0BC0" w:rsidP="000A0BC0">
                      <w:pPr>
                        <w:rPr>
                          <w:rFonts w:ascii="HelloMissThang" w:eastAsia="Times New Roman" w:hAnsi="HelloMissThang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8D4" w:rsidRPr="000B7CA0">
        <w:rPr>
          <w:rFonts w:ascii="Arial Nova Cond" w:hAnsi="Arial Nova Cond" w:cs="Calibri"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20A4694" wp14:editId="72C4E42A">
                <wp:simplePos x="0" y="0"/>
                <wp:positionH relativeFrom="margin">
                  <wp:align>right</wp:align>
                </wp:positionH>
                <wp:positionV relativeFrom="paragraph">
                  <wp:posOffset>2080260</wp:posOffset>
                </wp:positionV>
                <wp:extent cx="2146300" cy="869950"/>
                <wp:effectExtent l="0" t="0" r="12700" b="19050"/>
                <wp:wrapSquare wrapText="bothSides"/>
                <wp:docPr id="10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7D294F-9F67-4462-B4A3-AE8651FF368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3209C" w14:textId="74BDF89E" w:rsidR="00FB5A01" w:rsidRPr="000B7CA0" w:rsidRDefault="00D56035" w:rsidP="000C4D5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B7C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Need to </w:t>
                            </w:r>
                            <w:r w:rsidR="000C4D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</w:t>
                            </w:r>
                            <w:r w:rsidRPr="000B7C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rop </w:t>
                            </w:r>
                            <w:r w:rsidR="000C4D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="00A816D9" w:rsidRPr="000B7C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omething off?</w:t>
                            </w:r>
                          </w:p>
                          <w:p w14:paraId="6F16F854" w14:textId="3DC87493" w:rsidR="00FB5A01" w:rsidRPr="000B7CA0" w:rsidRDefault="000B7CA0" w:rsidP="000C4D55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Lunch, medicine and eyeglasses are the only deliver</w:t>
                            </w:r>
                            <w:r w:rsidR="00CF0E1F">
                              <w:rPr>
                                <w:rFonts w:cs="Calibri"/>
                              </w:rPr>
                              <w:t>ies</w:t>
                            </w:r>
                            <w:r>
                              <w:rPr>
                                <w:rFonts w:cs="Calibri"/>
                              </w:rPr>
                              <w:t xml:space="preserve"> allowed after the start of the school day. </w:t>
                            </w:r>
                          </w:p>
                          <w:p w14:paraId="4B698823" w14:textId="2A987564" w:rsidR="008E7404" w:rsidRDefault="008E7404" w:rsidP="00FB5A01">
                            <w:pPr>
                              <w:jc w:val="center"/>
                              <w:rPr>
                                <w:rFonts w:ascii="HelloMissThang" w:hAnsi="HelloMissThang"/>
                              </w:rPr>
                            </w:pPr>
                          </w:p>
                          <w:p w14:paraId="19A0BDF3" w14:textId="4A111710" w:rsidR="007C70A1" w:rsidRDefault="007C70A1" w:rsidP="00270F37">
                            <w:pP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14:paraId="151DBF81" w14:textId="77777777" w:rsidR="007C70A1" w:rsidRDefault="007C70A1" w:rsidP="00270F37">
                            <w:pP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14:paraId="410BA8A2" w14:textId="77777777" w:rsidR="007C70A1" w:rsidRDefault="007C70A1" w:rsidP="00270F37">
                            <w:pP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shd w:val="clear" w:color="auto" w:fill="FFFF00"/>
                              </w:rPr>
                            </w:pPr>
                          </w:p>
                          <w:p w14:paraId="29F1A6CA" w14:textId="77777777" w:rsidR="00FB5A01" w:rsidRPr="002247F7" w:rsidRDefault="00FB5A01" w:rsidP="00FB5A01">
                            <w:pPr>
                              <w:jc w:val="center"/>
                              <w:rPr>
                                <w:rFonts w:ascii="HelloMissThang" w:hAnsi="HelloMissThang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A4694" id="_x0000_s1034" type="#_x0000_t202" style="position:absolute;left:0;text-align:left;margin-left:117.8pt;margin-top:163.8pt;width:169pt;height:68.5pt;z-index:25165824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">
                <v:textbox>
                  <w:txbxContent>
                    <w:p w14:paraId="6B53209C" w14:textId="74BDF89E" w:rsidR="00FB5A01" w:rsidRPr="000B7CA0" w:rsidRDefault="00D56035" w:rsidP="000C4D5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B7CA0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Need to </w:t>
                      </w:r>
                      <w:r w:rsidR="000C4D5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d</w:t>
                      </w:r>
                      <w:r w:rsidRPr="000B7CA0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rop </w:t>
                      </w:r>
                      <w:r w:rsidR="000C4D5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s</w:t>
                      </w:r>
                      <w:r w:rsidR="00A816D9" w:rsidRPr="000B7CA0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omething off?</w:t>
                      </w:r>
                    </w:p>
                    <w:p w14:paraId="6F16F854" w14:textId="3DC87493" w:rsidR="00FB5A01" w:rsidRPr="000B7CA0" w:rsidRDefault="000B7CA0" w:rsidP="000C4D55">
                      <w:pPr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Lunch, medicine and eyeglasses are the only deliver</w:t>
                      </w:r>
                      <w:r w:rsidR="00CF0E1F">
                        <w:rPr>
                          <w:rFonts w:cs="Calibri"/>
                        </w:rPr>
                        <w:t>ies</w:t>
                      </w:r>
                      <w:r>
                        <w:rPr>
                          <w:rFonts w:cs="Calibri"/>
                        </w:rPr>
                        <w:t xml:space="preserve"> allowed after the start of the school day. </w:t>
                      </w:r>
                    </w:p>
                    <w:p w14:paraId="4B698823" w14:textId="2A987564" w:rsidR="008E7404" w:rsidRDefault="008E7404" w:rsidP="00FB5A01">
                      <w:pPr>
                        <w:jc w:val="center"/>
                        <w:rPr>
                          <w:rFonts w:ascii="HelloMissThang" w:hAnsi="HelloMissThang"/>
                        </w:rPr>
                      </w:pPr>
                    </w:p>
                    <w:p w14:paraId="19A0BDF3" w14:textId="4A111710" w:rsidR="007C70A1" w:rsidRDefault="007C70A1" w:rsidP="00270F37">
                      <w:pP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14:paraId="151DBF81" w14:textId="77777777" w:rsidR="007C70A1" w:rsidRDefault="007C70A1" w:rsidP="00270F37">
                      <w:pP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14:paraId="410BA8A2" w14:textId="77777777" w:rsidR="007C70A1" w:rsidRDefault="007C70A1" w:rsidP="00270F37">
                      <w:pPr>
                        <w:rPr>
                          <w:rFonts w:eastAsia="Times New Roman"/>
                          <w:color w:val="000000"/>
                          <w:sz w:val="24"/>
                          <w:szCs w:val="24"/>
                          <w:shd w:val="clear" w:color="auto" w:fill="FFFF00"/>
                        </w:rPr>
                      </w:pPr>
                    </w:p>
                    <w:p w14:paraId="29F1A6CA" w14:textId="77777777" w:rsidR="00FB5A01" w:rsidRPr="002247F7" w:rsidRDefault="00FB5A01" w:rsidP="00FB5A01">
                      <w:pPr>
                        <w:jc w:val="center"/>
                        <w:rPr>
                          <w:rFonts w:ascii="HelloMissThang" w:hAnsi="HelloMissThang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8D4" w:rsidRPr="000B7CA0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85F1865" wp14:editId="476A2B3D">
                <wp:simplePos x="0" y="0"/>
                <wp:positionH relativeFrom="margin">
                  <wp:posOffset>76200</wp:posOffset>
                </wp:positionH>
                <wp:positionV relativeFrom="paragraph">
                  <wp:posOffset>360045</wp:posOffset>
                </wp:positionV>
                <wp:extent cx="2082800" cy="2266950"/>
                <wp:effectExtent l="0" t="0" r="12700" b="19050"/>
                <wp:wrapSquare wrapText="bothSides"/>
                <wp:docPr id="1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88C997-3C2E-409E-8D5A-9913E47BAF2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5C7B9" w14:textId="02640F0B" w:rsidR="004B6534" w:rsidRPr="000B7CA0" w:rsidRDefault="004B6534" w:rsidP="004B6534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B7CA0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Student ID Number </w:t>
                            </w:r>
                          </w:p>
                          <w:p w14:paraId="26035265" w14:textId="4AC20937" w:rsidR="00053A7D" w:rsidRPr="000B7CA0" w:rsidRDefault="00053A7D" w:rsidP="000C4D55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0B7CA0">
                              <w:rPr>
                                <w:rFonts w:cs="Calibri"/>
                                <w:sz w:val="20"/>
                                <w:szCs w:val="20"/>
                              </w:rPr>
                              <w:t>Your student’s ID number is</w:t>
                            </w:r>
                          </w:p>
                          <w:p w14:paraId="1EB5F1D6" w14:textId="42274523" w:rsidR="004B6534" w:rsidRPr="000B7CA0" w:rsidRDefault="003716DE" w:rsidP="000C4D55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0B7CA0">
                              <w:rPr>
                                <w:rFonts w:cs="Calibri"/>
                                <w:sz w:val="20"/>
                                <w:szCs w:val="20"/>
                              </w:rPr>
                              <w:t>located in your ParentVue account.</w:t>
                            </w:r>
                          </w:p>
                          <w:p w14:paraId="463AE493" w14:textId="10E872C7" w:rsidR="00053A7D" w:rsidRPr="000B7CA0" w:rsidRDefault="00053A7D" w:rsidP="000C4D55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8BCE58" w14:textId="0A6005DE" w:rsidR="00053A7D" w:rsidRPr="000B7CA0" w:rsidRDefault="00053A7D" w:rsidP="000C4D55">
                            <w:pPr>
                              <w:rPr>
                                <w:rFonts w:eastAsiaTheme="minorHAnsi" w:cs="Calibri"/>
                                <w:sz w:val="20"/>
                                <w:szCs w:val="20"/>
                              </w:rPr>
                            </w:pPr>
                            <w:r w:rsidRPr="000B7CA0">
                              <w:rPr>
                                <w:rFonts w:cs="Calibri"/>
                                <w:sz w:val="20"/>
                                <w:szCs w:val="20"/>
                              </w:rPr>
                              <w:t>This number will remain the same for all Cobb County Schools they attend (Elementary, Middle and Hig</w:t>
                            </w:r>
                            <w:r w:rsidR="000B7CA0">
                              <w:rPr>
                                <w:rFonts w:cs="Calibri"/>
                                <w:sz w:val="20"/>
                                <w:szCs w:val="20"/>
                              </w:rPr>
                              <w:t>h.) It</w:t>
                            </w:r>
                            <w:r w:rsidRPr="000B7CA0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is used when paying </w:t>
                            </w:r>
                            <w:r w:rsidRPr="000B7CA0">
                              <w:rPr>
                                <w:rFonts w:eastAsiaTheme="minorHAnsi" w:cs="Calibri"/>
                                <w:sz w:val="20"/>
                                <w:szCs w:val="20"/>
                              </w:rPr>
                              <w:t>for any items and activities such as lunch, after school care,</w:t>
                            </w:r>
                            <w:r w:rsidR="000B7CA0">
                              <w:rPr>
                                <w:rFonts w:eastAsiaTheme="minorHAnsi" w:cs="Calibri"/>
                                <w:sz w:val="20"/>
                                <w:szCs w:val="20"/>
                              </w:rPr>
                              <w:t xml:space="preserve"> field</w:t>
                            </w:r>
                            <w:r w:rsidRPr="000B7CA0">
                              <w:rPr>
                                <w:rFonts w:eastAsiaTheme="minorHAnsi" w:cs="Calibri"/>
                                <w:sz w:val="20"/>
                                <w:szCs w:val="20"/>
                              </w:rPr>
                              <w:t xml:space="preserve"> trips or class t-shirts.</w:t>
                            </w:r>
                            <w:r w:rsidR="000B7CA0">
                              <w:rPr>
                                <w:rFonts w:eastAsiaTheme="minorHAnsi" w:cs="Calibri"/>
                                <w:sz w:val="20"/>
                                <w:szCs w:val="20"/>
                              </w:rPr>
                              <w:t xml:space="preserve"> Your child’s ID number is also how they check out books in the media center.</w:t>
                            </w:r>
                          </w:p>
                          <w:p w14:paraId="450B6A7F" w14:textId="77777777" w:rsidR="004B6534" w:rsidRPr="003716DE" w:rsidRDefault="004B6534" w:rsidP="004B6534">
                            <w:pPr>
                              <w:jc w:val="center"/>
                              <w:rPr>
                                <w:rFonts w:ascii="HelloMissThang" w:hAnsi="HelloMissThang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F1865" id="_x0000_s1035" type="#_x0000_t202" style="position:absolute;left:0;text-align:left;margin-left:6pt;margin-top:28.35pt;width:164pt;height:178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">
                <v:textbox>
                  <w:txbxContent>
                    <w:p w14:paraId="5C35C7B9" w14:textId="02640F0B" w:rsidR="004B6534" w:rsidRPr="000B7CA0" w:rsidRDefault="004B6534" w:rsidP="004B6534">
                      <w:pPr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B7CA0">
                        <w:rPr>
                          <w:rFonts w:cs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Student ID Number </w:t>
                      </w:r>
                    </w:p>
                    <w:p w14:paraId="26035265" w14:textId="4AC20937" w:rsidR="00053A7D" w:rsidRPr="000B7CA0" w:rsidRDefault="00053A7D" w:rsidP="000C4D55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0B7CA0">
                        <w:rPr>
                          <w:rFonts w:cs="Calibri"/>
                          <w:sz w:val="20"/>
                          <w:szCs w:val="20"/>
                        </w:rPr>
                        <w:t>Your student’s ID number is</w:t>
                      </w:r>
                    </w:p>
                    <w:p w14:paraId="1EB5F1D6" w14:textId="42274523" w:rsidR="004B6534" w:rsidRPr="000B7CA0" w:rsidRDefault="003716DE" w:rsidP="000C4D55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0B7CA0">
                        <w:rPr>
                          <w:rFonts w:cs="Calibri"/>
                          <w:sz w:val="20"/>
                          <w:szCs w:val="20"/>
                        </w:rPr>
                        <w:t>located in your ParentVue account.</w:t>
                      </w:r>
                    </w:p>
                    <w:p w14:paraId="463AE493" w14:textId="10E872C7" w:rsidR="00053A7D" w:rsidRPr="000B7CA0" w:rsidRDefault="00053A7D" w:rsidP="000C4D55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8BCE58" w14:textId="0A6005DE" w:rsidR="00053A7D" w:rsidRPr="000B7CA0" w:rsidRDefault="00053A7D" w:rsidP="000C4D55">
                      <w:pPr>
                        <w:rPr>
                          <w:rFonts w:eastAsiaTheme="minorHAnsi" w:cs="Calibri"/>
                          <w:sz w:val="20"/>
                          <w:szCs w:val="20"/>
                        </w:rPr>
                      </w:pPr>
                      <w:r w:rsidRPr="000B7CA0">
                        <w:rPr>
                          <w:rFonts w:cs="Calibri"/>
                          <w:sz w:val="20"/>
                          <w:szCs w:val="20"/>
                        </w:rPr>
                        <w:t>This number will remain the same for all Cobb County Schools they attend (Elementary, Middle and Hig</w:t>
                      </w:r>
                      <w:r w:rsidR="000B7CA0">
                        <w:rPr>
                          <w:rFonts w:cs="Calibri"/>
                          <w:sz w:val="20"/>
                          <w:szCs w:val="20"/>
                        </w:rPr>
                        <w:t>h.) It</w:t>
                      </w:r>
                      <w:r w:rsidRPr="000B7CA0">
                        <w:rPr>
                          <w:rFonts w:cs="Calibri"/>
                          <w:sz w:val="20"/>
                          <w:szCs w:val="20"/>
                        </w:rPr>
                        <w:t xml:space="preserve"> is used when paying </w:t>
                      </w:r>
                      <w:r w:rsidRPr="000B7CA0">
                        <w:rPr>
                          <w:rFonts w:eastAsiaTheme="minorHAnsi" w:cs="Calibri"/>
                          <w:sz w:val="20"/>
                          <w:szCs w:val="20"/>
                        </w:rPr>
                        <w:t>for any items and activities such as lunch, after school care,</w:t>
                      </w:r>
                      <w:r w:rsidR="000B7CA0">
                        <w:rPr>
                          <w:rFonts w:eastAsiaTheme="minorHAnsi" w:cs="Calibri"/>
                          <w:sz w:val="20"/>
                          <w:szCs w:val="20"/>
                        </w:rPr>
                        <w:t xml:space="preserve"> field</w:t>
                      </w:r>
                      <w:r w:rsidRPr="000B7CA0">
                        <w:rPr>
                          <w:rFonts w:eastAsiaTheme="minorHAnsi" w:cs="Calibri"/>
                          <w:sz w:val="20"/>
                          <w:szCs w:val="20"/>
                        </w:rPr>
                        <w:t xml:space="preserve"> trips or class t-shirts.</w:t>
                      </w:r>
                      <w:r w:rsidR="000B7CA0">
                        <w:rPr>
                          <w:rFonts w:eastAsiaTheme="minorHAnsi" w:cs="Calibri"/>
                          <w:sz w:val="20"/>
                          <w:szCs w:val="20"/>
                        </w:rPr>
                        <w:t xml:space="preserve"> Your child’s ID number is also how they check out books in the media center.</w:t>
                      </w:r>
                    </w:p>
                    <w:p w14:paraId="450B6A7F" w14:textId="77777777" w:rsidR="004B6534" w:rsidRPr="003716DE" w:rsidRDefault="004B6534" w:rsidP="004B6534">
                      <w:pPr>
                        <w:jc w:val="center"/>
                        <w:rPr>
                          <w:rFonts w:ascii="HelloMissThang" w:hAnsi="HelloMissThang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58D4" w:rsidRPr="000B7CA0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959F5E2" wp14:editId="32A08B52">
                <wp:simplePos x="0" y="0"/>
                <wp:positionH relativeFrom="margin">
                  <wp:posOffset>2298700</wp:posOffset>
                </wp:positionH>
                <wp:positionV relativeFrom="paragraph">
                  <wp:posOffset>365760</wp:posOffset>
                </wp:positionV>
                <wp:extent cx="2279650" cy="2266950"/>
                <wp:effectExtent l="0" t="0" r="19050" b="19050"/>
                <wp:wrapSquare wrapText="bothSides"/>
                <wp:docPr id="8" name="Text 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9CDFB3-9F33-43D8-8121-EC14092008B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4A607" w14:textId="4FF6E3F8" w:rsidR="00DD5380" w:rsidRPr="000B7CA0" w:rsidRDefault="0058342F" w:rsidP="00DD5380">
                            <w:pPr>
                              <w:jc w:val="center"/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B7C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School Hours</w:t>
                            </w:r>
                          </w:p>
                          <w:p w14:paraId="21503A0F" w14:textId="5721BE02" w:rsidR="00962261" w:rsidRPr="000C4D55" w:rsidRDefault="00962261" w:rsidP="00DD5380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0C4D55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7:20-</w:t>
                            </w:r>
                            <w:r w:rsidR="003B4EC5" w:rsidRPr="000C4D55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7:50 Students</w:t>
                            </w:r>
                            <w:r w:rsidRPr="000C4D55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arrive</w:t>
                            </w:r>
                            <w:r w:rsidRPr="000C4D55">
                              <w:rPr>
                                <w:rFonts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F2ADDA" w14:textId="77777777" w:rsidR="000B7CA0" w:rsidRPr="000C4D55" w:rsidRDefault="000B7CA0" w:rsidP="00DD5380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0E4D223" w14:textId="5F80F187" w:rsidR="005A6849" w:rsidRPr="000C4D55" w:rsidRDefault="006943F6" w:rsidP="00DD5380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0C4D5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Students may begin entering the building at 7:20AM each </w:t>
                            </w:r>
                            <w:r w:rsidR="001D4890" w:rsidRPr="000C4D5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morni</w:t>
                            </w:r>
                            <w:r w:rsidR="001D4890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ng</w:t>
                            </w:r>
                            <w:r w:rsidR="003B4EC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2FD70E88" w14:textId="685536DE" w:rsidR="005C5929" w:rsidRPr="000C4D55" w:rsidRDefault="005C5929" w:rsidP="00DD5380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2826DD15" w14:textId="08665A57" w:rsidR="005C5929" w:rsidRPr="000C4D55" w:rsidRDefault="005C5929" w:rsidP="00DD5380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0C4D55">
                              <w:rPr>
                                <w:rFonts w:cs="Calibri"/>
                                <w:sz w:val="20"/>
                                <w:szCs w:val="20"/>
                              </w:rPr>
                              <w:t>Students are marked tardy after 7:50.</w:t>
                            </w:r>
                            <w:r w:rsidR="00112C98" w:rsidRPr="000C4D55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2C98" w:rsidRPr="000C4D55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Parents must come inside the building to sign their student in when he/she is tardy.</w:t>
                            </w:r>
                          </w:p>
                          <w:p w14:paraId="6DAFE044" w14:textId="64DEFBB4" w:rsidR="0013696F" w:rsidRDefault="0013696F" w:rsidP="00DD538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96B0500" w14:textId="5DB244F6" w:rsidR="000B7CA0" w:rsidRPr="00D76D7D" w:rsidRDefault="000B7CA0" w:rsidP="00DD5380"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Dismissal begins at 2:08.</w:t>
                            </w:r>
                            <w:r w:rsidR="00D76D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6D7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Early check outs are not permitted after 1:45pm. </w:t>
                            </w:r>
                          </w:p>
                          <w:p w14:paraId="4F81CE3B" w14:textId="77777777" w:rsidR="00C00D75" w:rsidRDefault="00C00D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F5E2" id="Text Box 8" o:spid="_x0000_s1036" type="#_x0000_t202" style="position:absolute;left:0;text-align:left;margin-left:181pt;margin-top:28.8pt;width:179.5pt;height:178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">
                <v:textbox>
                  <w:txbxContent>
                    <w:p w14:paraId="24C4A607" w14:textId="4FF6E3F8" w:rsidR="00DD5380" w:rsidRPr="000B7CA0" w:rsidRDefault="0058342F" w:rsidP="00DD5380">
                      <w:pPr>
                        <w:jc w:val="center"/>
                        <w:rPr>
                          <w:rFonts w:asciiTheme="minorHAnsi" w:eastAsia="Times New Roman" w:hAnsiTheme="minorHAnsi" w:cstheme="minorHAnsi"/>
                          <w:color w:val="000000"/>
                          <w:sz w:val="28"/>
                          <w:szCs w:val="28"/>
                        </w:rPr>
                      </w:pPr>
                      <w:r w:rsidRPr="000B7CA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School Hours</w:t>
                      </w:r>
                    </w:p>
                    <w:p w14:paraId="21503A0F" w14:textId="5721BE02" w:rsidR="00962261" w:rsidRPr="000C4D55" w:rsidRDefault="00962261" w:rsidP="00DD5380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0C4D55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7:20-</w:t>
                      </w:r>
                      <w:r w:rsidR="003B4EC5" w:rsidRPr="000C4D55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7:50 Students</w:t>
                      </w:r>
                      <w:r w:rsidRPr="000C4D55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 arrive</w:t>
                      </w:r>
                      <w:r w:rsidRPr="000C4D55">
                        <w:rPr>
                          <w:rFonts w:cs="Calibri"/>
                          <w:sz w:val="20"/>
                          <w:szCs w:val="20"/>
                        </w:rPr>
                        <w:t>.</w:t>
                      </w:r>
                    </w:p>
                    <w:p w14:paraId="6CF2ADDA" w14:textId="77777777" w:rsidR="000B7CA0" w:rsidRPr="000C4D55" w:rsidRDefault="000B7CA0" w:rsidP="00DD5380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40E4D223" w14:textId="5F80F187" w:rsidR="005A6849" w:rsidRPr="000C4D55" w:rsidRDefault="006943F6" w:rsidP="00DD5380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0C4D55">
                        <w:rPr>
                          <w:rFonts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Students may begin entering the building at 7:20AM each </w:t>
                      </w:r>
                      <w:r w:rsidR="001D4890" w:rsidRPr="000C4D55">
                        <w:rPr>
                          <w:rFonts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morni</w:t>
                      </w:r>
                      <w:r w:rsidR="001D4890">
                        <w:rPr>
                          <w:rFonts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ng</w:t>
                      </w:r>
                      <w:r w:rsidR="003B4EC5">
                        <w:rPr>
                          <w:rFonts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. </w:t>
                      </w:r>
                    </w:p>
                    <w:p w14:paraId="2FD70E88" w14:textId="685536DE" w:rsidR="005C5929" w:rsidRPr="000C4D55" w:rsidRDefault="005C5929" w:rsidP="00DD5380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2826DD15" w14:textId="08665A57" w:rsidR="005C5929" w:rsidRPr="000C4D55" w:rsidRDefault="005C5929" w:rsidP="00DD5380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0C4D55">
                        <w:rPr>
                          <w:rFonts w:cs="Calibri"/>
                          <w:sz w:val="20"/>
                          <w:szCs w:val="20"/>
                        </w:rPr>
                        <w:t>Students are marked tardy after 7:50.</w:t>
                      </w:r>
                      <w:r w:rsidR="00112C98" w:rsidRPr="000C4D55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  <w:r w:rsidR="00112C98" w:rsidRPr="000C4D55">
                        <w:rPr>
                          <w:rFonts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Parents must come inside the building to sign their student in when he/she is tardy.</w:t>
                      </w:r>
                    </w:p>
                    <w:p w14:paraId="6DAFE044" w14:textId="64DEFBB4" w:rsidR="0013696F" w:rsidRDefault="0013696F" w:rsidP="00DD538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96B0500" w14:textId="5DB244F6" w:rsidR="000B7CA0" w:rsidRPr="00D76D7D" w:rsidRDefault="000B7CA0" w:rsidP="00DD5380"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Dismissal begins at 2:08.</w:t>
                      </w:r>
                      <w:r w:rsidR="00D76D7D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76D7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Early check outs are not permitted after 1:45pm. </w:t>
                      </w:r>
                    </w:p>
                    <w:p w14:paraId="4F81CE3B" w14:textId="77777777" w:rsidR="00C00D75" w:rsidRDefault="00C00D75"/>
                  </w:txbxContent>
                </v:textbox>
                <w10:wrap type="square" anchorx="margin"/>
              </v:shape>
            </w:pict>
          </mc:Fallback>
        </mc:AlternateContent>
      </w:r>
      <w:r w:rsidR="00EB58D4" w:rsidRPr="000B7CA0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572E91" wp14:editId="752F0E7F">
                <wp:simplePos x="0" y="0"/>
                <wp:positionH relativeFrom="margin">
                  <wp:posOffset>4705985</wp:posOffset>
                </wp:positionH>
                <wp:positionV relativeFrom="paragraph">
                  <wp:posOffset>358140</wp:posOffset>
                </wp:positionV>
                <wp:extent cx="2120900" cy="1606550"/>
                <wp:effectExtent l="0" t="0" r="12700" b="19050"/>
                <wp:wrapSquare wrapText="bothSides"/>
                <wp:docPr id="217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4ECAA3-F1B2-47B3-B1B6-0CB6C53597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D16D" w14:textId="570BDE11" w:rsidR="002247F7" w:rsidRPr="003F3257" w:rsidRDefault="00DD6A91" w:rsidP="003F32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C4D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Lunch Information</w:t>
                            </w:r>
                          </w:p>
                          <w:p w14:paraId="6AE6047D" w14:textId="7BA9AE32" w:rsidR="002247F7" w:rsidRPr="000B7CA0" w:rsidRDefault="002247F7" w:rsidP="002247F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0B7C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Lunch Menus are found here </w:t>
                            </w:r>
                            <w:hyperlink r:id="rId21" w:history="1">
                              <w:r w:rsidRPr="000B7CA0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http://info.cobbk12.org/centraloffice/foodservices/indexMenus.aspx</w:t>
                              </w:r>
                            </w:hyperlink>
                          </w:p>
                          <w:p w14:paraId="378CB232" w14:textId="77777777" w:rsidR="002247F7" w:rsidRDefault="002247F7" w:rsidP="00E62298">
                            <w:pPr>
                              <w:rPr>
                                <w:rFonts w:ascii="HelloMissThang" w:hAnsi="HelloMissThang"/>
                                <w:sz w:val="20"/>
                                <w:szCs w:val="20"/>
                              </w:rPr>
                            </w:pPr>
                          </w:p>
                          <w:p w14:paraId="40BCF6A6" w14:textId="7FFBBC7B" w:rsidR="00E62298" w:rsidRPr="00A26014" w:rsidRDefault="00E62298" w:rsidP="00E62298">
                            <w:pPr>
                              <w:rPr>
                                <w:rFonts w:ascii="HelloMissThang" w:hAnsi="HelloMissTha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loMissThang" w:hAnsi="HelloMissThang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3F3257">
                              <w:rPr>
                                <w:rFonts w:ascii="HelloMissThang" w:hAnsi="HelloMissThang"/>
                                <w:sz w:val="20"/>
                                <w:szCs w:val="20"/>
                              </w:rPr>
                              <w:t>allow</w:t>
                            </w:r>
                            <w:r>
                              <w:rPr>
                                <w:rFonts w:ascii="HelloMissThang" w:hAnsi="HelloMissThang"/>
                                <w:sz w:val="20"/>
                                <w:szCs w:val="20"/>
                              </w:rPr>
                              <w:t xml:space="preserve"> students to learn procedures, </w:t>
                            </w:r>
                            <w:r w:rsidR="003F3257">
                              <w:rPr>
                                <w:rFonts w:ascii="HelloMissThang" w:hAnsi="HelloMissThang"/>
                                <w:sz w:val="20"/>
                                <w:szCs w:val="20"/>
                              </w:rPr>
                              <w:t>lunch</w:t>
                            </w:r>
                            <w:r>
                              <w:rPr>
                                <w:rFonts w:ascii="HelloMissThang" w:hAnsi="HelloMissThang"/>
                                <w:sz w:val="20"/>
                                <w:szCs w:val="20"/>
                              </w:rPr>
                              <w:t xml:space="preserve"> visitors are welcome after </w:t>
                            </w:r>
                            <w:r w:rsidR="003F3257">
                              <w:rPr>
                                <w:rFonts w:ascii="HelloMissThang" w:hAnsi="HelloMissThang"/>
                                <w:sz w:val="20"/>
                                <w:szCs w:val="20"/>
                              </w:rPr>
                              <w:t>Labor</w:t>
                            </w:r>
                            <w:r>
                              <w:rPr>
                                <w:rFonts w:ascii="HelloMissThang" w:hAnsi="HelloMissThang"/>
                                <w:sz w:val="20"/>
                                <w:szCs w:val="20"/>
                              </w:rPr>
                              <w:t xml:space="preserve"> Day.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72E91" id="_x0000_s1037" type="#_x0000_t202" style="position:absolute;left:0;text-align:left;margin-left:370.55pt;margin-top:28.2pt;width:167pt;height:12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">
                <v:textbox>
                  <w:txbxContent>
                    <w:p w14:paraId="2759D16D" w14:textId="570BDE11" w:rsidR="002247F7" w:rsidRPr="003F3257" w:rsidRDefault="00DD6A91" w:rsidP="003F325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C4D55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Lunch Information</w:t>
                      </w:r>
                    </w:p>
                    <w:p w14:paraId="6AE6047D" w14:textId="7BA9AE32" w:rsidR="002247F7" w:rsidRPr="000B7CA0" w:rsidRDefault="002247F7" w:rsidP="002247F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0B7C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Lunch Menus are found here </w:t>
                      </w:r>
                      <w:hyperlink r:id="rId22" w:history="1">
                        <w:r w:rsidRPr="000B7CA0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http://info.cobbk12.org/centraloffice/foodservices/indexMenus.aspx</w:t>
                        </w:r>
                      </w:hyperlink>
                    </w:p>
                    <w:p w14:paraId="378CB232" w14:textId="77777777" w:rsidR="002247F7" w:rsidRDefault="002247F7" w:rsidP="00E62298">
                      <w:pPr>
                        <w:rPr>
                          <w:rFonts w:ascii="HelloMissThang" w:hAnsi="HelloMissThang"/>
                          <w:sz w:val="20"/>
                          <w:szCs w:val="20"/>
                        </w:rPr>
                      </w:pPr>
                    </w:p>
                    <w:p w14:paraId="40BCF6A6" w14:textId="7FFBBC7B" w:rsidR="00E62298" w:rsidRPr="00A26014" w:rsidRDefault="00E62298" w:rsidP="00E62298">
                      <w:pPr>
                        <w:rPr>
                          <w:rFonts w:ascii="HelloMissThang" w:hAnsi="HelloMissThang"/>
                          <w:sz w:val="20"/>
                          <w:szCs w:val="20"/>
                        </w:rPr>
                      </w:pPr>
                      <w:r>
                        <w:rPr>
                          <w:rFonts w:ascii="HelloMissThang" w:hAnsi="HelloMissThang"/>
                          <w:sz w:val="20"/>
                          <w:szCs w:val="20"/>
                        </w:rPr>
                        <w:t xml:space="preserve">To </w:t>
                      </w:r>
                      <w:r w:rsidR="003F3257">
                        <w:rPr>
                          <w:rFonts w:ascii="HelloMissThang" w:hAnsi="HelloMissThang"/>
                          <w:sz w:val="20"/>
                          <w:szCs w:val="20"/>
                        </w:rPr>
                        <w:t>allow</w:t>
                      </w:r>
                      <w:r>
                        <w:rPr>
                          <w:rFonts w:ascii="HelloMissThang" w:hAnsi="HelloMissThang"/>
                          <w:sz w:val="20"/>
                          <w:szCs w:val="20"/>
                        </w:rPr>
                        <w:t xml:space="preserve"> students to learn procedures, </w:t>
                      </w:r>
                      <w:r w:rsidR="003F3257">
                        <w:rPr>
                          <w:rFonts w:ascii="HelloMissThang" w:hAnsi="HelloMissThang"/>
                          <w:sz w:val="20"/>
                          <w:szCs w:val="20"/>
                        </w:rPr>
                        <w:t>lunch</w:t>
                      </w:r>
                      <w:r>
                        <w:rPr>
                          <w:rFonts w:ascii="HelloMissThang" w:hAnsi="HelloMissThang"/>
                          <w:sz w:val="20"/>
                          <w:szCs w:val="20"/>
                        </w:rPr>
                        <w:t xml:space="preserve"> visitors are welcome after </w:t>
                      </w:r>
                      <w:r w:rsidR="003F3257">
                        <w:rPr>
                          <w:rFonts w:ascii="HelloMissThang" w:hAnsi="HelloMissThang"/>
                          <w:sz w:val="20"/>
                          <w:szCs w:val="20"/>
                        </w:rPr>
                        <w:t>Labor</w:t>
                      </w:r>
                      <w:r>
                        <w:rPr>
                          <w:rFonts w:ascii="HelloMissThang" w:hAnsi="HelloMissThang"/>
                          <w:sz w:val="20"/>
                          <w:szCs w:val="20"/>
                        </w:rPr>
                        <w:t xml:space="preserve"> Day.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Calibri"/>
          <w:b/>
          <w:bCs/>
          <w:sz w:val="24"/>
          <w:szCs w:val="24"/>
        </w:rPr>
        <w:t xml:space="preserve"> </w:t>
      </w:r>
      <w:r w:rsidRPr="000B7CA0">
        <w:rPr>
          <w:rFonts w:cs="Calibri"/>
          <w:b/>
          <w:bCs/>
          <w:sz w:val="24"/>
          <w:szCs w:val="24"/>
        </w:rPr>
        <w:t xml:space="preserve"> </w:t>
      </w:r>
    </w:p>
    <w:sectPr w:rsidR="00755C2E" w:rsidRPr="000B7CA0" w:rsidSect="00EB58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HelloMissThang">
    <w:altName w:val="Calibri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57D8"/>
    <w:multiLevelType w:val="hybridMultilevel"/>
    <w:tmpl w:val="86945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C7FBF"/>
    <w:multiLevelType w:val="hybridMultilevel"/>
    <w:tmpl w:val="E1A86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929647">
    <w:abstractNumId w:val="1"/>
  </w:num>
  <w:num w:numId="2" w16cid:durableId="148978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17"/>
    <w:rsid w:val="000079A0"/>
    <w:rsid w:val="00032D2A"/>
    <w:rsid w:val="000358C8"/>
    <w:rsid w:val="000420C0"/>
    <w:rsid w:val="00053A7D"/>
    <w:rsid w:val="00060D78"/>
    <w:rsid w:val="00094F27"/>
    <w:rsid w:val="000A0BC0"/>
    <w:rsid w:val="000A1152"/>
    <w:rsid w:val="000A4D42"/>
    <w:rsid w:val="000B6748"/>
    <w:rsid w:val="000B7CA0"/>
    <w:rsid w:val="000C4D55"/>
    <w:rsid w:val="000C5542"/>
    <w:rsid w:val="000C5934"/>
    <w:rsid w:val="000C794C"/>
    <w:rsid w:val="000E1FC2"/>
    <w:rsid w:val="000E7397"/>
    <w:rsid w:val="000F393B"/>
    <w:rsid w:val="00112C98"/>
    <w:rsid w:val="00115402"/>
    <w:rsid w:val="00116F63"/>
    <w:rsid w:val="001227DE"/>
    <w:rsid w:val="00130956"/>
    <w:rsid w:val="0013696F"/>
    <w:rsid w:val="00160882"/>
    <w:rsid w:val="001658A5"/>
    <w:rsid w:val="001B0C1F"/>
    <w:rsid w:val="001D4890"/>
    <w:rsid w:val="001E10F2"/>
    <w:rsid w:val="001F372D"/>
    <w:rsid w:val="00212370"/>
    <w:rsid w:val="002247F7"/>
    <w:rsid w:val="00243A16"/>
    <w:rsid w:val="00270F37"/>
    <w:rsid w:val="002978BA"/>
    <w:rsid w:val="002B4366"/>
    <w:rsid w:val="003003C1"/>
    <w:rsid w:val="00341E29"/>
    <w:rsid w:val="00346980"/>
    <w:rsid w:val="0035077F"/>
    <w:rsid w:val="00365924"/>
    <w:rsid w:val="00366C14"/>
    <w:rsid w:val="003716DE"/>
    <w:rsid w:val="00371F07"/>
    <w:rsid w:val="00376D0E"/>
    <w:rsid w:val="003B4EC5"/>
    <w:rsid w:val="003C6297"/>
    <w:rsid w:val="003E5940"/>
    <w:rsid w:val="003F2CF6"/>
    <w:rsid w:val="003F3257"/>
    <w:rsid w:val="00462897"/>
    <w:rsid w:val="00476EDD"/>
    <w:rsid w:val="00485CB0"/>
    <w:rsid w:val="004925BE"/>
    <w:rsid w:val="004B6534"/>
    <w:rsid w:val="004B6A31"/>
    <w:rsid w:val="004C576B"/>
    <w:rsid w:val="00514875"/>
    <w:rsid w:val="00514FC6"/>
    <w:rsid w:val="00551BD7"/>
    <w:rsid w:val="0056289C"/>
    <w:rsid w:val="005709AA"/>
    <w:rsid w:val="005766D1"/>
    <w:rsid w:val="005767F9"/>
    <w:rsid w:val="00582290"/>
    <w:rsid w:val="0058342F"/>
    <w:rsid w:val="00583D52"/>
    <w:rsid w:val="005A6849"/>
    <w:rsid w:val="005B05AC"/>
    <w:rsid w:val="005B0F84"/>
    <w:rsid w:val="005B4652"/>
    <w:rsid w:val="005C5929"/>
    <w:rsid w:val="00625748"/>
    <w:rsid w:val="00626631"/>
    <w:rsid w:val="00647FF2"/>
    <w:rsid w:val="00651C5A"/>
    <w:rsid w:val="00662037"/>
    <w:rsid w:val="006766D2"/>
    <w:rsid w:val="0068086F"/>
    <w:rsid w:val="00690DC8"/>
    <w:rsid w:val="00692117"/>
    <w:rsid w:val="0069343A"/>
    <w:rsid w:val="006943F6"/>
    <w:rsid w:val="006A4766"/>
    <w:rsid w:val="006B2916"/>
    <w:rsid w:val="006C54BD"/>
    <w:rsid w:val="006D4752"/>
    <w:rsid w:val="006E50FC"/>
    <w:rsid w:val="007051A5"/>
    <w:rsid w:val="00723BB8"/>
    <w:rsid w:val="00755C2E"/>
    <w:rsid w:val="007640F8"/>
    <w:rsid w:val="00786AEF"/>
    <w:rsid w:val="0078797D"/>
    <w:rsid w:val="00796C2E"/>
    <w:rsid w:val="00796F90"/>
    <w:rsid w:val="007A2B32"/>
    <w:rsid w:val="007A7F6B"/>
    <w:rsid w:val="007C70A1"/>
    <w:rsid w:val="007E4192"/>
    <w:rsid w:val="007F7696"/>
    <w:rsid w:val="00801A6C"/>
    <w:rsid w:val="00817D43"/>
    <w:rsid w:val="008327E2"/>
    <w:rsid w:val="008349F8"/>
    <w:rsid w:val="00841AAD"/>
    <w:rsid w:val="00843830"/>
    <w:rsid w:val="008521D5"/>
    <w:rsid w:val="00854E17"/>
    <w:rsid w:val="00854E82"/>
    <w:rsid w:val="00861243"/>
    <w:rsid w:val="00876AC5"/>
    <w:rsid w:val="00884D1D"/>
    <w:rsid w:val="008955EE"/>
    <w:rsid w:val="008A678F"/>
    <w:rsid w:val="008A6EE4"/>
    <w:rsid w:val="008B1D5F"/>
    <w:rsid w:val="008D76EF"/>
    <w:rsid w:val="008E12EF"/>
    <w:rsid w:val="008E7404"/>
    <w:rsid w:val="009102BD"/>
    <w:rsid w:val="00917A4E"/>
    <w:rsid w:val="00946655"/>
    <w:rsid w:val="00955F5C"/>
    <w:rsid w:val="009576D4"/>
    <w:rsid w:val="00960CE2"/>
    <w:rsid w:val="00962261"/>
    <w:rsid w:val="00964867"/>
    <w:rsid w:val="00964A11"/>
    <w:rsid w:val="00971EC3"/>
    <w:rsid w:val="0097308E"/>
    <w:rsid w:val="00982228"/>
    <w:rsid w:val="009827F2"/>
    <w:rsid w:val="00994A8C"/>
    <w:rsid w:val="00996FBF"/>
    <w:rsid w:val="009B7F85"/>
    <w:rsid w:val="009C1B7E"/>
    <w:rsid w:val="009F14CB"/>
    <w:rsid w:val="00A04046"/>
    <w:rsid w:val="00A26014"/>
    <w:rsid w:val="00A43412"/>
    <w:rsid w:val="00A552B4"/>
    <w:rsid w:val="00A80AF6"/>
    <w:rsid w:val="00A816D9"/>
    <w:rsid w:val="00AA6F76"/>
    <w:rsid w:val="00AB7E28"/>
    <w:rsid w:val="00AD18B2"/>
    <w:rsid w:val="00AD1E2A"/>
    <w:rsid w:val="00AE45E8"/>
    <w:rsid w:val="00AE523F"/>
    <w:rsid w:val="00AF26F7"/>
    <w:rsid w:val="00B116A1"/>
    <w:rsid w:val="00B11EB7"/>
    <w:rsid w:val="00B15D9F"/>
    <w:rsid w:val="00B40575"/>
    <w:rsid w:val="00B44F12"/>
    <w:rsid w:val="00B51F04"/>
    <w:rsid w:val="00B61688"/>
    <w:rsid w:val="00B662EE"/>
    <w:rsid w:val="00B7277B"/>
    <w:rsid w:val="00B81723"/>
    <w:rsid w:val="00B85069"/>
    <w:rsid w:val="00BA3624"/>
    <w:rsid w:val="00BB5E8E"/>
    <w:rsid w:val="00BD7A5A"/>
    <w:rsid w:val="00BE1842"/>
    <w:rsid w:val="00C00D1E"/>
    <w:rsid w:val="00C00D75"/>
    <w:rsid w:val="00C01104"/>
    <w:rsid w:val="00C11CA2"/>
    <w:rsid w:val="00C270F2"/>
    <w:rsid w:val="00C63759"/>
    <w:rsid w:val="00C75BE6"/>
    <w:rsid w:val="00C86F11"/>
    <w:rsid w:val="00C906D0"/>
    <w:rsid w:val="00C953D1"/>
    <w:rsid w:val="00CE65C6"/>
    <w:rsid w:val="00CF0E1F"/>
    <w:rsid w:val="00CF2FF0"/>
    <w:rsid w:val="00D0203C"/>
    <w:rsid w:val="00D31D8C"/>
    <w:rsid w:val="00D41BBE"/>
    <w:rsid w:val="00D56035"/>
    <w:rsid w:val="00D65254"/>
    <w:rsid w:val="00D666B2"/>
    <w:rsid w:val="00D76D7D"/>
    <w:rsid w:val="00D9554E"/>
    <w:rsid w:val="00DA00A4"/>
    <w:rsid w:val="00DB6FD4"/>
    <w:rsid w:val="00DD5380"/>
    <w:rsid w:val="00DD6A91"/>
    <w:rsid w:val="00DE50CB"/>
    <w:rsid w:val="00E006DD"/>
    <w:rsid w:val="00E1536B"/>
    <w:rsid w:val="00E4127F"/>
    <w:rsid w:val="00E51392"/>
    <w:rsid w:val="00E61E4D"/>
    <w:rsid w:val="00E62298"/>
    <w:rsid w:val="00E65197"/>
    <w:rsid w:val="00E93AD5"/>
    <w:rsid w:val="00E95A2E"/>
    <w:rsid w:val="00E96F6B"/>
    <w:rsid w:val="00EA0BE3"/>
    <w:rsid w:val="00EA5962"/>
    <w:rsid w:val="00EB58D4"/>
    <w:rsid w:val="00EC2BE9"/>
    <w:rsid w:val="00EC71E7"/>
    <w:rsid w:val="00F062E0"/>
    <w:rsid w:val="00F4440E"/>
    <w:rsid w:val="00F45693"/>
    <w:rsid w:val="00F63904"/>
    <w:rsid w:val="00F646D5"/>
    <w:rsid w:val="00F65815"/>
    <w:rsid w:val="00F728C1"/>
    <w:rsid w:val="00F72DBE"/>
    <w:rsid w:val="00FA23A3"/>
    <w:rsid w:val="00FA31D1"/>
    <w:rsid w:val="00FB1CEA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05A6"/>
  <w15:chartTrackingRefBased/>
  <w15:docId w15:val="{B62A0159-297E-4477-BEA5-491DAAAE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1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E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6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A9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C4D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0D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ypaymentsplus.com/" TargetMode="External"/><Relationship Id="rId18" Type="http://schemas.openxmlformats.org/officeDocument/2006/relationships/hyperlink" Target="http://www.eastsideelementaryfoundation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fo.cobbk12.org/centraloffice/foodservices/indexMenus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obbk12.org/eastside/page/2542/after-school-program" TargetMode="External"/><Relationship Id="rId17" Type="http://schemas.openxmlformats.org/officeDocument/2006/relationships/hyperlink" Target="https://eastsidepta.membershiptoolkit.com/hom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astsideelementaryfoundation.org" TargetMode="External"/><Relationship Id="rId20" Type="http://schemas.openxmlformats.org/officeDocument/2006/relationships/hyperlink" Target="https://ctlsparent.cobbk12.org/signin/cobb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bbk12.org/eastside/page/2542/after-school-progra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astsidepta.membershiptoolkit.com/hom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ransportation.cobbk12.org/livewqweb/webquery/" TargetMode="External"/><Relationship Id="rId19" Type="http://schemas.openxmlformats.org/officeDocument/2006/relationships/hyperlink" Target="https://ctlsparent.cobbk12.org/signin/cobb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transportation.cobbk12.org/livewqweb/webquery/" TargetMode="External"/><Relationship Id="rId14" Type="http://schemas.openxmlformats.org/officeDocument/2006/relationships/hyperlink" Target="https://www.mypaymentsplus.com/" TargetMode="External"/><Relationship Id="rId22" Type="http://schemas.openxmlformats.org/officeDocument/2006/relationships/hyperlink" Target="http://info.cobbk12.org/centraloffice/foodservices/indexMenu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B9198CE47F346819C8747765767DE" ma:contentTypeVersion="33" ma:contentTypeDescription="Create a new document." ma:contentTypeScope="" ma:versionID="30ec4946eddfe081e71cc7f1b53f37e6">
  <xsd:schema xmlns:xsd="http://www.w3.org/2001/XMLSchema" xmlns:xs="http://www.w3.org/2001/XMLSchema" xmlns:p="http://schemas.microsoft.com/office/2006/metadata/properties" xmlns:ns3="796f7bea-c88c-4839-a625-83a807af14f1" xmlns:ns4="eb7b8396-acc4-4304-acca-5a08bf01f2ba" targetNamespace="http://schemas.microsoft.com/office/2006/metadata/properties" ma:root="true" ma:fieldsID="738210daafb1f40fae96da747f5b9efb" ns3:_="" ns4:_="">
    <xsd:import namespace="796f7bea-c88c-4839-a625-83a807af14f1"/>
    <xsd:import namespace="eb7b8396-acc4-4304-acca-5a08bf01f2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_Groups" minOccurs="0"/>
                <xsd:element ref="ns3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f7bea-c88c-4839-a625-83a807af1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b8396-acc4-4304-acca-5a08bf01f2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796f7bea-c88c-4839-a625-83a807af14f1" xsi:nil="true"/>
    <Students xmlns="796f7bea-c88c-4839-a625-83a807af14f1">
      <UserInfo>
        <DisplayName/>
        <AccountId xsi:nil="true"/>
        <AccountType/>
      </UserInfo>
    </Students>
    <Student_Groups xmlns="796f7bea-c88c-4839-a625-83a807af14f1">
      <UserInfo>
        <DisplayName/>
        <AccountId xsi:nil="true"/>
        <AccountType/>
      </UserInfo>
    </Student_Groups>
    <Invited_Students xmlns="796f7bea-c88c-4839-a625-83a807af14f1" xsi:nil="true"/>
    <LMS_Mappings xmlns="796f7bea-c88c-4839-a625-83a807af14f1" xsi:nil="true"/>
    <Math_Settings xmlns="796f7bea-c88c-4839-a625-83a807af14f1" xsi:nil="true"/>
    <Has_Teacher_Only_SectionGroup xmlns="796f7bea-c88c-4839-a625-83a807af14f1" xsi:nil="true"/>
    <DefaultSectionNames xmlns="796f7bea-c88c-4839-a625-83a807af14f1" xsi:nil="true"/>
    <Is_Collaboration_Space_Locked xmlns="796f7bea-c88c-4839-a625-83a807af14f1" xsi:nil="true"/>
    <Templates xmlns="796f7bea-c88c-4839-a625-83a807af14f1" xsi:nil="true"/>
    <Self_Registration_Enabled xmlns="796f7bea-c88c-4839-a625-83a807af14f1" xsi:nil="true"/>
    <FolderType xmlns="796f7bea-c88c-4839-a625-83a807af14f1" xsi:nil="true"/>
    <Distribution_Groups xmlns="796f7bea-c88c-4839-a625-83a807af14f1" xsi:nil="true"/>
    <NotebookType xmlns="796f7bea-c88c-4839-a625-83a807af14f1" xsi:nil="true"/>
    <Teachers xmlns="796f7bea-c88c-4839-a625-83a807af14f1">
      <UserInfo>
        <DisplayName/>
        <AccountId xsi:nil="true"/>
        <AccountType/>
      </UserInfo>
    </Teachers>
    <AppVersion xmlns="796f7bea-c88c-4839-a625-83a807af14f1" xsi:nil="true"/>
    <TeamsChannelId xmlns="796f7bea-c88c-4839-a625-83a807af14f1" xsi:nil="true"/>
    <Owner xmlns="796f7bea-c88c-4839-a625-83a807af14f1">
      <UserInfo>
        <DisplayName/>
        <AccountId xsi:nil="true"/>
        <AccountType/>
      </UserInfo>
    </Owner>
    <Invited_Teachers xmlns="796f7bea-c88c-4839-a625-83a807af14f1" xsi:nil="true"/>
    <IsNotebookLocked xmlns="796f7bea-c88c-4839-a625-83a807af14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EDD84-79C1-41BD-9311-9DD1D2631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f7bea-c88c-4839-a625-83a807af14f1"/>
    <ds:schemaRef ds:uri="eb7b8396-acc4-4304-acca-5a08bf01f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DCD0A9-07D1-41E1-AFF8-CA0055B69939}">
  <ds:schemaRefs>
    <ds:schemaRef ds:uri="http://schemas.microsoft.com/office/2006/metadata/properties"/>
    <ds:schemaRef ds:uri="http://schemas.microsoft.com/office/infopath/2007/PartnerControls"/>
    <ds:schemaRef ds:uri="796f7bea-c88c-4839-a625-83a807af14f1"/>
  </ds:schemaRefs>
</ds:datastoreItem>
</file>

<file path=customXml/itemProps3.xml><?xml version="1.0" encoding="utf-8"?>
<ds:datastoreItem xmlns:ds="http://schemas.openxmlformats.org/officeDocument/2006/customXml" ds:itemID="{5E63E079-5BFF-4A28-900E-021D4DF4F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Links>
    <vt:vector size="48" baseType="variant">
      <vt:variant>
        <vt:i4>786436</vt:i4>
      </vt:variant>
      <vt:variant>
        <vt:i4>0</vt:i4>
      </vt:variant>
      <vt:variant>
        <vt:i4>0</vt:i4>
      </vt:variant>
      <vt:variant>
        <vt:i4>5</vt:i4>
      </vt:variant>
      <vt:variant>
        <vt:lpwstr>https://web.cobbk12.org/eastside</vt:lpwstr>
      </vt:variant>
      <vt:variant>
        <vt:lpwstr/>
      </vt:variant>
      <vt:variant>
        <vt:i4>3670112</vt:i4>
      </vt:variant>
      <vt:variant>
        <vt:i4>18</vt:i4>
      </vt:variant>
      <vt:variant>
        <vt:i4>0</vt:i4>
      </vt:variant>
      <vt:variant>
        <vt:i4>5</vt:i4>
      </vt:variant>
      <vt:variant>
        <vt:lpwstr>http://info.cobbk12.org/centraloffice/foodservices/indexMenus.aspx</vt:lpwstr>
      </vt:variant>
      <vt:variant>
        <vt:lpwstr/>
      </vt:variant>
      <vt:variant>
        <vt:i4>6881322</vt:i4>
      </vt:variant>
      <vt:variant>
        <vt:i4>15</vt:i4>
      </vt:variant>
      <vt:variant>
        <vt:i4>0</vt:i4>
      </vt:variant>
      <vt:variant>
        <vt:i4>5</vt:i4>
      </vt:variant>
      <vt:variant>
        <vt:lpwstr>https://ctlsparent.cobbk12.org/signin/cobb</vt:lpwstr>
      </vt:variant>
      <vt:variant>
        <vt:lpwstr/>
      </vt:variant>
      <vt:variant>
        <vt:i4>5636177</vt:i4>
      </vt:variant>
      <vt:variant>
        <vt:i4>12</vt:i4>
      </vt:variant>
      <vt:variant>
        <vt:i4>0</vt:i4>
      </vt:variant>
      <vt:variant>
        <vt:i4>5</vt:i4>
      </vt:variant>
      <vt:variant>
        <vt:lpwstr>http://www.eastsideelementaryfoundation.org/</vt:lpwstr>
      </vt:variant>
      <vt:variant>
        <vt:lpwstr/>
      </vt:variant>
      <vt:variant>
        <vt:i4>3211296</vt:i4>
      </vt:variant>
      <vt:variant>
        <vt:i4>9</vt:i4>
      </vt:variant>
      <vt:variant>
        <vt:i4>0</vt:i4>
      </vt:variant>
      <vt:variant>
        <vt:i4>5</vt:i4>
      </vt:variant>
      <vt:variant>
        <vt:lpwstr>https://eastsidepta.membershiptoolkit.com/home</vt:lpwstr>
      </vt:variant>
      <vt:variant>
        <vt:lpwstr/>
      </vt:variant>
      <vt:variant>
        <vt:i4>3211377</vt:i4>
      </vt:variant>
      <vt:variant>
        <vt:i4>6</vt:i4>
      </vt:variant>
      <vt:variant>
        <vt:i4>0</vt:i4>
      </vt:variant>
      <vt:variant>
        <vt:i4>5</vt:i4>
      </vt:variant>
      <vt:variant>
        <vt:lpwstr>https://www.mypaymentsplus.com/</vt:lpwstr>
      </vt:variant>
      <vt:variant>
        <vt:lpwstr/>
      </vt:variant>
      <vt:variant>
        <vt:i4>1245259</vt:i4>
      </vt:variant>
      <vt:variant>
        <vt:i4>3</vt:i4>
      </vt:variant>
      <vt:variant>
        <vt:i4>0</vt:i4>
      </vt:variant>
      <vt:variant>
        <vt:i4>5</vt:i4>
      </vt:variant>
      <vt:variant>
        <vt:lpwstr>http://transportation.cobbk12.org/livewqweb/webquery/</vt:lpwstr>
      </vt:variant>
      <vt:variant>
        <vt:lpwstr/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>https://www.cobbk12.org/eastside/page/2542/after-school-program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Michaelides</dc:creator>
  <cp:keywords/>
  <dc:description/>
  <cp:lastModifiedBy>Ashley Graziano</cp:lastModifiedBy>
  <cp:revision>7</cp:revision>
  <cp:lastPrinted>2021-03-15T17:42:00Z</cp:lastPrinted>
  <dcterms:created xsi:type="dcterms:W3CDTF">2025-03-08T00:22:00Z</dcterms:created>
  <dcterms:modified xsi:type="dcterms:W3CDTF">2025-03-12T17:17:00Z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0x010100BBEB9198CE47F346819C8747765767DE</vt:lpwstr>
  </property>
</Properties>
</file>