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E608" w14:textId="3BAEFFF5" w:rsidR="008638EE" w:rsidRDefault="00A506CA" w:rsidP="00B224BF">
      <w:pPr>
        <w:spacing w:after="80"/>
      </w:pPr>
      <w:r w:rsidRPr="00B224BF">
        <w:rPr>
          <w:b/>
          <w:sz w:val="36"/>
          <w:szCs w:val="36"/>
        </w:rPr>
        <w:t>Annual Calendar</w:t>
      </w:r>
      <w:r w:rsidR="00B224BF">
        <w:tab/>
      </w:r>
      <w:r>
        <w:t>School:</w:t>
      </w:r>
      <w:r w:rsidR="00B224BF">
        <w:t xml:space="preserve"> </w:t>
      </w:r>
      <w:r w:rsidR="00633DD4">
        <w:t xml:space="preserve">Davis Elementary                          </w:t>
      </w:r>
      <w:r>
        <w:t xml:space="preserve"> Academic Year: </w:t>
      </w:r>
      <w:r w:rsidR="00633DD4">
        <w:t>20</w:t>
      </w:r>
      <w:r w:rsidR="00485576">
        <w:t>2</w:t>
      </w:r>
      <w:r w:rsidR="00007956">
        <w:t>3-2024</w:t>
      </w:r>
    </w:p>
    <w:p w14:paraId="2D9F03FC" w14:textId="6A70B5E1" w:rsidR="00FE414F" w:rsidRPr="00FE414F" w:rsidRDefault="00FE414F" w:rsidP="00FE414F">
      <w:pPr>
        <w:pStyle w:val="p1"/>
        <w:spacing w:after="80"/>
        <w:jc w:val="left"/>
        <w:rPr>
          <w:rFonts w:asciiTheme="minorHAnsi" w:hAnsiTheme="minorHAnsi"/>
          <w:sz w:val="22"/>
          <w:szCs w:val="22"/>
        </w:rPr>
      </w:pPr>
      <w:r w:rsidRPr="00FE414F">
        <w:rPr>
          <w:rFonts w:asciiTheme="minorHAnsi" w:hAnsiTheme="minorHAnsi"/>
          <w:sz w:val="22"/>
          <w:szCs w:val="22"/>
        </w:rPr>
        <w:t>A minimum of 80% of time recommended for direct and indirect student services and 20% or less in program planning and school support</w:t>
      </w:r>
    </w:p>
    <w:tbl>
      <w:tblPr>
        <w:tblStyle w:val="TableGrid"/>
        <w:tblW w:w="14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4"/>
        <w:gridCol w:w="4322"/>
        <w:gridCol w:w="4329"/>
        <w:gridCol w:w="4331"/>
      </w:tblGrid>
      <w:tr w:rsidR="00DE677A" w14:paraId="2DAB8CE1" w14:textId="77777777" w:rsidTr="00E051D3">
        <w:trPr>
          <w:trHeight w:val="259"/>
        </w:trPr>
        <w:tc>
          <w:tcPr>
            <w:tcW w:w="1201" w:type="dxa"/>
            <w:vMerge w:val="restart"/>
            <w:shd w:val="clear" w:color="auto" w:fill="FFFFFF" w:themeFill="background1"/>
            <w:vAlign w:val="bottom"/>
          </w:tcPr>
          <w:p w14:paraId="778A6E72" w14:textId="1A8CC6C7" w:rsidR="00DE677A" w:rsidRDefault="00DE677A" w:rsidP="00DE677A">
            <w:r>
              <w:t>Month</w:t>
            </w:r>
          </w:p>
        </w:tc>
        <w:tc>
          <w:tcPr>
            <w:tcW w:w="86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B6AC"/>
            <w:vAlign w:val="center"/>
          </w:tcPr>
          <w:p w14:paraId="0B813075" w14:textId="006C366B" w:rsidR="00DE677A" w:rsidRPr="001558C1" w:rsidRDefault="00DE677A" w:rsidP="001558C1">
            <w:pPr>
              <w:jc w:val="center"/>
            </w:pPr>
            <w:r>
              <w:rPr>
                <w:b/>
                <w:bCs/>
              </w:rPr>
              <w:t>Delivering</w:t>
            </w:r>
          </w:p>
        </w:tc>
        <w:tc>
          <w:tcPr>
            <w:tcW w:w="4332" w:type="dxa"/>
            <w:vMerge w:val="restart"/>
            <w:tcBorders>
              <w:left w:val="single" w:sz="8" w:space="0" w:color="auto"/>
            </w:tcBorders>
            <w:shd w:val="clear" w:color="auto" w:fill="DEB6AC"/>
            <w:vAlign w:val="center"/>
          </w:tcPr>
          <w:p w14:paraId="4E982108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Program Planning and School Support</w:t>
            </w:r>
          </w:p>
          <w:p w14:paraId="762CBF15" w14:textId="2BCEDF8F" w:rsidR="00DE677A" w:rsidRPr="00DE677A" w:rsidRDefault="00DE677A" w:rsidP="00DE677A">
            <w:pPr>
              <w:pStyle w:val="p2"/>
              <w:rPr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(Defining, Managing, Assessing, Fair-Share Responsibilities)</w:t>
            </w:r>
          </w:p>
        </w:tc>
      </w:tr>
      <w:tr w:rsidR="00DE677A" w14:paraId="1B87E301" w14:textId="51422FF0" w:rsidTr="00E051D3">
        <w:trPr>
          <w:trHeight w:val="259"/>
        </w:trPr>
        <w:tc>
          <w:tcPr>
            <w:tcW w:w="1201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2B70C4D7" w14:textId="77777777" w:rsidR="00DE677A" w:rsidRDefault="00DE677A"/>
        </w:tc>
        <w:tc>
          <w:tcPr>
            <w:tcW w:w="4323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ED87662" w14:textId="5B1A8C52" w:rsidR="00DE677A" w:rsidRPr="00FE414F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>Direct Student Services Activities</w:t>
            </w:r>
          </w:p>
          <w:p w14:paraId="10BC7A60" w14:textId="248608D9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(Include dates of school counseling initiatives or events, classroom and group activities, career or college nights, schoolwide academic support events, etc.)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F3E2B6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Indirect Student Services Activities</w:t>
            </w:r>
          </w:p>
          <w:p w14:paraId="29AF7BE9" w14:textId="25B273B2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(Significant collaborations, </w:t>
            </w:r>
            <w:proofErr w:type="gramStart"/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leadership</w:t>
            </w:r>
            <w:proofErr w:type="gramEnd"/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and advocacy activities)</w:t>
            </w:r>
          </w:p>
        </w:tc>
        <w:tc>
          <w:tcPr>
            <w:tcW w:w="433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B6AC"/>
          </w:tcPr>
          <w:p w14:paraId="4C31549D" w14:textId="4A67A9B8" w:rsidR="00DE677A" w:rsidRDefault="00DE677A"/>
        </w:tc>
      </w:tr>
      <w:tr w:rsidR="00DE677A" w14:paraId="072F30B5" w14:textId="780914BA" w:rsidTr="00E051D3">
        <w:trPr>
          <w:trHeight w:val="665"/>
        </w:trPr>
        <w:tc>
          <w:tcPr>
            <w:tcW w:w="1201" w:type="dxa"/>
            <w:tcBorders>
              <w:top w:val="single" w:sz="8" w:space="0" w:color="auto"/>
              <w:bottom w:val="single" w:sz="4" w:space="0" w:color="auto"/>
            </w:tcBorders>
          </w:tcPr>
          <w:p w14:paraId="413E116E" w14:textId="4A0D3E5E" w:rsidR="00FE414F" w:rsidRDefault="00FE414F">
            <w:r>
              <w:t>Ongoing</w:t>
            </w:r>
            <w:r w:rsidR="00DE677A">
              <w:t xml:space="preserve"> Services</w:t>
            </w:r>
          </w:p>
        </w:tc>
        <w:tc>
          <w:tcPr>
            <w:tcW w:w="4323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340CBB1" w14:textId="77777777" w:rsidR="00FE414F" w:rsidRDefault="006C0BD2">
            <w:r>
              <w:t>Additional Classroom Lessons and Small Groups as needed</w:t>
            </w:r>
          </w:p>
          <w:p w14:paraId="1F6D4889" w14:textId="65E4862B" w:rsidR="00D425FA" w:rsidRDefault="00D425FA">
            <w:r>
              <w:t>Individual  Visits</w:t>
            </w:r>
          </w:p>
        </w:tc>
        <w:tc>
          <w:tcPr>
            <w:tcW w:w="43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6DBA068" w14:textId="19AB5BCE" w:rsidR="002207FA" w:rsidRDefault="002207FA" w:rsidP="002207FA">
            <w:r>
              <w:t xml:space="preserve">Consultation/Collaboration with teachers, </w:t>
            </w:r>
            <w:r w:rsidR="00D425FA">
              <w:t>administration,</w:t>
            </w:r>
            <w:r>
              <w:t xml:space="preserve"> and parents</w:t>
            </w:r>
          </w:p>
          <w:p w14:paraId="52A57253" w14:textId="77777777" w:rsidR="002207FA" w:rsidRDefault="002207FA" w:rsidP="002207FA">
            <w:r>
              <w:t>RTI</w:t>
            </w:r>
          </w:p>
          <w:p w14:paraId="3E8485DD" w14:textId="012BEE4C" w:rsidR="00FE414F" w:rsidRDefault="002207FA">
            <w:r>
              <w:t>Referrals</w:t>
            </w: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23C7F48" w14:textId="23859966" w:rsidR="00FE414F" w:rsidRDefault="00C44372">
            <w:r>
              <w:t>Car, Hall</w:t>
            </w:r>
            <w:r w:rsidR="00D425FA">
              <w:t>,</w:t>
            </w:r>
            <w:r w:rsidR="00CA46F5">
              <w:t xml:space="preserve"> and </w:t>
            </w:r>
            <w:r w:rsidR="00F22984">
              <w:t>B</w:t>
            </w:r>
            <w:r w:rsidR="00CA46F5">
              <w:t xml:space="preserve">reakfast </w:t>
            </w:r>
            <w:r w:rsidR="002207FA">
              <w:t>Duty</w:t>
            </w:r>
          </w:p>
          <w:p w14:paraId="45D0A2D5" w14:textId="4DBA5706" w:rsidR="00CA46F5" w:rsidRDefault="00CA46F5">
            <w:r>
              <w:t>Pantry Distribution</w:t>
            </w:r>
          </w:p>
          <w:p w14:paraId="00A96EE1" w14:textId="5EDAEE36" w:rsidR="00C44372" w:rsidRDefault="00C44372">
            <w:r>
              <w:t>Hearing/Vision</w:t>
            </w:r>
          </w:p>
          <w:p w14:paraId="29679E43" w14:textId="0674CEAF" w:rsidR="002207FA" w:rsidRDefault="002207FA"/>
        </w:tc>
      </w:tr>
      <w:tr w:rsidR="00DE677A" w14:paraId="5522B699" w14:textId="77777777" w:rsidTr="00E051D3">
        <w:trPr>
          <w:trHeight w:val="665"/>
        </w:trPr>
        <w:tc>
          <w:tcPr>
            <w:tcW w:w="1201" w:type="dxa"/>
            <w:tcBorders>
              <w:top w:val="single" w:sz="4" w:space="0" w:color="auto"/>
            </w:tcBorders>
          </w:tcPr>
          <w:p w14:paraId="41F501E7" w14:textId="791E79A8" w:rsidR="00FE414F" w:rsidRDefault="00FE414F">
            <w:r>
              <w:t>Aug</w:t>
            </w:r>
            <w:r w:rsidR="00DE677A">
              <w:t>ust</w:t>
            </w:r>
          </w:p>
        </w:tc>
        <w:tc>
          <w:tcPr>
            <w:tcW w:w="4323" w:type="dxa"/>
            <w:tcBorders>
              <w:top w:val="single" w:sz="4" w:space="0" w:color="auto"/>
              <w:right w:val="single" w:sz="6" w:space="0" w:color="auto"/>
            </w:tcBorders>
          </w:tcPr>
          <w:p w14:paraId="7D8317FF" w14:textId="77777777" w:rsidR="00FE414F" w:rsidRDefault="00633DD4">
            <w:r>
              <w:t>Meet the Counselor</w:t>
            </w:r>
          </w:p>
          <w:p w14:paraId="70A51BBC" w14:textId="77777777" w:rsidR="00633DD4" w:rsidRDefault="00633DD4">
            <w:r>
              <w:t>New Student Groups</w:t>
            </w:r>
          </w:p>
          <w:p w14:paraId="65CD8581" w14:textId="77777777" w:rsidR="005E4D1C" w:rsidRDefault="005E4D1C" w:rsidP="00B912FF">
            <w:r>
              <w:t xml:space="preserve">Welcome Coaches Assistance </w:t>
            </w:r>
          </w:p>
          <w:p w14:paraId="49BA4B1E" w14:textId="41F8186B" w:rsidR="00B912FF" w:rsidRDefault="0051471B" w:rsidP="00B912FF">
            <w:r>
              <w:t>School success skills lessons</w:t>
            </w:r>
          </w:p>
          <w:p w14:paraId="6A6E6399" w14:textId="18878E64" w:rsidR="00B912FF" w:rsidRDefault="00982EF6">
            <w:r>
              <w:t>Coping Skills Groups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53792871" w14:textId="2951DEC0" w:rsidR="00FE414F" w:rsidRDefault="00633DD4">
            <w:r>
              <w:t>Consultation/Collaboration with teachers</w:t>
            </w:r>
            <w:r w:rsidR="00527A92">
              <w:t>, administration</w:t>
            </w:r>
            <w:r w:rsidR="00F22984">
              <w:t>,</w:t>
            </w:r>
            <w:r>
              <w:t xml:space="preserve"> and parents</w:t>
            </w:r>
          </w:p>
          <w:p w14:paraId="3848D088" w14:textId="7DE0CFC3" w:rsidR="00633DD4" w:rsidRDefault="00633DD4">
            <w:r>
              <w:t>RTI</w:t>
            </w:r>
          </w:p>
          <w:p w14:paraId="348F62E7" w14:textId="21A311D9" w:rsidR="00633DD4" w:rsidRDefault="00633DD4">
            <w:r>
              <w:t>Referrals</w:t>
            </w:r>
          </w:p>
          <w:p w14:paraId="27EFD068" w14:textId="555BA7FF" w:rsidR="00633DD4" w:rsidRDefault="00633DD4"/>
        </w:tc>
        <w:tc>
          <w:tcPr>
            <w:tcW w:w="4332" w:type="dxa"/>
            <w:tcBorders>
              <w:top w:val="single" w:sz="4" w:space="0" w:color="auto"/>
              <w:left w:val="single" w:sz="8" w:space="0" w:color="auto"/>
            </w:tcBorders>
          </w:tcPr>
          <w:p w14:paraId="2E48A200" w14:textId="48E9DBF0" w:rsidR="00FE414F" w:rsidRDefault="00C44372">
            <w:r>
              <w:t>Car, Hall</w:t>
            </w:r>
            <w:r w:rsidR="00D425FA">
              <w:t>,</w:t>
            </w:r>
            <w:r>
              <w:t xml:space="preserve"> </w:t>
            </w:r>
            <w:r w:rsidR="00CA46F5" w:rsidRPr="00CA46F5">
              <w:t xml:space="preserve">and </w:t>
            </w:r>
            <w:r w:rsidR="00F22984">
              <w:t>B</w:t>
            </w:r>
            <w:r w:rsidR="00CA46F5" w:rsidRPr="00CA46F5">
              <w:t>reakfast Duty</w:t>
            </w:r>
          </w:p>
          <w:p w14:paraId="117595E1" w14:textId="1E2CE036" w:rsidR="00B56020" w:rsidRDefault="00B56020">
            <w:r>
              <w:t>Kindergarten dismissal first week</w:t>
            </w:r>
          </w:p>
          <w:p w14:paraId="08A2A262" w14:textId="77777777" w:rsidR="00633DD4" w:rsidRDefault="00633DD4">
            <w:r>
              <w:t>Kindergarten lunch duty</w:t>
            </w:r>
          </w:p>
          <w:p w14:paraId="307D49CB" w14:textId="77777777" w:rsidR="00CA46F5" w:rsidRDefault="00CA46F5">
            <w:r w:rsidRPr="00CA46F5">
              <w:t>Pantry Distribution</w:t>
            </w:r>
          </w:p>
          <w:p w14:paraId="6D14E1AE" w14:textId="31A2C85F" w:rsidR="00C44372" w:rsidRDefault="00C44372">
            <w:r>
              <w:t>Hearing/Vision</w:t>
            </w:r>
          </w:p>
        </w:tc>
      </w:tr>
      <w:tr w:rsidR="00DE677A" w14:paraId="0D614294" w14:textId="77777777" w:rsidTr="00E051D3">
        <w:trPr>
          <w:trHeight w:val="665"/>
        </w:trPr>
        <w:tc>
          <w:tcPr>
            <w:tcW w:w="1201" w:type="dxa"/>
          </w:tcPr>
          <w:p w14:paraId="0DE794C4" w14:textId="212E163F" w:rsidR="00FE414F" w:rsidRDefault="00FE414F">
            <w:r>
              <w:t>Sep</w:t>
            </w:r>
            <w:r w:rsidR="00DE677A">
              <w:t>tember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31B3499F" w14:textId="5DC79ED3" w:rsidR="00FE414F" w:rsidRDefault="00982EF6">
            <w:r>
              <w:t>Interpersonal Skills</w:t>
            </w:r>
            <w:r w:rsidR="0051471B">
              <w:t>/conflict resolution</w:t>
            </w:r>
            <w:r w:rsidR="00485576">
              <w:t xml:space="preserve"> </w:t>
            </w:r>
            <w:r>
              <w:t>lessons</w:t>
            </w:r>
          </w:p>
          <w:p w14:paraId="1EC8CDC7" w14:textId="6372868B" w:rsidR="009469A4" w:rsidRDefault="009469A4">
            <w:r>
              <w:t>Character Education Recognition</w:t>
            </w:r>
          </w:p>
          <w:p w14:paraId="3BA07968" w14:textId="408C457E" w:rsidR="005B7A05" w:rsidRDefault="005B7A05">
            <w:r>
              <w:t>Coping Skills Groups</w:t>
            </w:r>
          </w:p>
          <w:p w14:paraId="04138EB1" w14:textId="77777777" w:rsidR="00633DD4" w:rsidRDefault="00633DD4">
            <w:r>
              <w:t>Friendship Groups</w:t>
            </w:r>
          </w:p>
          <w:p w14:paraId="2F94D156" w14:textId="77777777" w:rsidR="00633DD4" w:rsidRDefault="00633DD4">
            <w:r>
              <w:t>Lunch Bunches</w:t>
            </w:r>
          </w:p>
          <w:p w14:paraId="7E5D4FB3" w14:textId="05E65A08" w:rsidR="007675EF" w:rsidRDefault="0051471B">
            <w:r>
              <w:t>School success skills lessons</w:t>
            </w:r>
          </w:p>
          <w:p w14:paraId="192C6546" w14:textId="07C3DBDF" w:rsidR="005E4D1C" w:rsidRDefault="00633DD4">
            <w:r>
              <w:t xml:space="preserve">International Day of Peace </w:t>
            </w:r>
            <w:r w:rsidR="00D80A22">
              <w:t>9/21</w:t>
            </w:r>
            <w:r w:rsidR="00485576">
              <w:t xml:space="preserve">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5A6BBC72" w14:textId="0B6C4F1E" w:rsidR="00633DD4" w:rsidRDefault="00633DD4" w:rsidP="00633DD4">
            <w:r>
              <w:t>Consultation/Collaboration with teachers</w:t>
            </w:r>
            <w:r w:rsidR="002207FA">
              <w:t xml:space="preserve">, </w:t>
            </w:r>
            <w:r w:rsidR="00D425FA">
              <w:t>administration,</w:t>
            </w:r>
            <w:r>
              <w:t xml:space="preserve"> and parents</w:t>
            </w:r>
          </w:p>
          <w:p w14:paraId="72294BBC" w14:textId="77777777" w:rsidR="00633DD4" w:rsidRDefault="00633DD4" w:rsidP="00633DD4">
            <w:r>
              <w:t>RTI</w:t>
            </w:r>
          </w:p>
          <w:p w14:paraId="5735FD67" w14:textId="354B61D6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270C4A6C" w14:textId="094659C0" w:rsidR="00485576" w:rsidRDefault="00C44372">
            <w:r>
              <w:t>Car, Hall</w:t>
            </w:r>
            <w:r w:rsidR="00D425FA">
              <w:t>,</w:t>
            </w:r>
            <w:r w:rsidR="00CA46F5" w:rsidRPr="00CA46F5">
              <w:t xml:space="preserve"> and </w:t>
            </w:r>
            <w:r w:rsidR="00F22984">
              <w:t>B</w:t>
            </w:r>
            <w:r w:rsidR="00CA46F5" w:rsidRPr="00CA46F5">
              <w:t>reakfast Duty</w:t>
            </w:r>
          </w:p>
          <w:p w14:paraId="19477FB8" w14:textId="478B162E" w:rsidR="00572862" w:rsidRDefault="00D83365">
            <w:r>
              <w:t xml:space="preserve">10 Day Time for </w:t>
            </w:r>
            <w:r w:rsidR="005E4D1C">
              <w:t xml:space="preserve">Peace - Patriots Day, Dot </w:t>
            </w:r>
            <w:proofErr w:type="gramStart"/>
            <w:r w:rsidR="005E4D1C">
              <w:t>Day</w:t>
            </w:r>
            <w:proofErr w:type="gramEnd"/>
            <w:r w:rsidR="005E4D1C">
              <w:t xml:space="preserve"> and Peace Day</w:t>
            </w:r>
          </w:p>
          <w:p w14:paraId="6DDECBCB" w14:textId="5EA2D963" w:rsidR="00D83365" w:rsidRDefault="003B1FA4">
            <w:r>
              <w:t>Testing</w:t>
            </w:r>
            <w:r w:rsidR="00B56020">
              <w:t>/</w:t>
            </w:r>
            <w:r w:rsidR="00D83365">
              <w:t>Proctor</w:t>
            </w:r>
          </w:p>
          <w:p w14:paraId="7CA5095F" w14:textId="77777777" w:rsidR="00CA46F5" w:rsidRDefault="00CA46F5">
            <w:r w:rsidRPr="00CA46F5">
              <w:t>Pantry Distribution</w:t>
            </w:r>
          </w:p>
          <w:p w14:paraId="2FC400D9" w14:textId="62D4608A" w:rsidR="00C44372" w:rsidRDefault="00C44372">
            <w:r>
              <w:t>Hearing/Vision</w:t>
            </w:r>
          </w:p>
        </w:tc>
      </w:tr>
      <w:tr w:rsidR="00DE677A" w14:paraId="2F5BC0EC" w14:textId="77777777" w:rsidTr="00E051D3">
        <w:trPr>
          <w:trHeight w:val="665"/>
        </w:trPr>
        <w:tc>
          <w:tcPr>
            <w:tcW w:w="1201" w:type="dxa"/>
          </w:tcPr>
          <w:p w14:paraId="53D6C9A8" w14:textId="00183E3D" w:rsidR="00FE414F" w:rsidRDefault="00FE414F">
            <w:r>
              <w:t>Oct</w:t>
            </w:r>
            <w:r w:rsidR="00DE677A">
              <w:t>ober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68FEE4FB" w14:textId="31481869" w:rsidR="00FE414F" w:rsidRDefault="00633DD4">
            <w:r>
              <w:t xml:space="preserve">Red Ribbon Week </w:t>
            </w:r>
          </w:p>
          <w:p w14:paraId="0584340B" w14:textId="2941AC4D" w:rsidR="007675EF" w:rsidRDefault="0051471B">
            <w:r>
              <w:t>Personal Skills/Healthy Choices</w:t>
            </w:r>
            <w:r w:rsidR="00982EF6">
              <w:t>/Decision Making</w:t>
            </w:r>
            <w:r w:rsidR="00007956">
              <w:t>/Peer Pressure</w:t>
            </w:r>
          </w:p>
          <w:p w14:paraId="6B316849" w14:textId="6052CD83" w:rsidR="00E122F4" w:rsidRDefault="00E122F4">
            <w:r>
              <w:t>Friendship Groups</w:t>
            </w:r>
          </w:p>
          <w:p w14:paraId="63A2F327" w14:textId="5B7F636E" w:rsidR="005B7A05" w:rsidRDefault="005B7A05">
            <w:r>
              <w:t>Coping Skills Groups</w:t>
            </w:r>
          </w:p>
          <w:p w14:paraId="18CFCB3F" w14:textId="2170D796" w:rsidR="00D01C63" w:rsidRDefault="00D01C63">
            <w:r>
              <w:t xml:space="preserve">Emotion Management Groups </w:t>
            </w:r>
            <w:r w:rsidR="00406BC4">
              <w:t>-</w:t>
            </w:r>
            <w:r>
              <w:t xml:space="preserve"> K</w:t>
            </w:r>
            <w:r w:rsidR="006A783B">
              <w:t>in</w:t>
            </w:r>
            <w:r>
              <w:t>d</w:t>
            </w:r>
            <w:r w:rsidR="00406BC4">
              <w:t>er</w:t>
            </w:r>
            <w:r>
              <w:t>g</w:t>
            </w:r>
            <w:r w:rsidR="00406BC4">
              <w:t>arten</w:t>
            </w:r>
          </w:p>
          <w:p w14:paraId="428E2309" w14:textId="60A1DB51" w:rsidR="00633DD4" w:rsidRDefault="00633DD4">
            <w:r>
              <w:t>Lunch Bunches</w:t>
            </w:r>
          </w:p>
          <w:p w14:paraId="7F7840ED" w14:textId="03335BB4" w:rsidR="00E122F4" w:rsidRDefault="005E4D1C">
            <w:r>
              <w:t>Youth Leaders Begin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290CA244" w14:textId="5523F676" w:rsidR="00633DD4" w:rsidRDefault="00633DD4" w:rsidP="00633DD4">
            <w:r>
              <w:t>Consultation/Collaboration with teachers</w:t>
            </w:r>
            <w:r w:rsidR="002207FA">
              <w:t>, administration</w:t>
            </w:r>
            <w:r w:rsidR="00D425FA">
              <w:t>,</w:t>
            </w:r>
            <w:r>
              <w:t xml:space="preserve"> and parents</w:t>
            </w:r>
          </w:p>
          <w:p w14:paraId="64B9D45C" w14:textId="77777777" w:rsidR="00633DD4" w:rsidRDefault="00633DD4" w:rsidP="00633DD4">
            <w:r>
              <w:t>RTI</w:t>
            </w:r>
          </w:p>
          <w:p w14:paraId="435FBFCE" w14:textId="4814AD1B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4AD80590" w14:textId="3E4CECEB" w:rsidR="00E122F4" w:rsidRDefault="00C44372">
            <w:r>
              <w:t>Car, Hall</w:t>
            </w:r>
            <w:r w:rsidR="00D425FA">
              <w:t xml:space="preserve">, </w:t>
            </w:r>
            <w:r w:rsidR="00CA46F5" w:rsidRPr="00CA46F5">
              <w:t xml:space="preserve">and </w:t>
            </w:r>
            <w:r w:rsidR="00F22984">
              <w:t>B</w:t>
            </w:r>
            <w:r w:rsidR="00CA46F5" w:rsidRPr="00CA46F5">
              <w:t>reakfast Duty</w:t>
            </w:r>
          </w:p>
          <w:p w14:paraId="63133162" w14:textId="40C961D6" w:rsidR="003B1FA4" w:rsidRDefault="00572862">
            <w:r>
              <w:t>Red Ribbon Week</w:t>
            </w:r>
            <w:r w:rsidR="005E4D1C">
              <w:t xml:space="preserve"> – Healthy Choices</w:t>
            </w:r>
          </w:p>
          <w:p w14:paraId="0F0A842A" w14:textId="77777777" w:rsidR="00CA46F5" w:rsidRDefault="00CA46F5">
            <w:r w:rsidRPr="00CA46F5">
              <w:t>Pantry Distribution</w:t>
            </w:r>
          </w:p>
          <w:p w14:paraId="37DA14D5" w14:textId="77777777" w:rsidR="00C44372" w:rsidRDefault="00C44372">
            <w:r>
              <w:t>Hearing/Vision</w:t>
            </w:r>
          </w:p>
          <w:p w14:paraId="175DEB26" w14:textId="77777777" w:rsidR="00B374AC" w:rsidRDefault="00EA00D1">
            <w:r>
              <w:t>Ma</w:t>
            </w:r>
            <w:r w:rsidR="003C5710">
              <w:t>ss Vison</w:t>
            </w:r>
            <w:r w:rsidR="005E4D1C">
              <w:t>/Hearing</w:t>
            </w:r>
            <w:r w:rsidR="003C5710">
              <w:t xml:space="preserve"> on 10/</w:t>
            </w:r>
            <w:r w:rsidR="00D83365">
              <w:t>27</w:t>
            </w:r>
          </w:p>
          <w:p w14:paraId="6743CEA7" w14:textId="4970CE6C" w:rsidR="005E4D1C" w:rsidRDefault="005E4D1C">
            <w:r>
              <w:t>Cultural Celebrations Start</w:t>
            </w:r>
          </w:p>
        </w:tc>
      </w:tr>
      <w:tr w:rsidR="00DE677A" w14:paraId="4FCE51BF" w14:textId="77777777" w:rsidTr="00E051D3">
        <w:trPr>
          <w:trHeight w:val="665"/>
        </w:trPr>
        <w:tc>
          <w:tcPr>
            <w:tcW w:w="1201" w:type="dxa"/>
          </w:tcPr>
          <w:p w14:paraId="5684563F" w14:textId="3D186B59" w:rsidR="00FE414F" w:rsidRDefault="00FE414F">
            <w:r>
              <w:t>Nov</w:t>
            </w:r>
            <w:r w:rsidR="00DE677A">
              <w:t>ember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7C85DA6B" w14:textId="36945F44" w:rsidR="00FE414F" w:rsidRDefault="00522C3D">
            <w:r>
              <w:t>Pantry</w:t>
            </w:r>
            <w:r w:rsidR="00E122F4">
              <w:t xml:space="preserve"> Food Drive </w:t>
            </w:r>
          </w:p>
          <w:p w14:paraId="751791CF" w14:textId="44721E38" w:rsidR="009469A4" w:rsidRDefault="009469A4">
            <w:r>
              <w:t>Character Education Recognition</w:t>
            </w:r>
          </w:p>
          <w:p w14:paraId="606C9192" w14:textId="4939C1B8" w:rsidR="005F7C88" w:rsidRDefault="00982EF6">
            <w:r>
              <w:t>Personal Skills</w:t>
            </w:r>
            <w:r w:rsidR="005E4D1C">
              <w:t xml:space="preserve"> </w:t>
            </w:r>
            <w:r>
              <w:t>Emotion</w:t>
            </w:r>
            <w:r w:rsidR="005E4D1C">
              <w:t>s</w:t>
            </w:r>
            <w:r>
              <w:t xml:space="preserve"> </w:t>
            </w:r>
            <w:r w:rsidR="005E4D1C">
              <w:t>management</w:t>
            </w:r>
          </w:p>
          <w:p w14:paraId="67C44C97" w14:textId="77777777" w:rsidR="00E122F4" w:rsidRDefault="00E122F4">
            <w:r>
              <w:t>Lunch Bunches</w:t>
            </w:r>
          </w:p>
          <w:p w14:paraId="2557CF84" w14:textId="77777777" w:rsidR="00B912FF" w:rsidRDefault="00982EF6">
            <w:r>
              <w:t>Academic skills/Growth mindset</w:t>
            </w:r>
          </w:p>
          <w:p w14:paraId="581A69C2" w14:textId="32941A2C" w:rsidR="00E051D3" w:rsidRDefault="00E051D3">
            <w:r>
              <w:t>New Welcome Coaches Trained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3F881949" w14:textId="66CD95B0" w:rsidR="00633DD4" w:rsidRDefault="00633DD4" w:rsidP="00633DD4">
            <w:r>
              <w:t>Consultation/Collaboration with teachers</w:t>
            </w:r>
            <w:r w:rsidR="002207FA">
              <w:t>, administration</w:t>
            </w:r>
            <w:r w:rsidR="005E4D1C">
              <w:t>,</w:t>
            </w:r>
            <w:r>
              <w:t xml:space="preserve"> and parents</w:t>
            </w:r>
          </w:p>
          <w:p w14:paraId="633ED4DE" w14:textId="77777777" w:rsidR="00633DD4" w:rsidRDefault="00633DD4" w:rsidP="00633DD4">
            <w:r>
              <w:t>RTI</w:t>
            </w:r>
          </w:p>
          <w:p w14:paraId="08582BEB" w14:textId="7C793032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42491712" w14:textId="11D1CC02" w:rsidR="00485576" w:rsidRDefault="00C44372">
            <w:r>
              <w:t>Car, Hall</w:t>
            </w:r>
            <w:r w:rsidR="00D425FA">
              <w:t>,</w:t>
            </w:r>
            <w:r w:rsidR="00CA46F5" w:rsidRPr="00CA46F5">
              <w:t xml:space="preserve"> and </w:t>
            </w:r>
            <w:r w:rsidR="00D425FA">
              <w:t>B</w:t>
            </w:r>
            <w:r w:rsidR="00CA46F5" w:rsidRPr="00CA46F5">
              <w:t>reakfast Duty</w:t>
            </w:r>
          </w:p>
          <w:p w14:paraId="49817F0F" w14:textId="25CD4AB2" w:rsidR="00FE414F" w:rsidRDefault="00572862">
            <w:r>
              <w:t>Food Drive</w:t>
            </w:r>
          </w:p>
          <w:p w14:paraId="4FB750AD" w14:textId="7E256020" w:rsidR="00485576" w:rsidRDefault="00485576">
            <w:r>
              <w:t>School Counseling Advisory Meeting</w:t>
            </w:r>
          </w:p>
          <w:p w14:paraId="7AE599B1" w14:textId="3ED06C0C" w:rsidR="00CA46F5" w:rsidRDefault="00CA46F5">
            <w:r w:rsidRPr="00CA46F5">
              <w:t>Pantry Distribution</w:t>
            </w:r>
          </w:p>
          <w:p w14:paraId="5CCDDC5B" w14:textId="1055C694" w:rsidR="00C44372" w:rsidRDefault="00C44372">
            <w:r>
              <w:t>Hearing/Vision</w:t>
            </w:r>
          </w:p>
          <w:p w14:paraId="6E04F8EB" w14:textId="236E54B7" w:rsidR="00485576" w:rsidRDefault="00485576"/>
        </w:tc>
      </w:tr>
      <w:tr w:rsidR="00DE677A" w14:paraId="0B378D20" w14:textId="77777777" w:rsidTr="00E051D3">
        <w:trPr>
          <w:trHeight w:val="665"/>
        </w:trPr>
        <w:tc>
          <w:tcPr>
            <w:tcW w:w="1201" w:type="dxa"/>
          </w:tcPr>
          <w:p w14:paraId="6408F75B" w14:textId="6CDB1038" w:rsidR="00FE414F" w:rsidRDefault="00FE414F">
            <w:r>
              <w:t>Dec</w:t>
            </w:r>
            <w:r w:rsidR="00DE677A">
              <w:t>ember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18C7B022" w14:textId="598AFF5D" w:rsidR="00FE414F" w:rsidRDefault="00E122F4">
            <w:r>
              <w:t xml:space="preserve">Giving Tree </w:t>
            </w:r>
          </w:p>
          <w:p w14:paraId="6BE84617" w14:textId="77777777" w:rsidR="00E122F4" w:rsidRDefault="00E122F4">
            <w:r>
              <w:t>Holiday Outreach</w:t>
            </w:r>
          </w:p>
          <w:p w14:paraId="157EB16F" w14:textId="492B12F2" w:rsidR="00E122F4" w:rsidRDefault="00982EF6">
            <w:r>
              <w:lastRenderedPageBreak/>
              <w:t>Interpersonal Skills/</w:t>
            </w:r>
            <w:r w:rsidR="00E122F4">
              <w:t>Cooperation</w:t>
            </w:r>
            <w:r>
              <w:t>/Empathy</w:t>
            </w:r>
          </w:p>
          <w:p w14:paraId="52D59908" w14:textId="175156EE" w:rsidR="007675EF" w:rsidRDefault="00982EF6">
            <w:r>
              <w:t>Personal Skills/</w:t>
            </w:r>
            <w:r w:rsidR="007675EF">
              <w:t>Resilience</w:t>
            </w:r>
            <w:r>
              <w:t>/Coping strategies</w:t>
            </w:r>
          </w:p>
          <w:p w14:paraId="2DCCEA99" w14:textId="415EDC54" w:rsidR="00E122F4" w:rsidRDefault="00E122F4">
            <w:r>
              <w:t>Lunch Bunches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40F568CA" w14:textId="5FB2DF0D" w:rsidR="00633DD4" w:rsidRDefault="00633DD4" w:rsidP="00633DD4">
            <w:r>
              <w:lastRenderedPageBreak/>
              <w:t>Consultation/Collaboration with teachers</w:t>
            </w:r>
            <w:r w:rsidR="002207FA">
              <w:t>, administration</w:t>
            </w:r>
            <w:r w:rsidR="00D425FA">
              <w:t>,</w:t>
            </w:r>
            <w:r>
              <w:t xml:space="preserve"> and parents</w:t>
            </w:r>
          </w:p>
          <w:p w14:paraId="21C1E427" w14:textId="77777777" w:rsidR="00633DD4" w:rsidRDefault="00633DD4" w:rsidP="00633DD4">
            <w:r>
              <w:lastRenderedPageBreak/>
              <w:t>RTI</w:t>
            </w:r>
          </w:p>
          <w:p w14:paraId="2950C59A" w14:textId="265A6CAF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13D6463F" w14:textId="654272D7" w:rsidR="00FE414F" w:rsidRDefault="00C44372">
            <w:r>
              <w:lastRenderedPageBreak/>
              <w:t xml:space="preserve">Car, </w:t>
            </w:r>
            <w:r w:rsidR="00D425FA">
              <w:t>Hall,</w:t>
            </w:r>
            <w:r w:rsidR="00CA46F5" w:rsidRPr="00CA46F5">
              <w:t xml:space="preserve"> and </w:t>
            </w:r>
            <w:r w:rsidR="00F22984">
              <w:t>B</w:t>
            </w:r>
            <w:r w:rsidR="00CA46F5" w:rsidRPr="00CA46F5">
              <w:t>reakfast Duty</w:t>
            </w:r>
          </w:p>
          <w:p w14:paraId="43C54A82" w14:textId="77777777" w:rsidR="00572862" w:rsidRDefault="00572862">
            <w:r>
              <w:t>Giving Tree</w:t>
            </w:r>
          </w:p>
          <w:p w14:paraId="78E5FA17" w14:textId="77777777" w:rsidR="00CA46F5" w:rsidRDefault="00CA46F5">
            <w:r>
              <w:lastRenderedPageBreak/>
              <w:t>Holiday Assistance Program</w:t>
            </w:r>
          </w:p>
          <w:p w14:paraId="28741FF3" w14:textId="77777777" w:rsidR="00CA46F5" w:rsidRDefault="00CA46F5">
            <w:r>
              <w:t>Pantry Distribution</w:t>
            </w:r>
          </w:p>
          <w:p w14:paraId="3922E853" w14:textId="5F31A9A5" w:rsidR="00C44372" w:rsidRDefault="00C44372">
            <w:r>
              <w:t>Hearing/Vision</w:t>
            </w:r>
          </w:p>
        </w:tc>
      </w:tr>
      <w:tr w:rsidR="00DE677A" w14:paraId="0DDFD06A" w14:textId="77777777" w:rsidTr="00E051D3">
        <w:trPr>
          <w:trHeight w:val="665"/>
        </w:trPr>
        <w:tc>
          <w:tcPr>
            <w:tcW w:w="1201" w:type="dxa"/>
          </w:tcPr>
          <w:p w14:paraId="02AA6A0F" w14:textId="2B0A287C" w:rsidR="00FE414F" w:rsidRDefault="00FE414F">
            <w:r>
              <w:lastRenderedPageBreak/>
              <w:t>Jan</w:t>
            </w:r>
            <w:r w:rsidR="00DE677A">
              <w:t>uary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6666E76F" w14:textId="08190309" w:rsidR="007675EF" w:rsidRDefault="00982EF6">
            <w:r>
              <w:t>Academic Skills/</w:t>
            </w:r>
            <w:r w:rsidR="00E122F4">
              <w:t>Goal setting</w:t>
            </w:r>
            <w:r>
              <w:t>/Growth Mindset</w:t>
            </w:r>
          </w:p>
          <w:p w14:paraId="3BEF69C5" w14:textId="5E8C760D" w:rsidR="009469A4" w:rsidRDefault="009469A4">
            <w:r>
              <w:t>Character Education Recognition</w:t>
            </w:r>
          </w:p>
          <w:p w14:paraId="64124342" w14:textId="77777777" w:rsidR="00E122F4" w:rsidRDefault="00E122F4">
            <w:r>
              <w:t>Lunch Bunches</w:t>
            </w:r>
          </w:p>
          <w:p w14:paraId="2092C67A" w14:textId="49BB8143" w:rsidR="006C0BD2" w:rsidRDefault="00982EF6">
            <w:r>
              <w:t>Growth Mindset groups</w:t>
            </w:r>
          </w:p>
          <w:p w14:paraId="6B347394" w14:textId="382C6EBE" w:rsidR="00522C3D" w:rsidRDefault="00982EF6">
            <w:r>
              <w:t>Personal Skills/</w:t>
            </w:r>
            <w:r w:rsidR="00B912FF">
              <w:t>Emotional Regulation</w:t>
            </w:r>
          </w:p>
          <w:p w14:paraId="40B635D9" w14:textId="77777777" w:rsidR="00B912FF" w:rsidRDefault="007405E8">
            <w:r>
              <w:t>Academic Support</w:t>
            </w:r>
          </w:p>
          <w:p w14:paraId="6E804240" w14:textId="2C3BD3A6" w:rsidR="00E051D3" w:rsidRDefault="00E051D3">
            <w:r>
              <w:t>Suicide Prevention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0582C084" w14:textId="6F31D2B3" w:rsidR="00633DD4" w:rsidRDefault="00633DD4" w:rsidP="00633DD4">
            <w:r>
              <w:t>Consultation/Collaboration with teachers</w:t>
            </w:r>
            <w:r w:rsidR="002207FA">
              <w:t>, administration</w:t>
            </w:r>
            <w:r w:rsidR="00D425FA">
              <w:t>,</w:t>
            </w:r>
            <w:r>
              <w:t xml:space="preserve"> and parents</w:t>
            </w:r>
          </w:p>
          <w:p w14:paraId="04202853" w14:textId="77777777" w:rsidR="00633DD4" w:rsidRDefault="00633DD4" w:rsidP="00633DD4">
            <w:r>
              <w:t>RTI</w:t>
            </w:r>
          </w:p>
          <w:p w14:paraId="497A834A" w14:textId="60B7BD9C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06826F73" w14:textId="4CAA53B3" w:rsidR="00FE414F" w:rsidRDefault="00C44372">
            <w:r>
              <w:t xml:space="preserve">Car, </w:t>
            </w:r>
            <w:r w:rsidR="00F22984">
              <w:t>Hall,</w:t>
            </w:r>
            <w:r>
              <w:t xml:space="preserve"> </w:t>
            </w:r>
            <w:r w:rsidR="00CA46F5" w:rsidRPr="00CA46F5">
              <w:t xml:space="preserve">and </w:t>
            </w:r>
            <w:r w:rsidR="00F22984">
              <w:t>B</w:t>
            </w:r>
            <w:r w:rsidR="00CA46F5" w:rsidRPr="00CA46F5">
              <w:t>reakfast Duty</w:t>
            </w:r>
          </w:p>
          <w:p w14:paraId="1EA704FD" w14:textId="77777777" w:rsidR="00CA46F5" w:rsidRDefault="00CA46F5">
            <w:r w:rsidRPr="00CA46F5">
              <w:t>Pantry Distribution</w:t>
            </w:r>
          </w:p>
          <w:p w14:paraId="6D2DB759" w14:textId="699F5BE1" w:rsidR="007675EF" w:rsidRDefault="007675EF">
            <w:r>
              <w:t>Hearing/Vision</w:t>
            </w:r>
          </w:p>
        </w:tc>
      </w:tr>
      <w:tr w:rsidR="00DE677A" w14:paraId="04590216" w14:textId="77777777" w:rsidTr="00E051D3">
        <w:trPr>
          <w:trHeight w:val="665"/>
        </w:trPr>
        <w:tc>
          <w:tcPr>
            <w:tcW w:w="1201" w:type="dxa"/>
          </w:tcPr>
          <w:p w14:paraId="76683C73" w14:textId="3FBFE581" w:rsidR="00FE414F" w:rsidRDefault="00FE414F">
            <w:r>
              <w:t>Feb</w:t>
            </w:r>
            <w:r w:rsidR="00DE677A">
              <w:t>ruary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2F0075BA" w14:textId="18A4E1B7" w:rsidR="009469A4" w:rsidRDefault="00E122F4">
            <w:r>
              <w:t xml:space="preserve">Make Kindness Cool </w:t>
            </w:r>
          </w:p>
          <w:p w14:paraId="03E3A32B" w14:textId="76922098" w:rsidR="00CB751C" w:rsidRDefault="00D80A22">
            <w:r>
              <w:t>Interpersonal Skills</w:t>
            </w:r>
            <w:r w:rsidR="00020E28">
              <w:t>/Kindness</w:t>
            </w:r>
            <w:r w:rsidR="00007956">
              <w:t>/Perspective</w:t>
            </w:r>
          </w:p>
          <w:p w14:paraId="39DDA5B4" w14:textId="52E40909" w:rsidR="00020E28" w:rsidRDefault="007675EF">
            <w:r>
              <w:t>Coping Skills</w:t>
            </w:r>
            <w:r w:rsidR="00020E28">
              <w:t xml:space="preserve"> groups</w:t>
            </w:r>
          </w:p>
          <w:p w14:paraId="151FE801" w14:textId="4A20A7A3" w:rsidR="00E122F4" w:rsidRDefault="00E122F4">
            <w:r>
              <w:t>Lunch Bunches</w:t>
            </w:r>
          </w:p>
          <w:p w14:paraId="61CBF3ED" w14:textId="7D5D5FA7" w:rsidR="00572862" w:rsidRDefault="00572862">
            <w:r>
              <w:t>Test Busters Group</w:t>
            </w:r>
          </w:p>
          <w:p w14:paraId="11B4ABB4" w14:textId="2D9B241C" w:rsidR="00E122F4" w:rsidRDefault="00020E28">
            <w:r>
              <w:t>Growth Mindset groups</w:t>
            </w:r>
          </w:p>
          <w:p w14:paraId="28763B1C" w14:textId="77777777" w:rsidR="00E122F4" w:rsidRDefault="00E122F4">
            <w:r>
              <w:t>Character Education Recognition</w:t>
            </w:r>
          </w:p>
          <w:p w14:paraId="14F7C47A" w14:textId="77777777" w:rsidR="00605FD5" w:rsidRDefault="00605FD5">
            <w:r>
              <w:t xml:space="preserve">Hero Mentoring Program </w:t>
            </w:r>
          </w:p>
          <w:p w14:paraId="1E123DFC" w14:textId="5F5029F4" w:rsidR="00E051D3" w:rsidRDefault="00E051D3">
            <w:r>
              <w:t>Suicide Prevention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1AFA2AA8" w14:textId="5DD3F6CD" w:rsidR="00633DD4" w:rsidRDefault="00633DD4" w:rsidP="00633DD4">
            <w:r>
              <w:t>Consultation/Collaboration with teachers</w:t>
            </w:r>
            <w:r w:rsidR="002207FA">
              <w:t>, administration</w:t>
            </w:r>
            <w:r w:rsidR="00F22984">
              <w:t>,</w:t>
            </w:r>
            <w:r>
              <w:t xml:space="preserve"> and parents</w:t>
            </w:r>
          </w:p>
          <w:p w14:paraId="0A433F5C" w14:textId="77777777" w:rsidR="00633DD4" w:rsidRDefault="00633DD4" w:rsidP="00633DD4">
            <w:r>
              <w:t>RTI</w:t>
            </w:r>
          </w:p>
          <w:p w14:paraId="3CE0A112" w14:textId="50E2551B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512F3B49" w14:textId="3C5523F9" w:rsidR="00485576" w:rsidRDefault="007675EF">
            <w:r>
              <w:t>Car, Hall</w:t>
            </w:r>
            <w:r w:rsidR="00F22984">
              <w:t>,</w:t>
            </w:r>
            <w:r w:rsidR="00CA46F5" w:rsidRPr="00CA46F5">
              <w:t xml:space="preserve"> and </w:t>
            </w:r>
            <w:r w:rsidR="00F22984">
              <w:t>B</w:t>
            </w:r>
            <w:r w:rsidR="00CA46F5" w:rsidRPr="00CA46F5">
              <w:t>reakfast Duty</w:t>
            </w:r>
          </w:p>
          <w:p w14:paraId="63593AB6" w14:textId="77777777" w:rsidR="00FE414F" w:rsidRDefault="00572862">
            <w:r>
              <w:t>Make Kindness Cool Week</w:t>
            </w:r>
          </w:p>
          <w:p w14:paraId="362BFDFC" w14:textId="77777777" w:rsidR="00CA46F5" w:rsidRDefault="00CA46F5">
            <w:r w:rsidRPr="00CA46F5">
              <w:t>Pantry Distribution</w:t>
            </w:r>
          </w:p>
          <w:p w14:paraId="5E4B2861" w14:textId="4F52E5F9" w:rsidR="007675EF" w:rsidRDefault="007675EF">
            <w:r>
              <w:t>Hearing/Vision</w:t>
            </w:r>
          </w:p>
        </w:tc>
      </w:tr>
      <w:tr w:rsidR="00DE677A" w14:paraId="6B8FE002" w14:textId="77777777" w:rsidTr="00E051D3">
        <w:trPr>
          <w:trHeight w:val="665"/>
        </w:trPr>
        <w:tc>
          <w:tcPr>
            <w:tcW w:w="1201" w:type="dxa"/>
          </w:tcPr>
          <w:p w14:paraId="252FE641" w14:textId="7EFF2D23" w:rsidR="00FE414F" w:rsidRDefault="00F22984">
            <w:proofErr w:type="spellStart"/>
            <w:r>
              <w:t>B</w:t>
            </w:r>
            <w:r w:rsidR="00FE414F">
              <w:t>Mar</w:t>
            </w:r>
            <w:r w:rsidR="00DE677A">
              <w:t>ch</w:t>
            </w:r>
            <w:proofErr w:type="spellEnd"/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6A677AB1" w14:textId="63C1B4A0" w:rsidR="00FE414F" w:rsidRDefault="00E122F4">
            <w:r>
              <w:t>Growth Mindset</w:t>
            </w:r>
            <w:r w:rsidR="00020E28">
              <w:t xml:space="preserve"> groups</w:t>
            </w:r>
          </w:p>
          <w:p w14:paraId="2FEAFAA1" w14:textId="381C582E" w:rsidR="00CB751C" w:rsidRDefault="00CB751C">
            <w:r>
              <w:t xml:space="preserve">Suicide Prevention </w:t>
            </w:r>
            <w:r w:rsidR="00020E28">
              <w:t>lessons</w:t>
            </w:r>
          </w:p>
          <w:p w14:paraId="6DE04F72" w14:textId="77777777" w:rsidR="00752DB4" w:rsidRDefault="00752DB4" w:rsidP="00752DB4">
            <w:r>
              <w:t xml:space="preserve">Career and College Week </w:t>
            </w:r>
          </w:p>
          <w:p w14:paraId="5812C85C" w14:textId="78555CCA" w:rsidR="00221D3E" w:rsidRDefault="00221D3E" w:rsidP="00221D3E">
            <w:r>
              <w:t xml:space="preserve">Career </w:t>
            </w:r>
            <w:r w:rsidR="00020E28">
              <w:t>Awareness lessons</w:t>
            </w:r>
          </w:p>
          <w:p w14:paraId="5A9990BB" w14:textId="77777777" w:rsidR="00E122F4" w:rsidRDefault="00E122F4">
            <w:r>
              <w:t>Lunch Bunches</w:t>
            </w:r>
          </w:p>
          <w:p w14:paraId="25A92228" w14:textId="77777777" w:rsidR="00E051D3" w:rsidRDefault="00E122F4" w:rsidP="00E051D3">
            <w:r>
              <w:t>Test Busters Group</w:t>
            </w:r>
            <w:r w:rsidR="00E051D3">
              <w:t xml:space="preserve"> </w:t>
            </w:r>
          </w:p>
          <w:p w14:paraId="3A879910" w14:textId="6FDBB2B0" w:rsidR="00522C3D" w:rsidRDefault="00E051D3">
            <w:r>
              <w:t>Middle School Visit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5F7EEA30" w14:textId="27AFF329" w:rsidR="00633DD4" w:rsidRDefault="00633DD4" w:rsidP="00633DD4">
            <w:r>
              <w:t>Consultation/Collaboration with teachers</w:t>
            </w:r>
            <w:r w:rsidR="002207FA">
              <w:t>, administration</w:t>
            </w:r>
            <w:r w:rsidR="00F22984">
              <w:t>,</w:t>
            </w:r>
            <w:r>
              <w:t xml:space="preserve"> and parents</w:t>
            </w:r>
          </w:p>
          <w:p w14:paraId="22EB111A" w14:textId="77777777" w:rsidR="00633DD4" w:rsidRDefault="00633DD4" w:rsidP="00633DD4">
            <w:r>
              <w:t>RTI</w:t>
            </w:r>
          </w:p>
          <w:p w14:paraId="7F07BDB8" w14:textId="2EFBC7DF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5CA7AF29" w14:textId="16D3A93D" w:rsidR="00FE414F" w:rsidRDefault="007675EF">
            <w:r>
              <w:t>Car, Hall</w:t>
            </w:r>
            <w:r w:rsidR="00F22984">
              <w:t>,</w:t>
            </w:r>
            <w:r w:rsidR="00CA46F5" w:rsidRPr="00CA46F5">
              <w:t xml:space="preserve"> and </w:t>
            </w:r>
            <w:r w:rsidR="00F22984">
              <w:t>B</w:t>
            </w:r>
            <w:r w:rsidR="00CA46F5" w:rsidRPr="00CA46F5">
              <w:t>reakfast Duty</w:t>
            </w:r>
          </w:p>
          <w:p w14:paraId="52B4F460" w14:textId="77777777" w:rsidR="00CA46F5" w:rsidRDefault="00CA46F5">
            <w:r w:rsidRPr="00CA46F5">
              <w:t>Pantry Distribution</w:t>
            </w:r>
          </w:p>
          <w:p w14:paraId="08C2E674" w14:textId="77777777" w:rsidR="00752DB4" w:rsidRDefault="007675EF" w:rsidP="00752DB4">
            <w:r>
              <w:t>Hearing/Vision</w:t>
            </w:r>
            <w:r w:rsidR="00752DB4">
              <w:t xml:space="preserve"> </w:t>
            </w:r>
          </w:p>
          <w:p w14:paraId="4C228D4F" w14:textId="430743DA" w:rsidR="00752DB4" w:rsidRDefault="00752DB4" w:rsidP="00752DB4">
            <w:r>
              <w:t>Career and College Week</w:t>
            </w:r>
          </w:p>
          <w:p w14:paraId="26707362" w14:textId="77777777" w:rsidR="007675EF" w:rsidRDefault="007675EF"/>
          <w:p w14:paraId="65B1A83C" w14:textId="4B5F69F3" w:rsidR="00752DB4" w:rsidRDefault="00752DB4"/>
        </w:tc>
      </w:tr>
      <w:tr w:rsidR="00DE677A" w14:paraId="32E38C62" w14:textId="77777777" w:rsidTr="00E051D3">
        <w:trPr>
          <w:trHeight w:val="665"/>
        </w:trPr>
        <w:tc>
          <w:tcPr>
            <w:tcW w:w="1201" w:type="dxa"/>
          </w:tcPr>
          <w:p w14:paraId="58B04771" w14:textId="4F600578" w:rsidR="00FE414F" w:rsidRDefault="00FE414F">
            <w:r>
              <w:t>Apr</w:t>
            </w:r>
            <w:r w:rsidR="00DE677A">
              <w:t>il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3E6D1BD6" w14:textId="24876469" w:rsidR="008226FE" w:rsidRDefault="00020E28">
            <w:r>
              <w:t>Interpersonal skills/Kind online</w:t>
            </w:r>
          </w:p>
          <w:p w14:paraId="161BAB85" w14:textId="689BF6DD" w:rsidR="00E122F4" w:rsidRDefault="00020E28">
            <w:r>
              <w:t>School Success Skills/</w:t>
            </w:r>
            <w:r w:rsidR="00E122F4">
              <w:t>Test Taking Skills</w:t>
            </w:r>
          </w:p>
          <w:p w14:paraId="397F8125" w14:textId="77777777" w:rsidR="00E122F4" w:rsidRDefault="00E122F4">
            <w:r>
              <w:t>Lunch Bunches</w:t>
            </w:r>
          </w:p>
          <w:p w14:paraId="6F99013A" w14:textId="53FFE958" w:rsidR="00E122F4" w:rsidRDefault="00F6087A">
            <w:r>
              <w:t>Character Education Recognition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4E46A404" w14:textId="5F9F54DE" w:rsidR="00633DD4" w:rsidRDefault="00633DD4" w:rsidP="00633DD4">
            <w:r>
              <w:t>Consultation/Collaboration with teachers</w:t>
            </w:r>
            <w:r w:rsidR="002207FA">
              <w:t>, administration</w:t>
            </w:r>
            <w:r w:rsidR="00F22984">
              <w:t xml:space="preserve">, </w:t>
            </w:r>
            <w:r>
              <w:t>and parents</w:t>
            </w:r>
          </w:p>
          <w:p w14:paraId="070F1814" w14:textId="77777777" w:rsidR="00633DD4" w:rsidRDefault="00633DD4" w:rsidP="00633DD4">
            <w:r>
              <w:t>RTI</w:t>
            </w:r>
          </w:p>
          <w:p w14:paraId="5BD1134B" w14:textId="691B7CF2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3B3CE2DC" w14:textId="1E7397D8" w:rsidR="00FE414F" w:rsidRDefault="007675EF">
            <w:r>
              <w:t>Car, Hall</w:t>
            </w:r>
            <w:r w:rsidR="00F22984">
              <w:t>,</w:t>
            </w:r>
            <w:r w:rsidR="00CA46F5" w:rsidRPr="00CA46F5">
              <w:t xml:space="preserve"> and </w:t>
            </w:r>
            <w:r w:rsidR="00F22984">
              <w:t>B</w:t>
            </w:r>
            <w:r w:rsidR="00CA46F5" w:rsidRPr="00CA46F5">
              <w:t>reakfast Duty</w:t>
            </w:r>
          </w:p>
          <w:p w14:paraId="40ED0738" w14:textId="0A027011" w:rsidR="002207FA" w:rsidRDefault="002207FA">
            <w:r>
              <w:t>Testing</w:t>
            </w:r>
          </w:p>
          <w:p w14:paraId="092A1438" w14:textId="77777777" w:rsidR="00CA46F5" w:rsidRDefault="00CA46F5">
            <w:r w:rsidRPr="00CA46F5">
              <w:t>Pantry Distribution</w:t>
            </w:r>
          </w:p>
          <w:p w14:paraId="0991A13E" w14:textId="60C251B2" w:rsidR="007675EF" w:rsidRDefault="007675EF">
            <w:r>
              <w:t>Hearing/Vision</w:t>
            </w:r>
          </w:p>
        </w:tc>
      </w:tr>
      <w:tr w:rsidR="00DE677A" w14:paraId="710F1681" w14:textId="77777777" w:rsidTr="00E051D3">
        <w:trPr>
          <w:trHeight w:val="665"/>
        </w:trPr>
        <w:tc>
          <w:tcPr>
            <w:tcW w:w="1201" w:type="dxa"/>
          </w:tcPr>
          <w:p w14:paraId="395FB0B9" w14:textId="5E10E841" w:rsidR="00FE414F" w:rsidRDefault="00FE414F">
            <w:r>
              <w:t>May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5375D7C8" w14:textId="2A695FD1" w:rsidR="007675EF" w:rsidRDefault="007675EF">
            <w:r>
              <w:t>End of year Transition</w:t>
            </w:r>
          </w:p>
          <w:p w14:paraId="248D4A13" w14:textId="634E11C3" w:rsidR="00E122F4" w:rsidRDefault="00572862">
            <w:r>
              <w:t>Lunch Bunches</w:t>
            </w:r>
          </w:p>
          <w:p w14:paraId="52BDFBA0" w14:textId="77777777" w:rsidR="009469A4" w:rsidRDefault="009469A4">
            <w:r>
              <w:t>Character Education Recognition</w:t>
            </w:r>
          </w:p>
          <w:p w14:paraId="2EAD0C1D" w14:textId="5D6B1399" w:rsidR="00E051D3" w:rsidRDefault="00E051D3">
            <w:r>
              <w:t>Human Growth and Development (5</w:t>
            </w:r>
            <w:r w:rsidRPr="00522C3D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8" w:space="0" w:color="auto"/>
            </w:tcBorders>
          </w:tcPr>
          <w:p w14:paraId="6315BCB2" w14:textId="5DE705ED" w:rsidR="00633DD4" w:rsidRDefault="00633DD4" w:rsidP="00633DD4">
            <w:r>
              <w:t>Consultation/Collaboration with teachers</w:t>
            </w:r>
            <w:r w:rsidR="002207FA">
              <w:t>, administration</w:t>
            </w:r>
            <w:r w:rsidR="00F22984">
              <w:t xml:space="preserve">, </w:t>
            </w:r>
            <w:r>
              <w:t>and parents</w:t>
            </w:r>
          </w:p>
          <w:p w14:paraId="53F4E935" w14:textId="77777777" w:rsidR="00633DD4" w:rsidRDefault="00633DD4" w:rsidP="00633DD4">
            <w:r>
              <w:t>RTI</w:t>
            </w:r>
          </w:p>
          <w:p w14:paraId="3FB67BDE" w14:textId="75A36959" w:rsidR="00FE414F" w:rsidRDefault="00633DD4" w:rsidP="00633DD4">
            <w:r>
              <w:t>Referrals</w:t>
            </w:r>
          </w:p>
        </w:tc>
        <w:tc>
          <w:tcPr>
            <w:tcW w:w="4332" w:type="dxa"/>
            <w:tcBorders>
              <w:left w:val="single" w:sz="8" w:space="0" w:color="auto"/>
            </w:tcBorders>
          </w:tcPr>
          <w:p w14:paraId="47B09397" w14:textId="53950452" w:rsidR="00485576" w:rsidRDefault="007675EF">
            <w:r>
              <w:t>Car, Hall</w:t>
            </w:r>
            <w:r w:rsidR="00F22984">
              <w:t>,</w:t>
            </w:r>
            <w:r w:rsidR="00CA46F5" w:rsidRPr="00CA46F5">
              <w:t xml:space="preserve"> and </w:t>
            </w:r>
            <w:r w:rsidR="00F22984">
              <w:t>B</w:t>
            </w:r>
            <w:r w:rsidR="00CA46F5" w:rsidRPr="00CA46F5">
              <w:t>reakfast Duty</w:t>
            </w:r>
          </w:p>
          <w:p w14:paraId="44D0D8C6" w14:textId="7424ED4D" w:rsidR="00FE414F" w:rsidRDefault="002207FA">
            <w:r>
              <w:t>Testing</w:t>
            </w:r>
          </w:p>
          <w:p w14:paraId="2826A0E7" w14:textId="77777777" w:rsidR="00053D45" w:rsidRDefault="00053D45">
            <w:r>
              <w:t>School Counseling Advisory Meeting</w:t>
            </w:r>
          </w:p>
          <w:p w14:paraId="56CAC70A" w14:textId="77777777" w:rsidR="00CA46F5" w:rsidRDefault="00CA46F5">
            <w:r w:rsidRPr="00CA46F5">
              <w:t>Pantry Distribution</w:t>
            </w:r>
          </w:p>
          <w:p w14:paraId="5E8D62AB" w14:textId="04961F48" w:rsidR="007675EF" w:rsidRDefault="007675EF">
            <w:r>
              <w:t>Hearing/Vision</w:t>
            </w:r>
          </w:p>
        </w:tc>
      </w:tr>
      <w:tr w:rsidR="00DE677A" w14:paraId="0A3E3ACD" w14:textId="77777777" w:rsidTr="00E051D3">
        <w:trPr>
          <w:trHeight w:val="665"/>
        </w:trPr>
        <w:tc>
          <w:tcPr>
            <w:tcW w:w="1201" w:type="dxa"/>
          </w:tcPr>
          <w:p w14:paraId="27501329" w14:textId="7C7F0569" w:rsidR="00FE414F" w:rsidRDefault="00FE414F">
            <w:r>
              <w:t>Jun</w:t>
            </w:r>
            <w:r w:rsidR="00DE677A">
              <w:t>e</w:t>
            </w:r>
          </w:p>
        </w:tc>
        <w:tc>
          <w:tcPr>
            <w:tcW w:w="4323" w:type="dxa"/>
            <w:tcBorders>
              <w:right w:val="single" w:sz="6" w:space="0" w:color="auto"/>
            </w:tcBorders>
          </w:tcPr>
          <w:p w14:paraId="1036F3C1" w14:textId="77777777" w:rsidR="00FE414F" w:rsidRDefault="00FE414F"/>
        </w:tc>
        <w:tc>
          <w:tcPr>
            <w:tcW w:w="4330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731F14E" w14:textId="77777777" w:rsidR="00FE414F" w:rsidRDefault="00FE414F"/>
        </w:tc>
        <w:tc>
          <w:tcPr>
            <w:tcW w:w="4332" w:type="dxa"/>
            <w:tcBorders>
              <w:left w:val="single" w:sz="8" w:space="0" w:color="auto"/>
              <w:bottom w:val="single" w:sz="12" w:space="0" w:color="auto"/>
            </w:tcBorders>
          </w:tcPr>
          <w:p w14:paraId="42030E09" w14:textId="77DF910C" w:rsidR="00FE414F" w:rsidRDefault="00CA46F5">
            <w:r>
              <w:t>Pantry Distribution monthly throughout summer</w:t>
            </w:r>
          </w:p>
        </w:tc>
      </w:tr>
    </w:tbl>
    <w:p w14:paraId="63D7665C" w14:textId="77777777" w:rsidR="00A506CA" w:rsidRDefault="00A506CA" w:rsidP="00E051D3"/>
    <w:sectPr w:rsidR="00A506CA" w:rsidSect="00E051D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A"/>
    <w:rsid w:val="00007714"/>
    <w:rsid w:val="00007956"/>
    <w:rsid w:val="00020E28"/>
    <w:rsid w:val="00053D45"/>
    <w:rsid w:val="000C0A3D"/>
    <w:rsid w:val="001154C9"/>
    <w:rsid w:val="001558C1"/>
    <w:rsid w:val="002207FA"/>
    <w:rsid w:val="00221D3E"/>
    <w:rsid w:val="002A5EE4"/>
    <w:rsid w:val="002B5ECA"/>
    <w:rsid w:val="002B7BF5"/>
    <w:rsid w:val="002F62FE"/>
    <w:rsid w:val="0030185B"/>
    <w:rsid w:val="003145D1"/>
    <w:rsid w:val="00394237"/>
    <w:rsid w:val="003B1FA4"/>
    <w:rsid w:val="003C5710"/>
    <w:rsid w:val="00406BC4"/>
    <w:rsid w:val="00413BED"/>
    <w:rsid w:val="00426BBE"/>
    <w:rsid w:val="00485576"/>
    <w:rsid w:val="0051471B"/>
    <w:rsid w:val="00522C3D"/>
    <w:rsid w:val="00527A92"/>
    <w:rsid w:val="00572862"/>
    <w:rsid w:val="005B7A05"/>
    <w:rsid w:val="005E4D1C"/>
    <w:rsid w:val="005F7C88"/>
    <w:rsid w:val="00605FD5"/>
    <w:rsid w:val="00633DD4"/>
    <w:rsid w:val="006A783B"/>
    <w:rsid w:val="006C0BD2"/>
    <w:rsid w:val="006C6BCB"/>
    <w:rsid w:val="007405E8"/>
    <w:rsid w:val="00752DB4"/>
    <w:rsid w:val="007675EF"/>
    <w:rsid w:val="007B3DD2"/>
    <w:rsid w:val="007E0BA7"/>
    <w:rsid w:val="008226FE"/>
    <w:rsid w:val="008638EE"/>
    <w:rsid w:val="00911DD1"/>
    <w:rsid w:val="009469A4"/>
    <w:rsid w:val="00973E5E"/>
    <w:rsid w:val="00982EF6"/>
    <w:rsid w:val="00A506CA"/>
    <w:rsid w:val="00B2152D"/>
    <w:rsid w:val="00B224BF"/>
    <w:rsid w:val="00B374AC"/>
    <w:rsid w:val="00B56020"/>
    <w:rsid w:val="00B7139A"/>
    <w:rsid w:val="00B912FF"/>
    <w:rsid w:val="00BC24E6"/>
    <w:rsid w:val="00C44372"/>
    <w:rsid w:val="00CA46F5"/>
    <w:rsid w:val="00CB751C"/>
    <w:rsid w:val="00CE0F28"/>
    <w:rsid w:val="00D01C63"/>
    <w:rsid w:val="00D425FA"/>
    <w:rsid w:val="00D80A22"/>
    <w:rsid w:val="00D83365"/>
    <w:rsid w:val="00DE677A"/>
    <w:rsid w:val="00DF26CE"/>
    <w:rsid w:val="00DF4884"/>
    <w:rsid w:val="00E051D3"/>
    <w:rsid w:val="00E122F4"/>
    <w:rsid w:val="00EA00D1"/>
    <w:rsid w:val="00F1161D"/>
    <w:rsid w:val="00F16349"/>
    <w:rsid w:val="00F22984"/>
    <w:rsid w:val="00F6087A"/>
    <w:rsid w:val="00FC57BB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98F"/>
  <w15:chartTrackingRefBased/>
  <w15:docId w15:val="{C6AA00C5-B959-4850-9D60-CE4A05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Plomaritis</dc:creator>
  <cp:keywords/>
  <dc:description/>
  <cp:lastModifiedBy>Laura Shaw</cp:lastModifiedBy>
  <cp:revision>2</cp:revision>
  <cp:lastPrinted>2019-08-19T13:49:00Z</cp:lastPrinted>
  <dcterms:created xsi:type="dcterms:W3CDTF">2023-10-09T14:30:00Z</dcterms:created>
  <dcterms:modified xsi:type="dcterms:W3CDTF">2023-10-09T14:30:00Z</dcterms:modified>
</cp:coreProperties>
</file>