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8C85" w14:textId="79367020" w:rsidR="00734486" w:rsidRDefault="00163EE1">
      <w:r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7520" behindDoc="0" locked="0" layoutInCell="1" allowOverlap="1" wp14:anchorId="75459B03" wp14:editId="699AE50D">
                <wp:simplePos x="0" y="0"/>
                <wp:positionH relativeFrom="margin">
                  <wp:posOffset>3355747</wp:posOffset>
                </wp:positionH>
                <wp:positionV relativeFrom="margin">
                  <wp:posOffset>53975</wp:posOffset>
                </wp:positionV>
                <wp:extent cx="3071417" cy="348656"/>
                <wp:effectExtent l="0" t="0" r="0" b="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1417" cy="348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77777777" w:rsidR="00D75908" w:rsidRPr="00E24612" w:rsidRDefault="00AF6B98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b/>
                                <w:sz w:val="24"/>
                                <w:szCs w:val="18"/>
                              </w:rPr>
                              <w:t>¿Qué es un Pacto entre la Escuela y los Padres?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459B03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64.25pt;margin-top:4.25pt;width:241.85pt;height:27.45pt;z-index:2516275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1E3F2F75" w14:textId="77777777" w:rsidR="00D75908" w:rsidRPr="00E24612" w:rsidRDefault="00AF6B98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4"/>
                          <w:szCs w:val="24"/>
                        </w:rPr>
                      </w:pPr>
                      <w:r w:rsidRPr="00E24612">
                        <w:rPr>
                          <w:rFonts w:asciiTheme="minorHAnsi" w:hAnsiTheme="minorHAnsi"/>
                          <w:b/>
                          <w:sz w:val="24"/>
                          <w:szCs w:val="18"/>
                        </w:rPr>
                        <w:t>¿Qué es un Pacto entre la Escuela y los Padres?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889693" wp14:editId="771D3E5E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C4C18" w14:textId="35BDB915" w:rsidR="003E2349" w:rsidRPr="00E24612" w:rsidRDefault="00F054D6" w:rsidP="003E23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  <w:sz w:val="26"/>
                                <w:szCs w:val="26"/>
                              </w:rPr>
                              <w:t xml:space="preserve">Actividades de </w:t>
                            </w:r>
                            <w:proofErr w:type="spellStart"/>
                            <w:r w:rsidRPr="00E24612"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Hollydale</w:t>
                            </w:r>
                            <w:proofErr w:type="spellEnd"/>
                            <w:r w:rsidRPr="00E24612"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  <w:sz w:val="26"/>
                                <w:szCs w:val="26"/>
                              </w:rPr>
                              <w:t xml:space="preserve"> para crear alianzas</w:t>
                            </w:r>
                          </w:p>
                          <w:p w14:paraId="6C614B45" w14:textId="029DB199" w:rsidR="00D565D8" w:rsidRPr="00E24612" w:rsidRDefault="005358FF" w:rsidP="00D278C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color w:val="auto"/>
                                <w:sz w:val="18"/>
                                <w:szCs w:val="18"/>
                              </w:rPr>
                              <w:t>Considere unirse a nosotros mediante alguno de los eventos que se detallan a continuación.  Las oportunidades de voluntariado pueden ser en línea o presenciales.</w:t>
                            </w:r>
                          </w:p>
                          <w:p w14:paraId="5B9A0CFB" w14:textId="77777777" w:rsidR="00D278CE" w:rsidRPr="00E24612" w:rsidRDefault="00D278CE" w:rsidP="00D278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14:paraId="6B919046" w14:textId="77777777" w:rsidR="00641FD5" w:rsidRPr="00E24612" w:rsidRDefault="00641FD5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Oportunidades de voluntariado:</w:t>
                            </w:r>
                          </w:p>
                          <w:p w14:paraId="4A58B129" w14:textId="452A042D" w:rsidR="00641FD5" w:rsidRPr="00E24612" w:rsidRDefault="00641FD5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color w:val="auto"/>
                                <w:sz w:val="18"/>
                                <w:szCs w:val="18"/>
                              </w:rPr>
                              <w:t>Lectura en el aula (presencial o virtual)</w:t>
                            </w:r>
                          </w:p>
                          <w:p w14:paraId="27C5173C" w14:textId="730438E6" w:rsidR="00AF7617" w:rsidRPr="00E24612" w:rsidRDefault="009B4C74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color w:val="auto"/>
                                <w:sz w:val="18"/>
                                <w:szCs w:val="18"/>
                              </w:rPr>
                              <w:t xml:space="preserve">Día de trabajo de héroes </w:t>
                            </w:r>
                          </w:p>
                          <w:p w14:paraId="71B4E5DA" w14:textId="5AC08BEE" w:rsidR="0056500A" w:rsidRPr="00E24612" w:rsidRDefault="0056500A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color w:val="auto"/>
                                <w:sz w:val="18"/>
                                <w:szCs w:val="18"/>
                              </w:rPr>
                              <w:t xml:space="preserve">Comité de Planificación del Título I </w:t>
                            </w:r>
                          </w:p>
                          <w:p w14:paraId="17838D0A" w14:textId="77777777" w:rsidR="007A5E54" w:rsidRPr="00E24612" w:rsidRDefault="007A5E54" w:rsidP="00FD3B3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48152C9A" w14:textId="0407B4F0" w:rsidR="003B5257" w:rsidRPr="00E24612" w:rsidRDefault="00641FD5" w:rsidP="00641FD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Reuniones de la asociación:</w:t>
                            </w:r>
                          </w:p>
                          <w:p w14:paraId="6F5CFDF0" w14:textId="77EF1C71" w:rsidR="00641FD5" w:rsidRPr="00E24612" w:rsidRDefault="00641FD5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color w:val="auto"/>
                                <w:sz w:val="18"/>
                                <w:szCs w:val="18"/>
                              </w:rPr>
                              <w:t xml:space="preserve">Reunión informativa </w:t>
                            </w:r>
                            <w:proofErr w:type="gramStart"/>
                            <w:r w:rsidRPr="00E24612">
                              <w:rPr>
                                <w:rFonts w:asciiTheme="minorHAnsi" w:hAnsiTheme="minorHAnsi"/>
                                <w:color w:val="auto"/>
                                <w:sz w:val="18"/>
                                <w:szCs w:val="18"/>
                              </w:rPr>
                              <w:t>anual  para</w:t>
                            </w:r>
                            <w:proofErr w:type="gramEnd"/>
                            <w:r w:rsidRPr="00E24612">
                              <w:rPr>
                                <w:rFonts w:asciiTheme="minorHAnsi" w:hAnsiTheme="minorHAnsi"/>
                                <w:color w:val="auto"/>
                                <w:sz w:val="18"/>
                                <w:szCs w:val="18"/>
                              </w:rPr>
                              <w:t xml:space="preserve"> los padres del Título I</w:t>
                            </w:r>
                          </w:p>
                          <w:p w14:paraId="5D86D2E7" w14:textId="36B50586" w:rsidR="00641FD5" w:rsidRPr="00E24612" w:rsidRDefault="0082291C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color w:val="auto"/>
                                <w:sz w:val="18"/>
                                <w:szCs w:val="18"/>
                              </w:rPr>
                              <w:t>Casa abierta</w:t>
                            </w:r>
                          </w:p>
                          <w:p w14:paraId="31439DB2" w14:textId="7E0450E8" w:rsidR="00F824CF" w:rsidRPr="00E24612" w:rsidRDefault="00F824C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color w:val="auto"/>
                                <w:sz w:val="18"/>
                                <w:szCs w:val="18"/>
                              </w:rPr>
                              <w:t xml:space="preserve">Acto de bienvenida </w:t>
                            </w:r>
                          </w:p>
                          <w:p w14:paraId="4827C2F2" w14:textId="06A0D46A" w:rsidR="0079585F" w:rsidRPr="00E24612" w:rsidRDefault="00641FD5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color w:val="auto"/>
                                <w:sz w:val="18"/>
                                <w:szCs w:val="18"/>
                              </w:rPr>
                              <w:t>Reuniones de aportes de padres del Título I</w:t>
                            </w:r>
                          </w:p>
                          <w:p w14:paraId="386E9E1F" w14:textId="63018AFF" w:rsidR="00341AC4" w:rsidRPr="00E24612" w:rsidRDefault="00FD3B37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color w:val="auto"/>
                                <w:sz w:val="18"/>
                                <w:szCs w:val="18"/>
                              </w:rPr>
                              <w:t>Semana de conferencias de padres y maestros</w:t>
                            </w:r>
                          </w:p>
                          <w:p w14:paraId="54A9AEC6" w14:textId="77777777" w:rsidR="007A5E54" w:rsidRPr="00E24612" w:rsidRDefault="007A5E54" w:rsidP="00641FD5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14:paraId="06B4EDCC" w14:textId="77777777" w:rsidR="00641FD5" w:rsidRPr="00E24612" w:rsidRDefault="00341AC4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Oportunidades de participación familiar:</w:t>
                            </w:r>
                          </w:p>
                          <w:p w14:paraId="0F4E9B9C" w14:textId="4D3E4415" w:rsidR="0079585F" w:rsidRPr="00E24612" w:rsidRDefault="00F824C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color w:val="auto"/>
                                <w:sz w:val="18"/>
                                <w:szCs w:val="18"/>
                              </w:rPr>
                              <w:t>Noches de lectoescritura</w:t>
                            </w:r>
                          </w:p>
                          <w:p w14:paraId="55B45CA1" w14:textId="68C6C599" w:rsidR="0079585F" w:rsidRPr="00E24612" w:rsidRDefault="005358F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color w:val="auto"/>
                                <w:sz w:val="18"/>
                                <w:szCs w:val="18"/>
                              </w:rPr>
                              <w:t>Capacitación sobre estrategias para asistir a los estudiantes en el hogar</w:t>
                            </w:r>
                          </w:p>
                          <w:p w14:paraId="0B15773A" w14:textId="59A1B135" w:rsidR="0079585F" w:rsidRPr="00E24612" w:rsidRDefault="0079585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color w:val="auto"/>
                                <w:sz w:val="18"/>
                                <w:szCs w:val="18"/>
                              </w:rPr>
                              <w:t>Sala de recursos para padre</w:t>
                            </w:r>
                            <w:r w:rsidR="00163EE1" w:rsidRPr="00E24612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9693" id="Text Box 345" o:spid="_x0000_s1027" type="#_x0000_t202" style="position:absolute;margin-left:190.7pt;margin-top:3pt;width:241.9pt;height:275.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" fillcolor="white [3201]" strokeweight=".5pt">
                <v:textbox>
                  <w:txbxContent>
                    <w:p w14:paraId="4BBC4C18" w14:textId="35BDB915" w:rsidR="003E2349" w:rsidRPr="00E24612" w:rsidRDefault="00F054D6" w:rsidP="003E234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E24612">
                        <w:rPr>
                          <w:rFonts w:asciiTheme="minorHAnsi" w:hAnsiTheme="minorHAnsi"/>
                          <w:b/>
                          <w:color w:val="2F5496" w:themeColor="accent1" w:themeShade="BF"/>
                          <w:sz w:val="26"/>
                          <w:szCs w:val="26"/>
                        </w:rPr>
                        <w:t xml:space="preserve">Actividades de </w:t>
                      </w:r>
                      <w:proofErr w:type="spellStart"/>
                      <w:r w:rsidRPr="00E24612">
                        <w:rPr>
                          <w:rFonts w:asciiTheme="minorHAnsi" w:hAnsiTheme="minorHAnsi"/>
                          <w:b/>
                          <w:color w:val="2F5496" w:themeColor="accent1" w:themeShade="BF"/>
                          <w:sz w:val="26"/>
                          <w:szCs w:val="26"/>
                        </w:rPr>
                        <w:t>Hollydale</w:t>
                      </w:r>
                      <w:proofErr w:type="spellEnd"/>
                      <w:r w:rsidRPr="00E24612">
                        <w:rPr>
                          <w:rFonts w:asciiTheme="minorHAnsi" w:hAnsiTheme="minorHAnsi"/>
                          <w:b/>
                          <w:color w:val="2F5496" w:themeColor="accent1" w:themeShade="BF"/>
                          <w:sz w:val="26"/>
                          <w:szCs w:val="26"/>
                        </w:rPr>
                        <w:t xml:space="preserve"> para crear alianzas</w:t>
                      </w:r>
                    </w:p>
                    <w:p w14:paraId="6C614B45" w14:textId="029DB199" w:rsidR="00D565D8" w:rsidRPr="00E24612" w:rsidRDefault="005358FF" w:rsidP="00D278CE">
                      <w:pPr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</w:pPr>
                      <w:r w:rsidRPr="00E24612">
                        <w:rPr>
                          <w:rFonts w:asciiTheme="minorHAnsi" w:hAnsiTheme="minorHAnsi"/>
                          <w:color w:val="auto"/>
                          <w:sz w:val="18"/>
                          <w:szCs w:val="18"/>
                        </w:rPr>
                        <w:t>Considere unirse a nosotros mediante alguno de los eventos que se detallan a continuación.  Las oportunidades de voluntariado pueden ser en línea o presenciales.</w:t>
                      </w:r>
                    </w:p>
                    <w:p w14:paraId="5B9A0CFB" w14:textId="77777777" w:rsidR="00D278CE" w:rsidRPr="00E24612" w:rsidRDefault="00D278CE" w:rsidP="00D278C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pPr>
                    </w:p>
                    <w:p w14:paraId="6B919046" w14:textId="77777777" w:rsidR="00641FD5" w:rsidRPr="00E24612" w:rsidRDefault="00641FD5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pPr>
                      <w:r w:rsidRPr="00E24612">
                        <w:rPr>
                          <w:rFonts w:asciiTheme="minorHAnsi" w:hAnsiTheme="minorHAnsi"/>
                          <w:b/>
                          <w:color w:val="2F5496" w:themeColor="accent1" w:themeShade="BF"/>
                          <w:sz w:val="18"/>
                          <w:szCs w:val="18"/>
                        </w:rPr>
                        <w:t>Oportunidades de voluntariado:</w:t>
                      </w:r>
                    </w:p>
                    <w:p w14:paraId="4A58B129" w14:textId="452A042D" w:rsidR="00641FD5" w:rsidRPr="00E24612" w:rsidRDefault="00641FD5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</w:pPr>
                      <w:r w:rsidRPr="00E24612">
                        <w:rPr>
                          <w:rFonts w:asciiTheme="minorHAnsi" w:hAnsiTheme="minorHAnsi"/>
                          <w:color w:val="auto"/>
                          <w:sz w:val="18"/>
                          <w:szCs w:val="18"/>
                        </w:rPr>
                        <w:t>Lectura en el aula (presencial o virtual)</w:t>
                      </w:r>
                    </w:p>
                    <w:p w14:paraId="27C5173C" w14:textId="730438E6" w:rsidR="00AF7617" w:rsidRPr="00E24612" w:rsidRDefault="009B4C74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</w:pPr>
                      <w:r w:rsidRPr="00E24612">
                        <w:rPr>
                          <w:rFonts w:asciiTheme="minorHAnsi" w:hAnsiTheme="minorHAnsi"/>
                          <w:color w:val="auto"/>
                          <w:sz w:val="18"/>
                          <w:szCs w:val="18"/>
                        </w:rPr>
                        <w:t xml:space="preserve">Día de trabajo de héroes </w:t>
                      </w:r>
                    </w:p>
                    <w:p w14:paraId="71B4E5DA" w14:textId="5AC08BEE" w:rsidR="0056500A" w:rsidRPr="00E24612" w:rsidRDefault="0056500A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</w:pPr>
                      <w:r w:rsidRPr="00E24612">
                        <w:rPr>
                          <w:rFonts w:asciiTheme="minorHAnsi" w:hAnsiTheme="minorHAnsi"/>
                          <w:color w:val="auto"/>
                          <w:sz w:val="18"/>
                          <w:szCs w:val="18"/>
                        </w:rPr>
                        <w:t xml:space="preserve">Comité de Planificación del Título I </w:t>
                      </w:r>
                    </w:p>
                    <w:p w14:paraId="17838D0A" w14:textId="77777777" w:rsidR="007A5E54" w:rsidRPr="00E24612" w:rsidRDefault="007A5E54" w:rsidP="00FD3B37">
                      <w:pPr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</w:pPr>
                    </w:p>
                    <w:p w14:paraId="48152C9A" w14:textId="0407B4F0" w:rsidR="003B5257" w:rsidRPr="00E24612" w:rsidRDefault="00641FD5" w:rsidP="00641FD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pPr>
                      <w:r w:rsidRPr="00E24612">
                        <w:rPr>
                          <w:rFonts w:asciiTheme="minorHAnsi" w:hAnsiTheme="minorHAnsi"/>
                          <w:b/>
                          <w:color w:val="2F5496" w:themeColor="accent1" w:themeShade="BF"/>
                          <w:sz w:val="18"/>
                          <w:szCs w:val="18"/>
                        </w:rPr>
                        <w:t>Reuniones de la asociación:</w:t>
                      </w:r>
                    </w:p>
                    <w:p w14:paraId="6F5CFDF0" w14:textId="77EF1C71" w:rsidR="00641FD5" w:rsidRPr="00E24612" w:rsidRDefault="00641FD5" w:rsidP="00F8350D">
                      <w:pPr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</w:pPr>
                      <w:r w:rsidRPr="00E24612">
                        <w:rPr>
                          <w:rFonts w:asciiTheme="minorHAnsi" w:hAnsiTheme="minorHAnsi"/>
                          <w:color w:val="auto"/>
                          <w:sz w:val="18"/>
                          <w:szCs w:val="18"/>
                        </w:rPr>
                        <w:t xml:space="preserve">Reunión informativa </w:t>
                      </w:r>
                      <w:proofErr w:type="gramStart"/>
                      <w:r w:rsidRPr="00E24612">
                        <w:rPr>
                          <w:rFonts w:asciiTheme="minorHAnsi" w:hAnsiTheme="minorHAnsi"/>
                          <w:color w:val="auto"/>
                          <w:sz w:val="18"/>
                          <w:szCs w:val="18"/>
                        </w:rPr>
                        <w:t>anual  para</w:t>
                      </w:r>
                      <w:proofErr w:type="gramEnd"/>
                      <w:r w:rsidRPr="00E24612">
                        <w:rPr>
                          <w:rFonts w:asciiTheme="minorHAnsi" w:hAnsiTheme="minorHAnsi"/>
                          <w:color w:val="auto"/>
                          <w:sz w:val="18"/>
                          <w:szCs w:val="18"/>
                        </w:rPr>
                        <w:t xml:space="preserve"> los padres del Título I</w:t>
                      </w:r>
                    </w:p>
                    <w:p w14:paraId="5D86D2E7" w14:textId="36B50586" w:rsidR="00641FD5" w:rsidRPr="00E24612" w:rsidRDefault="0082291C" w:rsidP="00F8350D">
                      <w:pPr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</w:pPr>
                      <w:r w:rsidRPr="00E24612">
                        <w:rPr>
                          <w:rFonts w:asciiTheme="minorHAnsi" w:hAnsiTheme="minorHAnsi"/>
                          <w:color w:val="auto"/>
                          <w:sz w:val="18"/>
                          <w:szCs w:val="18"/>
                        </w:rPr>
                        <w:t>Casa abierta</w:t>
                      </w:r>
                    </w:p>
                    <w:p w14:paraId="31439DB2" w14:textId="7E0450E8" w:rsidR="00F824CF" w:rsidRPr="00E24612" w:rsidRDefault="00F824CF" w:rsidP="00F8350D">
                      <w:pPr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</w:pPr>
                      <w:r w:rsidRPr="00E24612">
                        <w:rPr>
                          <w:rFonts w:asciiTheme="minorHAnsi" w:hAnsiTheme="minorHAnsi"/>
                          <w:color w:val="auto"/>
                          <w:sz w:val="18"/>
                          <w:szCs w:val="18"/>
                        </w:rPr>
                        <w:t xml:space="preserve">Acto de bienvenida </w:t>
                      </w:r>
                    </w:p>
                    <w:p w14:paraId="4827C2F2" w14:textId="06A0D46A" w:rsidR="0079585F" w:rsidRPr="00E24612" w:rsidRDefault="00641FD5" w:rsidP="00641FD5">
                      <w:pPr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</w:pPr>
                      <w:r w:rsidRPr="00E24612">
                        <w:rPr>
                          <w:rFonts w:asciiTheme="minorHAnsi" w:hAnsiTheme="minorHAnsi"/>
                          <w:color w:val="auto"/>
                          <w:sz w:val="18"/>
                          <w:szCs w:val="18"/>
                        </w:rPr>
                        <w:t>Reuniones de aportes de padres del Título I</w:t>
                      </w:r>
                    </w:p>
                    <w:p w14:paraId="386E9E1F" w14:textId="63018AFF" w:rsidR="00341AC4" w:rsidRPr="00E24612" w:rsidRDefault="00FD3B37" w:rsidP="00641FD5">
                      <w:pPr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</w:pPr>
                      <w:r w:rsidRPr="00E24612">
                        <w:rPr>
                          <w:rFonts w:asciiTheme="minorHAnsi" w:hAnsiTheme="minorHAnsi"/>
                          <w:color w:val="auto"/>
                          <w:sz w:val="18"/>
                          <w:szCs w:val="18"/>
                        </w:rPr>
                        <w:t>Semana de conferencias de padres y maestros</w:t>
                      </w:r>
                    </w:p>
                    <w:p w14:paraId="54A9AEC6" w14:textId="77777777" w:rsidR="007A5E54" w:rsidRPr="00E24612" w:rsidRDefault="007A5E54" w:rsidP="00641FD5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8"/>
                          <w:szCs w:val="18"/>
                        </w:rPr>
                      </w:pPr>
                    </w:p>
                    <w:p w14:paraId="06B4EDCC" w14:textId="77777777" w:rsidR="00641FD5" w:rsidRPr="00E24612" w:rsidRDefault="00341AC4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pPr>
                      <w:r w:rsidRPr="00E24612">
                        <w:rPr>
                          <w:rFonts w:asciiTheme="minorHAnsi" w:hAnsiTheme="minorHAnsi"/>
                          <w:b/>
                          <w:color w:val="2F5496" w:themeColor="accent1" w:themeShade="BF"/>
                          <w:sz w:val="18"/>
                          <w:szCs w:val="18"/>
                        </w:rPr>
                        <w:t>Oportunidades de participación familiar:</w:t>
                      </w:r>
                    </w:p>
                    <w:p w14:paraId="0F4E9B9C" w14:textId="4D3E4415" w:rsidR="0079585F" w:rsidRPr="00E24612" w:rsidRDefault="00F824CF" w:rsidP="00F8350D">
                      <w:pPr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</w:pPr>
                      <w:r w:rsidRPr="00E24612">
                        <w:rPr>
                          <w:rFonts w:asciiTheme="minorHAnsi" w:hAnsiTheme="minorHAnsi"/>
                          <w:color w:val="auto"/>
                          <w:sz w:val="18"/>
                          <w:szCs w:val="18"/>
                        </w:rPr>
                        <w:t>Noches de lectoescritura</w:t>
                      </w:r>
                    </w:p>
                    <w:p w14:paraId="55B45CA1" w14:textId="68C6C599" w:rsidR="0079585F" w:rsidRPr="00E24612" w:rsidRDefault="005358FF" w:rsidP="00F8350D">
                      <w:pPr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</w:pPr>
                      <w:r w:rsidRPr="00E24612">
                        <w:rPr>
                          <w:rFonts w:asciiTheme="minorHAnsi" w:hAnsiTheme="minorHAnsi"/>
                          <w:color w:val="auto"/>
                          <w:sz w:val="18"/>
                          <w:szCs w:val="18"/>
                        </w:rPr>
                        <w:t>Capacitación sobre estrategias para asistir a los estudiantes en el hogar</w:t>
                      </w:r>
                    </w:p>
                    <w:p w14:paraId="0B15773A" w14:textId="59A1B135" w:rsidR="0079585F" w:rsidRPr="00E24612" w:rsidRDefault="0079585F" w:rsidP="00F8350D">
                      <w:pPr>
                        <w:rPr>
                          <w:rFonts w:asciiTheme="minorHAnsi" w:hAnsiTheme="minorHAnsi" w:cstheme="minorHAnsi"/>
                          <w:color w:val="auto"/>
                          <w:sz w:val="16"/>
                          <w:szCs w:val="16"/>
                        </w:rPr>
                      </w:pPr>
                      <w:r w:rsidRPr="00E24612">
                        <w:rPr>
                          <w:rFonts w:asciiTheme="minorHAnsi" w:hAnsiTheme="minorHAnsi"/>
                          <w:color w:val="auto"/>
                          <w:sz w:val="18"/>
                          <w:szCs w:val="18"/>
                        </w:rPr>
                        <w:t>Sala de recursos para padre</w:t>
                      </w:r>
                      <w:r w:rsidR="00163EE1" w:rsidRPr="00E24612"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18304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49DA0" id="Rectangle 7" o:spid="_x0000_s1026" style="position:absolute;margin-left:-11.5pt;margin-top:0;width:260.55pt;height:571.5pt;z-index:251618304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6496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33CBF" id="Line 23" o:spid="_x0000_s1026" style="position:absolute;z-index:251626496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C4E67" id="Line 299" o:spid="_x0000_s1026" style="position:absolute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487EB" id="Line 179" o:spid="_x0000_s1026" style="position:absolute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CAF21" id="Line 178" o:spid="_x0000_s1026" style="position:absolute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F1504" id="Line 177" o:spid="_x0000_s1026" style="position:absolute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l+cOu+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1DAF0" id="Line 176" o:spid="_x0000_s1026" style="position:absolute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2o8D7O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E2366" id="Line 175" o:spid="_x0000_s1026" style="position:absolute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HX+2DT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3904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D94A7" id="Line 174" o:spid="_x0000_s1026" style="position:absolute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Mkdvvr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2880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0E6A2" id="Line 173" o:spid="_x0000_s1026" style="position:absolute;z-index: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n5yBleEAAAAN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7760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1DA3E" id="Line 159" o:spid="_x0000_s1026" style="position:absolute;z-index:25163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KFDyKXgAAAACwEAAA8AAABkcnMvZG93bnJldi54&#10;bWxMj0tPwzAQhO9I/AdrkbhRm4BKGuJUlIfohQNtpYqbk2zjiNiObOfBv2eRkOC2uzOa/SZfz6Zj&#10;I/rQOivheiGAoa1c3dpGwmH/cpUCC1HZWnXOooQvDLAuzs9yldVusu847mLDKMSGTEnQMfYZ56HS&#10;aFRYuB4taSfnjYq0+obXXk0UbjqeCLHkRrWWPmjV46PG6nM3GAl+enLbzWncJB/a75/Lu9ehfztK&#10;eXkxP9wDizjHPzP84BM6FMRUusHWgXUSblbLFVklpEJQB3LcpgkN5e+F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KFDyKX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6736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3D891" id="Line 158" o:spid="_x0000_s1026" style="position:absolute;z-index:251636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EQG6gLgAAAACwEAAA8AAABkcnMvZG93bnJldi54&#10;bWxMj8tOwzAQRfdI/IM1SOyog0FpG+JUlIdgw4IWqerOSaZxRDyObOfB32MkJFjOzNGdc/PNbDo2&#10;ovOtJQnXiwQYUmXrlhoJH/vnqxUwHxTVqrOEEr7Qw6Y4P8tVVtuJ3nHchYbFEPKZkqBD6DPOfaXR&#10;KL+wPVK8nawzKsTRNbx2aorhpuMiSVJuVEvxg1Y9PmisPneDkeCmR/u6PY1bcdRu/1QuX4b+7SDl&#10;5cV8fwcs4Bz+YPjRj+pQRKfSDlR71km4WafriEpYpkIAi8TtSsQy5e+G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EQG6gL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1616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80596" id="Line 32" o:spid="_x0000_s1026" style="position:absolute;z-index:251631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CLTBfb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059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54BC1" id="Line 31" o:spid="_x0000_s1026" style="position:absolute;z-index:251630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NP1tzr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9568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Pr="00163EE1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Congue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 nihil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imperdiet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 doming id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quod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mazim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placerat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 facer minim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veni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 am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wisi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enim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ad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minimeniam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erat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nostr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uexe</w:t>
                            </w:r>
                            <w:proofErr w:type="spellEnd"/>
                            <w:proofErr w:type="gramEnd"/>
                          </w:p>
                          <w:p w14:paraId="1532946E" w14:textId="77777777" w:rsidR="00D75908" w:rsidRPr="00163EE1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rci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tation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ullamcorper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nostru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exerci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tation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ullam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corper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iusto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 dig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nissim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blandit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praesent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lupta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Tummer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delenit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</w:p>
                          <w:p w14:paraId="5074F4EF" w14:textId="77777777" w:rsidR="00D75908" w:rsidRPr="00163EE1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. </w:t>
                            </w:r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Con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erattis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sectetuer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adip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iscing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, sed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erat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 diam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nonummy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nibh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 xml:space="preserve"> magna </w:t>
                            </w:r>
                            <w:proofErr w:type="spellStart"/>
                            <w:r w:rsidRPr="00163EE1">
                              <w:rPr>
                                <w:sz w:val="16"/>
                                <w:lang w:val="en-US"/>
                              </w:rPr>
                              <w:t>erat</w:t>
                            </w:r>
                            <w:proofErr w:type="spellEnd"/>
                            <w:r w:rsidRPr="00163EE1">
                              <w:rPr>
                                <w:sz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29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Pr="00163EE1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Congue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 nihil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imperdiet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 doming id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quod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mazim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placerat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 facer minim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veni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 am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ut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wisi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enim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ad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minimeniam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,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quis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erat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nostr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163EE1">
                        <w:rPr>
                          <w:sz w:val="16"/>
                          <w:lang w:val="en-US"/>
                        </w:rPr>
                        <w:t>uexe</w:t>
                      </w:r>
                      <w:proofErr w:type="spellEnd"/>
                      <w:proofErr w:type="gramEnd"/>
                    </w:p>
                    <w:p w14:paraId="1532946E" w14:textId="77777777" w:rsidR="00D75908" w:rsidRPr="00163EE1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rci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tation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ullamcorper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nostru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exerci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tation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ullam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corper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 et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iusto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odio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 dig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nissim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 qui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blandit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praesent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lupta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.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Tummer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delenit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 </w:t>
                      </w:r>
                    </w:p>
                    <w:p w14:paraId="5074F4EF" w14:textId="77777777" w:rsidR="00D75908" w:rsidRPr="00163EE1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augue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duis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dolore</w:t>
                      </w:r>
                      <w:proofErr w:type="spellEnd"/>
                      <w:r>
                        <w:rPr>
                          <w:sz w:val="16"/>
                        </w:rPr>
                        <w:t xml:space="preserve"> te </w:t>
                      </w:r>
                      <w:proofErr w:type="spellStart"/>
                      <w:r>
                        <w:rPr>
                          <w:sz w:val="16"/>
                        </w:rPr>
                        <w:t>feugait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nulla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facilisi</w:t>
                      </w:r>
                      <w:proofErr w:type="spellEnd"/>
                      <w:r>
                        <w:rPr>
                          <w:sz w:val="16"/>
                        </w:rPr>
                        <w:t xml:space="preserve">. </w:t>
                      </w:r>
                      <w:r w:rsidRPr="00163EE1">
                        <w:rPr>
                          <w:sz w:val="16"/>
                          <w:lang w:val="en-US"/>
                        </w:rPr>
                        <w:t xml:space="preserve">Con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erattis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sectetuer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adip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iscing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elit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, sed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erat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 diam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nonummy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nibh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 xml:space="preserve"> magna </w:t>
                      </w:r>
                      <w:proofErr w:type="spellStart"/>
                      <w:r w:rsidRPr="00163EE1">
                        <w:rPr>
                          <w:sz w:val="16"/>
                          <w:lang w:val="en-US"/>
                        </w:rPr>
                        <w:t>erat</w:t>
                      </w:r>
                      <w:proofErr w:type="spellEnd"/>
                      <w:r w:rsidRPr="00163EE1">
                        <w:rPr>
                          <w:sz w:val="16"/>
                          <w:lang w:val="en-US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4448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6F79C" id="Line 19" o:spid="_x0000_s1026" style="position:absolute;z-index:251624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IlcHBr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3424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A1ED3" id="Line 18" o:spid="_x0000_s1026" style="position:absolute;z-index:251623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1376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7F1F8" id="Line 17" o:spid="_x0000_s1026" style="position:absolute;z-index:251621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D6XqYn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035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3FBBB" id="Line 16" o:spid="_x0000_s1026" style="position:absolute;z-index:251620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LXgP2D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A55B6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19328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BB944" id="Line 15" o:spid="_x0000_s1026" style="position:absolute;z-index:251619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HUfowHgAAAACw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3C37FB7F" w:rsidR="004E644B" w:rsidRDefault="00163EE1" w:rsidP="004F58EC">
      <w:r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438B176F" wp14:editId="0B286F38">
                <wp:simplePos x="0" y="0"/>
                <wp:positionH relativeFrom="margin">
                  <wp:align>center</wp:align>
                </wp:positionH>
                <wp:positionV relativeFrom="margin">
                  <wp:posOffset>1987550</wp:posOffset>
                </wp:positionV>
                <wp:extent cx="3006725" cy="2782670"/>
                <wp:effectExtent l="0" t="0" r="0" b="0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78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8D2A69" w14:textId="4A9ACF37" w:rsidR="006149CD" w:rsidRPr="00E24612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b/>
                                <w:sz w:val="24"/>
                                <w:szCs w:val="18"/>
                              </w:rPr>
                              <w:t>Desarrollado en conjunto</w:t>
                            </w:r>
                          </w:p>
                          <w:p w14:paraId="300C4D4B" w14:textId="77777777" w:rsidR="006149CD" w:rsidRPr="00E24612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3150AF67" w14:textId="28CB2FDF" w:rsidR="00E36F8B" w:rsidRPr="00E24612" w:rsidRDefault="00E36F8B" w:rsidP="006149CD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Los padres, estudiantes y el personal de </w:t>
                            </w:r>
                            <w:proofErr w:type="spellStart"/>
                            <w:r w:rsidRPr="00E24612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Hollydale</w:t>
                            </w:r>
                            <w:proofErr w:type="spellEnd"/>
                            <w:r w:rsidRPr="00E24612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trabajaron juntos y compartieron ideas para desarrollar el pacto entre la escuela y los padres para el rendimiento académico.  Los maestros sugirieron estrategias para el aprendizaje en el hogar, los padres aportaron ideas para que estas sean más específicas, y los estudiantes nos contaron qué los ayudaría a aprender.  Se alienta a los padres a participar en el proceso de revisión anual del pacto y realizar los cambios en base a las necesidades de los estudiantes. </w:t>
                            </w:r>
                            <w:r w:rsidRPr="00E24612">
                              <w:rPr>
                                <w:rFonts w:asciiTheme="minorHAnsi" w:hAnsiTheme="minorHAnsi"/>
                                <w:color w:val="auto"/>
                                <w:sz w:val="20"/>
                                <w:szCs w:val="20"/>
                              </w:rPr>
                              <w:t xml:space="preserve"> Se invita a los padres a contribuir con sus comentarios en cualquier momento.  Comuníquese con Carmen Rodriguez al 678 594 8143 o </w:t>
                            </w:r>
                            <w:hyperlink r:id="rId11" w:history="1">
                              <w:r w:rsidRPr="00E24612">
                                <w:rPr>
                                  <w:rStyle w:val="Hyperlink"/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carmen.rodriguez@cobbk12.org</w:t>
                              </w:r>
                            </w:hyperlink>
                            <w:r w:rsidRPr="00E24612">
                              <w:rPr>
                                <w:rFonts w:asciiTheme="minorHAnsi" w:hAnsiTheme="minorHAnsi"/>
                                <w:color w:val="auto"/>
                                <w:sz w:val="20"/>
                                <w:szCs w:val="20"/>
                              </w:rPr>
                              <w:t xml:space="preserve"> para aportar comentarios.</w:t>
                            </w:r>
                          </w:p>
                          <w:p w14:paraId="7F65D403" w14:textId="77777777" w:rsidR="00D75908" w:rsidRPr="00E24612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1" type="#_x0000_t202" style="position:absolute;margin-left:0;margin-top:156.5pt;width:236.75pt;height:219.1pt;z-index:251655168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88D2A69" w14:textId="4A9ACF37" w:rsidR="006149CD" w:rsidRPr="00E24612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E24612">
                        <w:rPr>
                          <w:rFonts w:asciiTheme="minorHAnsi" w:hAnsiTheme="minorHAnsi"/>
                          <w:b/>
                          <w:sz w:val="24"/>
                          <w:szCs w:val="18"/>
                        </w:rPr>
                        <w:t>Desarrollado en conjunto</w:t>
                      </w:r>
                    </w:p>
                    <w:p w14:paraId="300C4D4B" w14:textId="77777777" w:rsidR="006149CD" w:rsidRPr="00E24612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</w:pPr>
                    </w:p>
                    <w:p w14:paraId="3150AF67" w14:textId="28CB2FDF" w:rsidR="00E36F8B" w:rsidRPr="00E24612" w:rsidRDefault="00E36F8B" w:rsidP="006149CD">
                      <w:pPr>
                        <w:pStyle w:val="Default"/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</w:pPr>
                      <w:r w:rsidRPr="00E24612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Los padres, estudiantes y el personal de </w:t>
                      </w:r>
                      <w:proofErr w:type="spellStart"/>
                      <w:r w:rsidRPr="00E24612">
                        <w:rPr>
                          <w:rFonts w:asciiTheme="minorHAnsi" w:hAnsiTheme="minorHAnsi"/>
                          <w:sz w:val="20"/>
                          <w:szCs w:val="20"/>
                        </w:rPr>
                        <w:t>Hollydale</w:t>
                      </w:r>
                      <w:proofErr w:type="spellEnd"/>
                      <w:r w:rsidRPr="00E24612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trabajaron juntos y compartieron ideas para desarrollar el pacto entre la escuela y los padres para el rendimiento académico.  Los maestros sugirieron estrategias para el aprendizaje en el hogar, los padres aportaron ideas para que estas sean más específicas, y los estudiantes nos contaron qué los ayudaría a aprender.  Se alienta a los padres a participar en el proceso de revisión anual del pacto y realizar los cambios en base a las necesidades de los estudiantes. </w:t>
                      </w:r>
                      <w:r w:rsidRPr="00E24612">
                        <w:rPr>
                          <w:rFonts w:asciiTheme="minorHAnsi" w:hAnsiTheme="minorHAnsi"/>
                          <w:color w:val="auto"/>
                          <w:sz w:val="20"/>
                          <w:szCs w:val="20"/>
                        </w:rPr>
                        <w:t xml:space="preserve"> Se invita a los padres a contribuir con sus comentarios en cualquier momento.  Comuníquese con Carmen Rodriguez al 678 594 8143 o </w:t>
                      </w:r>
                      <w:hyperlink r:id="rId12" w:history="1">
                        <w:r w:rsidRPr="00E24612">
                          <w:rPr>
                            <w:rStyle w:val="Hyperlink"/>
                            <w:rFonts w:asciiTheme="minorHAnsi" w:hAnsiTheme="minorHAnsi"/>
                            <w:sz w:val="20"/>
                            <w:szCs w:val="20"/>
                          </w:rPr>
                          <w:t>carmen.rodriguez@cobbk12.org</w:t>
                        </w:r>
                      </w:hyperlink>
                      <w:r w:rsidRPr="00E24612">
                        <w:rPr>
                          <w:rFonts w:asciiTheme="minorHAnsi" w:hAnsiTheme="minorHAnsi"/>
                          <w:color w:val="auto"/>
                          <w:sz w:val="20"/>
                          <w:szCs w:val="20"/>
                        </w:rPr>
                        <w:t xml:space="preserve"> para aportar comentarios.</w:t>
                      </w:r>
                    </w:p>
                    <w:p w14:paraId="7F65D403" w14:textId="77777777" w:rsidR="00D75908" w:rsidRPr="00E24612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5472" behindDoc="0" locked="0" layoutInCell="1" allowOverlap="1" wp14:anchorId="7B41D58A" wp14:editId="0EAC4985">
                <wp:simplePos x="0" y="0"/>
                <wp:positionH relativeFrom="margin">
                  <wp:posOffset>3402686</wp:posOffset>
                </wp:positionH>
                <wp:positionV relativeFrom="page">
                  <wp:posOffset>585479</wp:posOffset>
                </wp:positionV>
                <wp:extent cx="2828925" cy="1526193"/>
                <wp:effectExtent l="0" t="0" r="0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5261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FBF2C" w14:textId="2EA5B4EC" w:rsidR="00E36F8B" w:rsidRPr="00E24612" w:rsidRDefault="00AF6B98" w:rsidP="006149C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i/>
                                <w:sz w:val="22"/>
                                <w:szCs w:val="18"/>
                              </w:rPr>
                              <w:t>Un pacto entre la escuela y los padres consiste en un acuerdo que los padres, los estudiantes y los maestros desarrollan juntos. Explica cómo los padres y los maestros trabajarán juntos para asegurarse de que todos nuestros estudiantes tengan éxito.  Este pacto incluye estrategias para ayudar a conectar el aprendizaje en la escuela con el aprendizaje en el hogar.</w:t>
                            </w:r>
                          </w:p>
                          <w:p w14:paraId="2245E563" w14:textId="4B645DA0" w:rsidR="00E36F8B" w:rsidRPr="00E24612" w:rsidRDefault="00E36F8B" w:rsidP="00D75908">
                            <w:pPr>
                              <w:widowControl w:val="0"/>
                              <w:spacing w:line="24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32" type="#_x0000_t202" style="position:absolute;margin-left:267.95pt;margin-top:46.1pt;width:222.75pt;height:120.15pt;z-index:25162547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" filled="f" fillcolor="#fffffe" stroked="f" strokecolor="#212120" insetpen="t">
                <v:textbox inset="2.88pt,2.88pt,2.88pt,2.88pt">
                  <w:txbxContent>
                    <w:p w14:paraId="65AFBF2C" w14:textId="2EA5B4EC" w:rsidR="00E36F8B" w:rsidRPr="00E24612" w:rsidRDefault="00AF6B98" w:rsidP="006149CD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</w:pPr>
                      <w:r w:rsidRPr="00E24612">
                        <w:rPr>
                          <w:rFonts w:asciiTheme="minorHAnsi" w:hAnsiTheme="minorHAnsi"/>
                          <w:i/>
                          <w:sz w:val="22"/>
                          <w:szCs w:val="18"/>
                        </w:rPr>
                        <w:t>Un pacto entre la escuela y los padres consiste en un acuerdo que los padres, los estudiantes y los maestros desarrollan juntos. Explica cómo los padres y los maestros trabajarán juntos para asegurarse de que todos nuestros estudiantes tengan éxito.  Este pacto incluye estrategias para ayudar a conectar el aprendizaje en la escuela con el aprendizaje en el hogar.</w:t>
                      </w:r>
                    </w:p>
                    <w:p w14:paraId="2245E563" w14:textId="4B645DA0" w:rsidR="00E36F8B" w:rsidRPr="00E24612" w:rsidRDefault="00E36F8B" w:rsidP="00D75908">
                      <w:pPr>
                        <w:widowControl w:val="0"/>
                        <w:spacing w:line="240" w:lineRule="exact"/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28544" behindDoc="0" locked="0" layoutInCell="1" allowOverlap="1" wp14:anchorId="34105E88" wp14:editId="2B556699">
                <wp:simplePos x="0" y="0"/>
                <wp:positionH relativeFrom="column">
                  <wp:posOffset>35169</wp:posOffset>
                </wp:positionH>
                <wp:positionV relativeFrom="page">
                  <wp:posOffset>633046</wp:posOffset>
                </wp:positionV>
                <wp:extent cx="2947670" cy="2461846"/>
                <wp:effectExtent l="0" t="0" r="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4618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1FDD9" w14:textId="251CB1D6" w:rsidR="00B863BC" w:rsidRPr="00E24612" w:rsidRDefault="00B863BC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4"/>
                                <w:szCs w:val="44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44"/>
                                <w:szCs w:val="18"/>
                              </w:rPr>
                              <w:t>202</w:t>
                            </w:r>
                            <w:r w:rsidR="00DB7AB2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44"/>
                                <w:szCs w:val="18"/>
                              </w:rPr>
                              <w:t>4</w:t>
                            </w:r>
                            <w:r w:rsidRPr="00E24612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44"/>
                                <w:szCs w:val="18"/>
                              </w:rPr>
                              <w:t>-202</w:t>
                            </w:r>
                            <w:r w:rsidR="00DB7AB2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44"/>
                                <w:szCs w:val="18"/>
                              </w:rPr>
                              <w:t>5</w:t>
                            </w:r>
                          </w:p>
                          <w:p w14:paraId="0CC41EE6" w14:textId="35A2DB2F" w:rsidR="00D75908" w:rsidRPr="00E24612" w:rsidRDefault="00EB48DF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E24612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44"/>
                                <w:szCs w:val="18"/>
                              </w:rPr>
                              <w:t>Hollydale</w:t>
                            </w:r>
                            <w:proofErr w:type="spellEnd"/>
                            <w:r w:rsidRPr="00E24612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44"/>
                                <w:szCs w:val="18"/>
                              </w:rPr>
                              <w:t xml:space="preserve"> Elementary</w:t>
                            </w:r>
                          </w:p>
                          <w:p w14:paraId="5AE2118E" w14:textId="780CD1E1" w:rsidR="000F4A8B" w:rsidRPr="00E24612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4"/>
                                <w:szCs w:val="44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44"/>
                                <w:szCs w:val="18"/>
                              </w:rPr>
                              <w:t>Pacto entre la escuela y los padres para el rendimiento académico</w:t>
                            </w:r>
                          </w:p>
                          <w:p w14:paraId="08AAB5D5" w14:textId="77777777" w:rsidR="00214778" w:rsidRPr="00E24612" w:rsidRDefault="00214778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57C5A5C3" w14:textId="77600D5E" w:rsidR="00E87429" w:rsidRPr="00E24612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color w:val="2F5496" w:themeColor="accent1" w:themeShade="BF"/>
                                <w:sz w:val="24"/>
                                <w:szCs w:val="18"/>
                              </w:rPr>
                              <w:t>Grados 3.</w:t>
                            </w:r>
                            <w:r w:rsidRPr="00E24612">
                              <w:rPr>
                                <w:rFonts w:asciiTheme="minorHAnsi" w:hAnsiTheme="minorHAnsi"/>
                                <w:color w:val="2F5496" w:themeColor="accent1" w:themeShade="BF"/>
                                <w:sz w:val="24"/>
                                <w:szCs w:val="18"/>
                                <w:vertAlign w:val="superscript"/>
                              </w:rPr>
                              <w:t>o</w:t>
                            </w:r>
                            <w:r w:rsidRPr="00E24612">
                              <w:rPr>
                                <w:rFonts w:asciiTheme="minorHAnsi" w:hAnsiTheme="minorHAnsi"/>
                                <w:color w:val="2F5496" w:themeColor="accent1" w:themeShade="BF"/>
                                <w:sz w:val="24"/>
                                <w:szCs w:val="18"/>
                              </w:rPr>
                              <w:t>, 4.</w:t>
                            </w:r>
                            <w:r w:rsidRPr="00E24612">
                              <w:rPr>
                                <w:rFonts w:asciiTheme="minorHAnsi" w:hAnsiTheme="minorHAnsi"/>
                                <w:color w:val="2F5496" w:themeColor="accent1" w:themeShade="BF"/>
                                <w:sz w:val="24"/>
                                <w:szCs w:val="18"/>
                                <w:vertAlign w:val="superscript"/>
                              </w:rPr>
                              <w:t>o</w:t>
                            </w:r>
                            <w:r w:rsidRPr="00E24612">
                              <w:rPr>
                                <w:rFonts w:asciiTheme="minorHAnsi" w:hAnsiTheme="minorHAnsi"/>
                                <w:color w:val="2F5496" w:themeColor="accent1" w:themeShade="BF"/>
                                <w:sz w:val="24"/>
                                <w:szCs w:val="18"/>
                              </w:rPr>
                              <w:t xml:space="preserve"> y 5.</w:t>
                            </w:r>
                            <w:r w:rsidRPr="00E24612">
                              <w:rPr>
                                <w:rFonts w:asciiTheme="minorHAnsi" w:hAnsiTheme="minorHAnsi"/>
                                <w:color w:val="2F5496" w:themeColor="accent1" w:themeShade="BF"/>
                                <w:sz w:val="24"/>
                                <w:szCs w:val="18"/>
                                <w:vertAlign w:val="superscript"/>
                              </w:rPr>
                              <w:t>o</w:t>
                            </w:r>
                            <w:r w:rsidRPr="00E24612">
                              <w:rPr>
                                <w:rFonts w:asciiTheme="minorHAnsi" w:hAnsiTheme="minorHAnsi"/>
                                <w:color w:val="2F5496" w:themeColor="accent1" w:themeShade="BF"/>
                                <w:sz w:val="24"/>
                                <w:szCs w:val="18"/>
                              </w:rPr>
                              <w:t xml:space="preserve">  </w:t>
                            </w:r>
                          </w:p>
                          <w:p w14:paraId="54750254" w14:textId="4D8D2EF0" w:rsidR="00E87429" w:rsidRPr="00E24612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24"/>
                                <w:szCs w:val="18"/>
                              </w:rPr>
                              <w:t xml:space="preserve">Revisado el </w:t>
                            </w:r>
                            <w:r w:rsidR="00C51D4C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24"/>
                                <w:szCs w:val="18"/>
                              </w:rPr>
                              <w:t>2</w:t>
                            </w:r>
                            <w:r w:rsidRPr="00E24612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24"/>
                                <w:szCs w:val="18"/>
                              </w:rPr>
                              <w:t xml:space="preserve"> de </w:t>
                            </w:r>
                            <w:proofErr w:type="gramStart"/>
                            <w:r w:rsidR="00C51D4C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24"/>
                                <w:szCs w:val="18"/>
                              </w:rPr>
                              <w:t>Agosto</w:t>
                            </w:r>
                            <w:proofErr w:type="gramEnd"/>
                            <w:r w:rsidRPr="00E24612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24"/>
                                <w:szCs w:val="18"/>
                              </w:rPr>
                              <w:t xml:space="preserve"> de 202</w:t>
                            </w:r>
                            <w:r w:rsidR="00DB7AB2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24"/>
                                <w:szCs w:val="18"/>
                              </w:rPr>
                              <w:t>4</w:t>
                            </w:r>
                          </w:p>
                          <w:p w14:paraId="2DC850AD" w14:textId="77777777" w:rsidR="000F4A8B" w:rsidRPr="00E24612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14:paraId="78CBB963" w14:textId="77777777" w:rsidR="00E36F8B" w:rsidRPr="00E24612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14:paraId="3A94022D" w14:textId="77777777" w:rsidR="00E36F8B" w:rsidRPr="00E24612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14:paraId="5B2451E3" w14:textId="77777777" w:rsidR="00E36F8B" w:rsidRPr="00E24612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14:paraId="1B664DA1" w14:textId="77777777" w:rsidR="00E36F8B" w:rsidRPr="00E24612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14:paraId="3EBCDD00" w14:textId="77777777" w:rsidR="00E36F8B" w:rsidRPr="00E24612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14:paraId="6E7715B9" w14:textId="57EE8084" w:rsidR="000F4A8B" w:rsidRPr="00E24612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14:paraId="69895A68" w14:textId="77777777" w:rsidR="000F4A8B" w:rsidRPr="00E24612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14:paraId="555E3FE4" w14:textId="77777777" w:rsidR="000F4A8B" w:rsidRPr="00E24612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  <w:p w14:paraId="1BC5EE30" w14:textId="77777777" w:rsidR="000F4A8B" w:rsidRPr="00E24612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3" type="#_x0000_t202" style="position:absolute;margin-left:2.75pt;margin-top:49.85pt;width:232.1pt;height:193.85pt;z-index:251628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F71FDD9" w14:textId="251CB1D6" w:rsidR="00B863BC" w:rsidRPr="00E24612" w:rsidRDefault="00B863BC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4"/>
                          <w:szCs w:val="44"/>
                        </w:rPr>
                      </w:pPr>
                      <w:r w:rsidRPr="00E24612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44"/>
                          <w:szCs w:val="18"/>
                        </w:rPr>
                        <w:t>202</w:t>
                      </w:r>
                      <w:r w:rsidR="00DB7AB2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44"/>
                          <w:szCs w:val="18"/>
                        </w:rPr>
                        <w:t>4</w:t>
                      </w:r>
                      <w:r w:rsidRPr="00E24612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44"/>
                          <w:szCs w:val="18"/>
                        </w:rPr>
                        <w:t>-202</w:t>
                      </w:r>
                      <w:r w:rsidR="00DB7AB2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44"/>
                          <w:szCs w:val="18"/>
                        </w:rPr>
                        <w:t>5</w:t>
                      </w:r>
                    </w:p>
                    <w:p w14:paraId="0CC41EE6" w14:textId="35A2DB2F" w:rsidR="00D75908" w:rsidRPr="00E24612" w:rsidRDefault="00EB48DF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4"/>
                          <w:szCs w:val="44"/>
                        </w:rPr>
                      </w:pPr>
                      <w:proofErr w:type="spellStart"/>
                      <w:r w:rsidRPr="00E24612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44"/>
                          <w:szCs w:val="18"/>
                        </w:rPr>
                        <w:t>Hollydale</w:t>
                      </w:r>
                      <w:proofErr w:type="spellEnd"/>
                      <w:r w:rsidRPr="00E24612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44"/>
                          <w:szCs w:val="18"/>
                        </w:rPr>
                        <w:t xml:space="preserve"> Elementary</w:t>
                      </w:r>
                    </w:p>
                    <w:p w14:paraId="5AE2118E" w14:textId="780CD1E1" w:rsidR="000F4A8B" w:rsidRPr="00E24612" w:rsidRDefault="000F4A8B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4"/>
                          <w:szCs w:val="44"/>
                        </w:rPr>
                      </w:pPr>
                      <w:r w:rsidRPr="00E24612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44"/>
                          <w:szCs w:val="18"/>
                        </w:rPr>
                        <w:t>Pacto entre la escuela y los padres para el rendimiento académico</w:t>
                      </w:r>
                    </w:p>
                    <w:p w14:paraId="08AAB5D5" w14:textId="77777777" w:rsidR="00214778" w:rsidRPr="00E24612" w:rsidRDefault="00214778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57C5A5C3" w14:textId="77600D5E" w:rsidR="00E87429" w:rsidRPr="00E24612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E24612">
                        <w:rPr>
                          <w:rFonts w:asciiTheme="minorHAnsi" w:hAnsiTheme="minorHAnsi"/>
                          <w:color w:val="2F5496" w:themeColor="accent1" w:themeShade="BF"/>
                          <w:sz w:val="24"/>
                          <w:szCs w:val="18"/>
                        </w:rPr>
                        <w:t>Grados 3.</w:t>
                      </w:r>
                      <w:r w:rsidRPr="00E24612">
                        <w:rPr>
                          <w:rFonts w:asciiTheme="minorHAnsi" w:hAnsiTheme="minorHAnsi"/>
                          <w:color w:val="2F5496" w:themeColor="accent1" w:themeShade="BF"/>
                          <w:sz w:val="24"/>
                          <w:szCs w:val="18"/>
                          <w:vertAlign w:val="superscript"/>
                        </w:rPr>
                        <w:t>o</w:t>
                      </w:r>
                      <w:r w:rsidRPr="00E24612">
                        <w:rPr>
                          <w:rFonts w:asciiTheme="minorHAnsi" w:hAnsiTheme="minorHAnsi"/>
                          <w:color w:val="2F5496" w:themeColor="accent1" w:themeShade="BF"/>
                          <w:sz w:val="24"/>
                          <w:szCs w:val="18"/>
                        </w:rPr>
                        <w:t>, 4.</w:t>
                      </w:r>
                      <w:r w:rsidRPr="00E24612">
                        <w:rPr>
                          <w:rFonts w:asciiTheme="minorHAnsi" w:hAnsiTheme="minorHAnsi"/>
                          <w:color w:val="2F5496" w:themeColor="accent1" w:themeShade="BF"/>
                          <w:sz w:val="24"/>
                          <w:szCs w:val="18"/>
                          <w:vertAlign w:val="superscript"/>
                        </w:rPr>
                        <w:t>o</w:t>
                      </w:r>
                      <w:r w:rsidRPr="00E24612">
                        <w:rPr>
                          <w:rFonts w:asciiTheme="minorHAnsi" w:hAnsiTheme="minorHAnsi"/>
                          <w:color w:val="2F5496" w:themeColor="accent1" w:themeShade="BF"/>
                          <w:sz w:val="24"/>
                          <w:szCs w:val="18"/>
                        </w:rPr>
                        <w:t xml:space="preserve"> y 5.</w:t>
                      </w:r>
                      <w:r w:rsidRPr="00E24612">
                        <w:rPr>
                          <w:rFonts w:asciiTheme="minorHAnsi" w:hAnsiTheme="minorHAnsi"/>
                          <w:color w:val="2F5496" w:themeColor="accent1" w:themeShade="BF"/>
                          <w:sz w:val="24"/>
                          <w:szCs w:val="18"/>
                          <w:vertAlign w:val="superscript"/>
                        </w:rPr>
                        <w:t>o</w:t>
                      </w:r>
                      <w:r w:rsidRPr="00E24612">
                        <w:rPr>
                          <w:rFonts w:asciiTheme="minorHAnsi" w:hAnsiTheme="minorHAnsi"/>
                          <w:color w:val="2F5496" w:themeColor="accent1" w:themeShade="BF"/>
                          <w:sz w:val="24"/>
                          <w:szCs w:val="18"/>
                        </w:rPr>
                        <w:t xml:space="preserve">  </w:t>
                      </w:r>
                    </w:p>
                    <w:p w14:paraId="54750254" w14:textId="4D8D2EF0" w:rsidR="00E87429" w:rsidRPr="00E24612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E24612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24"/>
                          <w:szCs w:val="18"/>
                        </w:rPr>
                        <w:t xml:space="preserve">Revisado el </w:t>
                      </w:r>
                      <w:r w:rsidR="00C51D4C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24"/>
                          <w:szCs w:val="18"/>
                        </w:rPr>
                        <w:t>2</w:t>
                      </w:r>
                      <w:r w:rsidRPr="00E24612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24"/>
                          <w:szCs w:val="18"/>
                        </w:rPr>
                        <w:t xml:space="preserve"> de </w:t>
                      </w:r>
                      <w:proofErr w:type="gramStart"/>
                      <w:r w:rsidR="00C51D4C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24"/>
                          <w:szCs w:val="18"/>
                        </w:rPr>
                        <w:t>Agosto</w:t>
                      </w:r>
                      <w:proofErr w:type="gramEnd"/>
                      <w:r w:rsidRPr="00E24612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24"/>
                          <w:szCs w:val="18"/>
                        </w:rPr>
                        <w:t xml:space="preserve"> de 202</w:t>
                      </w:r>
                      <w:r w:rsidR="00DB7AB2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24"/>
                          <w:szCs w:val="18"/>
                        </w:rPr>
                        <w:t>4</w:t>
                      </w:r>
                    </w:p>
                    <w:p w14:paraId="2DC850AD" w14:textId="77777777" w:rsidR="000F4A8B" w:rsidRPr="00E24612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sz w:val="18"/>
                          <w:szCs w:val="18"/>
                        </w:rPr>
                      </w:pPr>
                    </w:p>
                    <w:p w14:paraId="78CBB963" w14:textId="77777777" w:rsidR="00E36F8B" w:rsidRPr="00E24612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sz w:val="18"/>
                          <w:szCs w:val="18"/>
                        </w:rPr>
                      </w:pPr>
                    </w:p>
                    <w:p w14:paraId="3A94022D" w14:textId="77777777" w:rsidR="00E36F8B" w:rsidRPr="00E24612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sz w:val="18"/>
                          <w:szCs w:val="18"/>
                        </w:rPr>
                      </w:pPr>
                    </w:p>
                    <w:p w14:paraId="5B2451E3" w14:textId="77777777" w:rsidR="00E36F8B" w:rsidRPr="00E24612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sz w:val="18"/>
                          <w:szCs w:val="18"/>
                        </w:rPr>
                      </w:pPr>
                    </w:p>
                    <w:p w14:paraId="1B664DA1" w14:textId="77777777" w:rsidR="00E36F8B" w:rsidRPr="00E24612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sz w:val="18"/>
                          <w:szCs w:val="18"/>
                        </w:rPr>
                      </w:pPr>
                    </w:p>
                    <w:p w14:paraId="3EBCDD00" w14:textId="77777777" w:rsidR="00E36F8B" w:rsidRPr="00E24612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sz w:val="18"/>
                          <w:szCs w:val="18"/>
                        </w:rPr>
                      </w:pPr>
                    </w:p>
                    <w:p w14:paraId="6E7715B9" w14:textId="57EE8084" w:rsidR="000F4A8B" w:rsidRPr="00E24612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  <w:sz w:val="18"/>
                          <w:szCs w:val="18"/>
                        </w:rPr>
                      </w:pPr>
                    </w:p>
                    <w:p w14:paraId="69895A68" w14:textId="77777777" w:rsidR="000F4A8B" w:rsidRPr="00E24612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sz w:val="18"/>
                          <w:szCs w:val="18"/>
                        </w:rPr>
                      </w:pPr>
                    </w:p>
                    <w:p w14:paraId="555E3FE4" w14:textId="77777777" w:rsidR="000F4A8B" w:rsidRPr="00E24612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  <w:sz w:val="18"/>
                          <w:szCs w:val="18"/>
                        </w:rPr>
                      </w:pPr>
                    </w:p>
                    <w:p w14:paraId="1BC5EE30" w14:textId="77777777" w:rsidR="000F4A8B" w:rsidRPr="00E24612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891925D" wp14:editId="4EA20E43">
                <wp:simplePos x="0" y="0"/>
                <wp:positionH relativeFrom="margin">
                  <wp:align>left</wp:align>
                </wp:positionH>
                <wp:positionV relativeFrom="paragraph">
                  <wp:posOffset>2724150</wp:posOffset>
                </wp:positionV>
                <wp:extent cx="2985770" cy="2139950"/>
                <wp:effectExtent l="0" t="0" r="24130" b="127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139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14F700A7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49EF8502" w:rsidR="00575F02" w:rsidRPr="00D23C8F" w:rsidRDefault="006C43D4" w:rsidP="00575F0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1A3E0E" wp14:editId="7FC5282F">
                                  <wp:extent cx="1651000" cy="1454150"/>
                                  <wp:effectExtent l="0" t="0" r="6350" b="0"/>
                                  <wp:docPr id="9" name="Picture 9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1000" cy="145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Text Box 2" o:spid="_x0000_s1034" type="#_x0000_t202" style="position:absolute;margin-left:0;margin-top:214.5pt;width:235.1pt;height:168.5pt;z-index:2516930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14F700A7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49EF8502" w:rsidR="00575F02" w:rsidRPr="00D23C8F" w:rsidRDefault="006C43D4" w:rsidP="00575F02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1A3E0E" wp14:editId="7FC5282F">
                            <wp:extent cx="1651000" cy="1454150"/>
                            <wp:effectExtent l="0" t="0" r="6350" b="0"/>
                            <wp:docPr id="9" name="Picture 9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Icon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1000" cy="145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56D9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F1E0BD" wp14:editId="43BB2964">
                <wp:simplePos x="0" y="0"/>
                <wp:positionH relativeFrom="margin">
                  <wp:posOffset>3378200</wp:posOffset>
                </wp:positionH>
                <wp:positionV relativeFrom="paragraph">
                  <wp:posOffset>4622800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E1ADE6" w14:textId="77777777" w:rsidR="00BE0B4B" w:rsidRDefault="00BE0B4B">
                            <w:pPr>
                              <w:rPr>
                                <w:noProof/>
                              </w:rPr>
                            </w:pPr>
                          </w:p>
                          <w:p w14:paraId="0D2F9C22" w14:textId="077B44AF" w:rsidR="00BE0B4B" w:rsidRDefault="00F054D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069B5C" wp14:editId="1F631A38">
                                  <wp:extent cx="2823845" cy="206375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845" cy="2063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EBF2EF" w14:textId="04D236E2" w:rsidR="008B4D6D" w:rsidRPr="00D23C8F" w:rsidRDefault="008B4D6D" w:rsidP="00BE0B4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5" type="#_x0000_t202" style="position:absolute;margin-left:266pt;margin-top:364pt;width:237.25pt;height:198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" fillcolor="white [3201]" strokeweight=".5pt">
                <v:textbox>
                  <w:txbxContent>
                    <w:p w14:paraId="63E1ADE6" w14:textId="77777777" w:rsidR="00BE0B4B" w:rsidRDefault="00BE0B4B">
                      <w:pPr>
                        <w:rPr>
                          <w:noProof/>
                        </w:rPr>
                      </w:pPr>
                    </w:p>
                    <w:p w14:paraId="0D2F9C22" w14:textId="077B44AF" w:rsidR="00BE0B4B" w:rsidRDefault="00F054D6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069B5C" wp14:editId="1F631A38">
                            <wp:extent cx="2823845" cy="206375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845" cy="2063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EBF2EF" w14:textId="04D236E2" w:rsidR="008B4D6D" w:rsidRPr="00D23C8F" w:rsidRDefault="008B4D6D" w:rsidP="00BE0B4B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E24612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18"/>
                                <w:szCs w:val="18"/>
                              </w:rPr>
                            </w:pPr>
                          </w:p>
                          <w:p w14:paraId="23F65C41" w14:textId="77777777" w:rsidR="002A1DEE" w:rsidRPr="00E24612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color w:val="auto"/>
                                <w:sz w:val="18"/>
                                <w:szCs w:val="18"/>
                              </w:rPr>
                              <w:t xml:space="preserve">CTLS </w:t>
                            </w:r>
                            <w:proofErr w:type="spellStart"/>
                            <w:r w:rsidRPr="00E24612">
                              <w:rPr>
                                <w:rFonts w:asciiTheme="minorHAnsi" w:hAnsiTheme="minorHAnsi"/>
                                <w:color w:val="auto"/>
                                <w:sz w:val="18"/>
                                <w:szCs w:val="18"/>
                              </w:rPr>
                              <w:t>Parent</w:t>
                            </w:r>
                            <w:proofErr w:type="spellEnd"/>
                          </w:p>
                          <w:p w14:paraId="042CC696" w14:textId="77777777" w:rsidR="002A1DEE" w:rsidRPr="00E24612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24612">
                              <w:rPr>
                                <w:rFonts w:asciiTheme="minorHAnsi" w:hAnsiTheme="minorHAnsi"/>
                                <w:color w:val="auto"/>
                                <w:sz w:val="18"/>
                                <w:szCs w:val="18"/>
                              </w:rPr>
                              <w:t>ParentVUE</w:t>
                            </w:r>
                            <w:proofErr w:type="spellEnd"/>
                          </w:p>
                          <w:p w14:paraId="2D512896" w14:textId="5CE8138E" w:rsidR="00201FB0" w:rsidRPr="00E24612" w:rsidRDefault="00201FB0" w:rsidP="00115D2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color w:val="auto"/>
                                <w:sz w:val="18"/>
                                <w:szCs w:val="18"/>
                              </w:rPr>
                              <w:t>Carpetas semanales</w:t>
                            </w:r>
                          </w:p>
                          <w:p w14:paraId="4B6A8447" w14:textId="77777777" w:rsidR="002B129F" w:rsidRPr="002B129F" w:rsidRDefault="002B129F" w:rsidP="002B129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2B129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Guía para padres</w:t>
                            </w:r>
                          </w:p>
                          <w:p w14:paraId="5FF53FCB" w14:textId="77777777" w:rsidR="00115D29" w:rsidRPr="00E24612" w:rsidRDefault="00115D29" w:rsidP="002736B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color w:val="auto"/>
                                <w:sz w:val="18"/>
                                <w:szCs w:val="18"/>
                              </w:rPr>
                              <w:t>Página web de la escuela</w:t>
                            </w:r>
                          </w:p>
                          <w:p w14:paraId="4E4EE8BD" w14:textId="4C897B65" w:rsidR="00AB7E52" w:rsidRPr="00E24612" w:rsidRDefault="00F054D6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color w:val="auto"/>
                                <w:sz w:val="18"/>
                                <w:szCs w:val="18"/>
                              </w:rPr>
                              <w:t>Noticias y Notas Semanales</w:t>
                            </w:r>
                          </w:p>
                          <w:p w14:paraId="31C40D59" w14:textId="14A50A79" w:rsidR="001D49B3" w:rsidRPr="00E24612" w:rsidRDefault="00B32837" w:rsidP="00E2461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="Arial" w:hAnsi="Arial" w:cs="Arial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color w:val="auto"/>
                                <w:sz w:val="18"/>
                                <w:szCs w:val="18"/>
                              </w:rPr>
                              <w:t>Correo electrónico</w:t>
                            </w:r>
                          </w:p>
                          <w:p w14:paraId="4940EA85" w14:textId="77777777" w:rsidR="001D49B3" w:rsidRPr="00E24612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5A71CC54" w14:textId="77777777" w:rsidR="001D49B3" w:rsidRPr="00E2461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5AB88E74" w14:textId="77777777" w:rsidR="001D49B3" w:rsidRPr="00E24612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753DCD1B" w14:textId="77777777" w:rsidR="00201FB0" w:rsidRPr="00E2461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5EF28443" w14:textId="77777777" w:rsidR="00201FB0" w:rsidRPr="00E2461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18C8D722" w14:textId="77777777" w:rsidR="00201FB0" w:rsidRPr="00E2461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6BF1F031" w14:textId="77777777" w:rsidR="00201FB0" w:rsidRPr="00E2461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3B987486" w14:textId="77777777" w:rsidR="00201FB0" w:rsidRPr="00E2461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62BB01BC" w14:textId="77777777" w:rsidR="00201FB0" w:rsidRPr="00E2461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3B3E66F5" w14:textId="77777777" w:rsidR="00201FB0" w:rsidRPr="00E2461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6400A0CA" w14:textId="77777777" w:rsidR="00201FB0" w:rsidRPr="00E2461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072552C8" w14:textId="77777777" w:rsidR="00201FB0" w:rsidRPr="00E24612" w:rsidRDefault="00201FB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6" type="#_x0000_t202" style="position:absolute;margin-left:535pt;margin-top:344.5pt;width:117.7pt;height:135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">
                <v:textbox>
                  <w:txbxContent>
                    <w:p w14:paraId="51BC3D27" w14:textId="77777777" w:rsidR="00B32837" w:rsidRPr="00E24612" w:rsidRDefault="00B32837" w:rsidP="00201FB0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18"/>
                          <w:szCs w:val="18"/>
                        </w:rPr>
                      </w:pPr>
                    </w:p>
                    <w:p w14:paraId="23F65C41" w14:textId="77777777" w:rsidR="002A1DEE" w:rsidRPr="00E24612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</w:pPr>
                      <w:r w:rsidRPr="00E24612">
                        <w:rPr>
                          <w:rFonts w:asciiTheme="minorHAnsi" w:hAnsiTheme="minorHAnsi"/>
                          <w:color w:val="auto"/>
                          <w:sz w:val="18"/>
                          <w:szCs w:val="18"/>
                        </w:rPr>
                        <w:t xml:space="preserve">CTLS </w:t>
                      </w:r>
                      <w:proofErr w:type="spellStart"/>
                      <w:r w:rsidRPr="00E24612">
                        <w:rPr>
                          <w:rFonts w:asciiTheme="minorHAnsi" w:hAnsiTheme="minorHAnsi"/>
                          <w:color w:val="auto"/>
                          <w:sz w:val="18"/>
                          <w:szCs w:val="18"/>
                        </w:rPr>
                        <w:t>Parent</w:t>
                      </w:r>
                      <w:proofErr w:type="spellEnd"/>
                    </w:p>
                    <w:p w14:paraId="042CC696" w14:textId="77777777" w:rsidR="002A1DEE" w:rsidRPr="00E24612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</w:pPr>
                      <w:proofErr w:type="spellStart"/>
                      <w:r w:rsidRPr="00E24612">
                        <w:rPr>
                          <w:rFonts w:asciiTheme="minorHAnsi" w:hAnsiTheme="minorHAnsi"/>
                          <w:color w:val="auto"/>
                          <w:sz w:val="18"/>
                          <w:szCs w:val="18"/>
                        </w:rPr>
                        <w:t>ParentVUE</w:t>
                      </w:r>
                      <w:proofErr w:type="spellEnd"/>
                    </w:p>
                    <w:p w14:paraId="2D512896" w14:textId="5CE8138E" w:rsidR="00201FB0" w:rsidRPr="00E24612" w:rsidRDefault="00201FB0" w:rsidP="00115D2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</w:pPr>
                      <w:r w:rsidRPr="00E24612">
                        <w:rPr>
                          <w:rFonts w:asciiTheme="minorHAnsi" w:hAnsiTheme="minorHAnsi"/>
                          <w:color w:val="auto"/>
                          <w:sz w:val="18"/>
                          <w:szCs w:val="18"/>
                        </w:rPr>
                        <w:t>Carpetas semanales</w:t>
                      </w:r>
                    </w:p>
                    <w:p w14:paraId="4B6A8447" w14:textId="77777777" w:rsidR="002B129F" w:rsidRPr="002B129F" w:rsidRDefault="002B129F" w:rsidP="002B129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2B129F">
                        <w:rPr>
                          <w:rFonts w:asciiTheme="minorHAnsi" w:hAnsiTheme="minorHAnsi" w:cstheme="minorHAnsi"/>
                          <w:color w:val="auto"/>
                        </w:rPr>
                        <w:t>Guía para padres</w:t>
                      </w:r>
                    </w:p>
                    <w:p w14:paraId="5FF53FCB" w14:textId="77777777" w:rsidR="00115D29" w:rsidRPr="00E24612" w:rsidRDefault="00115D29" w:rsidP="002736B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</w:pPr>
                      <w:r w:rsidRPr="00E24612">
                        <w:rPr>
                          <w:rFonts w:asciiTheme="minorHAnsi" w:hAnsiTheme="minorHAnsi"/>
                          <w:color w:val="auto"/>
                          <w:sz w:val="18"/>
                          <w:szCs w:val="18"/>
                        </w:rPr>
                        <w:t>Página web de la escuela</w:t>
                      </w:r>
                    </w:p>
                    <w:p w14:paraId="4E4EE8BD" w14:textId="4C897B65" w:rsidR="00AB7E52" w:rsidRPr="00E24612" w:rsidRDefault="00F054D6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</w:pPr>
                      <w:r w:rsidRPr="00E24612">
                        <w:rPr>
                          <w:rFonts w:asciiTheme="minorHAnsi" w:hAnsiTheme="minorHAnsi"/>
                          <w:color w:val="auto"/>
                          <w:sz w:val="18"/>
                          <w:szCs w:val="18"/>
                        </w:rPr>
                        <w:t>Noticias y Notas Semanales</w:t>
                      </w:r>
                    </w:p>
                    <w:p w14:paraId="31C40D59" w14:textId="14A50A79" w:rsidR="001D49B3" w:rsidRPr="00E24612" w:rsidRDefault="00B32837" w:rsidP="00E2461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="Arial" w:hAnsi="Arial" w:cs="Arial"/>
                        </w:rPr>
                      </w:pPr>
                      <w:r w:rsidRPr="00E24612">
                        <w:rPr>
                          <w:rFonts w:asciiTheme="minorHAnsi" w:hAnsiTheme="minorHAnsi"/>
                          <w:color w:val="auto"/>
                          <w:sz w:val="18"/>
                          <w:szCs w:val="18"/>
                        </w:rPr>
                        <w:t>Correo electrónico</w:t>
                      </w:r>
                    </w:p>
                    <w:p w14:paraId="4940EA85" w14:textId="77777777" w:rsidR="001D49B3" w:rsidRPr="00E24612" w:rsidRDefault="001D49B3" w:rsidP="00201FB0">
                      <w:pPr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</w:pPr>
                    </w:p>
                    <w:p w14:paraId="5A71CC54" w14:textId="77777777" w:rsidR="001D49B3" w:rsidRPr="00E24612" w:rsidRDefault="001D49B3" w:rsidP="001D49B3">
                      <w:pPr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</w:pPr>
                    </w:p>
                    <w:p w14:paraId="5AB88E74" w14:textId="77777777" w:rsidR="001D49B3" w:rsidRPr="00E24612" w:rsidRDefault="001D49B3" w:rsidP="00201FB0">
                      <w:pPr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</w:pPr>
                    </w:p>
                    <w:p w14:paraId="753DCD1B" w14:textId="77777777" w:rsidR="00201FB0" w:rsidRPr="00E24612" w:rsidRDefault="00201FB0" w:rsidP="00201FB0">
                      <w:pPr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</w:pPr>
                    </w:p>
                    <w:p w14:paraId="5EF28443" w14:textId="77777777" w:rsidR="00201FB0" w:rsidRPr="00E24612" w:rsidRDefault="00201FB0" w:rsidP="00201FB0">
                      <w:pPr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</w:pPr>
                    </w:p>
                    <w:p w14:paraId="18C8D722" w14:textId="77777777" w:rsidR="00201FB0" w:rsidRPr="00E24612" w:rsidRDefault="00201FB0" w:rsidP="00201FB0">
                      <w:pPr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</w:pPr>
                    </w:p>
                    <w:p w14:paraId="6BF1F031" w14:textId="77777777" w:rsidR="00201FB0" w:rsidRPr="00E24612" w:rsidRDefault="00201FB0" w:rsidP="00201FB0">
                      <w:pPr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</w:pPr>
                    </w:p>
                    <w:p w14:paraId="3B987486" w14:textId="77777777" w:rsidR="00201FB0" w:rsidRPr="00E24612" w:rsidRDefault="00201FB0" w:rsidP="00201FB0">
                      <w:pPr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</w:pPr>
                    </w:p>
                    <w:p w14:paraId="62BB01BC" w14:textId="77777777" w:rsidR="00201FB0" w:rsidRPr="00E24612" w:rsidRDefault="00201FB0" w:rsidP="00201FB0">
                      <w:pPr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</w:pPr>
                    </w:p>
                    <w:p w14:paraId="3B3E66F5" w14:textId="77777777" w:rsidR="00201FB0" w:rsidRPr="00E24612" w:rsidRDefault="00201FB0" w:rsidP="00201FB0">
                      <w:pPr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</w:pPr>
                    </w:p>
                    <w:p w14:paraId="6400A0CA" w14:textId="77777777" w:rsidR="00201FB0" w:rsidRPr="00E24612" w:rsidRDefault="00201FB0" w:rsidP="00201FB0">
                      <w:pPr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</w:pPr>
                    </w:p>
                    <w:p w14:paraId="072552C8" w14:textId="77777777" w:rsidR="00201FB0" w:rsidRPr="00E24612" w:rsidRDefault="00201FB0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232B86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5D489044" w14:textId="29C7AF00" w:rsidR="00AB7E52" w:rsidRPr="009B4C74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Conferencias entre padres y maestros</w:t>
                            </w:r>
                          </w:p>
                          <w:p w14:paraId="0851F085" w14:textId="43A99F14" w:rsidR="001D49B3" w:rsidRPr="009B4C74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 xml:space="preserve">Facebook y Twitter </w:t>
                            </w:r>
                          </w:p>
                          <w:p w14:paraId="29A677DC" w14:textId="4A251139" w:rsidR="00E85594" w:rsidRPr="009B4C74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Folletos</w:t>
                            </w:r>
                          </w:p>
                          <w:p w14:paraId="1F806D0A" w14:textId="3C88E4DC" w:rsidR="001D49B3" w:rsidRPr="009B4C74" w:rsidRDefault="0039783F" w:rsidP="002A1DE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Página web del distrito</w:t>
                            </w:r>
                          </w:p>
                          <w:p w14:paraId="6AC09CB1" w14:textId="1A8F7DCE" w:rsidR="00115D29" w:rsidRPr="009B4C74" w:rsidRDefault="00115D29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Carpa escolar</w:t>
                            </w:r>
                          </w:p>
                          <w:p w14:paraId="1CE3E80F" w14:textId="77777777" w:rsidR="001D49B3" w:rsidRPr="00BD7EFF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_x0000_s1037" type="#_x0000_t202" style="position:absolute;margin-left:638pt;margin-top:344.5pt;width:112.65pt;height:136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">
                <v:textbox>
                  <w:txbxContent>
                    <w:p w14:paraId="1EC6B25A" w14:textId="04FDC3E1" w:rsidR="00AB7E52" w:rsidRPr="00232B86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5D489044" w14:textId="29C7AF00" w:rsidR="00AB7E52" w:rsidRPr="009B4C74" w:rsidRDefault="00AB7E52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Conferencias entre padres y maestros</w:t>
                      </w:r>
                    </w:p>
                    <w:p w14:paraId="0851F085" w14:textId="43A99F14" w:rsidR="001D49B3" w:rsidRPr="009B4C74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 xml:space="preserve">Facebook y Twitter </w:t>
                      </w:r>
                    </w:p>
                    <w:p w14:paraId="29A677DC" w14:textId="4A251139" w:rsidR="00E85594" w:rsidRPr="009B4C74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Folletos</w:t>
                      </w:r>
                    </w:p>
                    <w:p w14:paraId="1F806D0A" w14:textId="3C88E4DC" w:rsidR="001D49B3" w:rsidRPr="009B4C74" w:rsidRDefault="0039783F" w:rsidP="002A1DE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Página web del distrito</w:t>
                      </w:r>
                    </w:p>
                    <w:p w14:paraId="6AC09CB1" w14:textId="1A8F7DCE" w:rsidR="00115D29" w:rsidRPr="009B4C74" w:rsidRDefault="00115D29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Carpa escolar</w:t>
                      </w:r>
                    </w:p>
                    <w:p w14:paraId="1CE3E80F" w14:textId="77777777" w:rsidR="001D49B3" w:rsidRPr="00BD7EFF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4556D9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15AEF7" wp14:editId="7FD5DC6C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D7741" w14:textId="41457997" w:rsidR="00F346E1" w:rsidRPr="00E24612" w:rsidRDefault="005358F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6"/>
                                <w:szCs w:val="16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b/>
                                <w:color w:val="2F5496" w:themeColor="accent1" w:themeShade="BF"/>
                                <w:sz w:val="16"/>
                                <w:szCs w:val="16"/>
                              </w:rPr>
                              <w:t>Algunas comunicaciones se pueden proporcionar en línea</w:t>
                            </w:r>
                          </w:p>
                          <w:p w14:paraId="553E302D" w14:textId="7BA61981" w:rsidR="00F346E1" w:rsidRPr="00E24612" w:rsidRDefault="00F346E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8" type="#_x0000_t202" style="position:absolute;margin-left:517pt;margin-top:321pt;width:232.6pt;height:1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" fillcolor="white [3201]" strokeweight=".5pt">
                <v:textbox>
                  <w:txbxContent>
                    <w:p w14:paraId="2E2D7741" w14:textId="41457997" w:rsidR="00F346E1" w:rsidRPr="00E24612" w:rsidRDefault="005358F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6"/>
                          <w:szCs w:val="16"/>
                        </w:rPr>
                      </w:pPr>
                      <w:r w:rsidRPr="00E24612">
                        <w:rPr>
                          <w:rFonts w:asciiTheme="minorHAnsi" w:hAnsiTheme="minorHAnsi"/>
                          <w:b/>
                          <w:color w:val="2F5496" w:themeColor="accent1" w:themeShade="BF"/>
                          <w:sz w:val="16"/>
                          <w:szCs w:val="16"/>
                        </w:rPr>
                        <w:t>Algunas comunicaciones se pueden proporcionar en línea</w:t>
                      </w:r>
                    </w:p>
                    <w:p w14:paraId="553E302D" w14:textId="7BA61981" w:rsidR="00F346E1" w:rsidRPr="00E24612" w:rsidRDefault="00F346E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56D9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6E5D6C" wp14:editId="1B23F102">
                <wp:simplePos x="0" y="0"/>
                <wp:positionH relativeFrom="margin">
                  <wp:posOffset>6540500</wp:posOffset>
                </wp:positionH>
                <wp:positionV relativeFrom="paragraph">
                  <wp:posOffset>6254750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58F5C" w14:textId="77777777" w:rsidR="00632EC9" w:rsidRPr="00E24612" w:rsidRDefault="006D7FE4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Si le gustaría obtener más información, comuníquese con:</w:t>
                            </w:r>
                          </w:p>
                          <w:p w14:paraId="62996D20" w14:textId="77777777" w:rsidR="00632EC9" w:rsidRPr="00E24612" w:rsidRDefault="00632EC9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  <w:p w14:paraId="32FC4103" w14:textId="4AA2C8B2" w:rsidR="00632EC9" w:rsidRPr="00E24612" w:rsidRDefault="00F054D6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</w:rPr>
                              <w:t>Carmen Rodriguez</w:t>
                            </w:r>
                          </w:p>
                          <w:p w14:paraId="1256E882" w14:textId="2C0A4E91" w:rsidR="00632EC9" w:rsidRPr="00E24612" w:rsidRDefault="00F054D6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678 594 8143 o</w:t>
                            </w:r>
                          </w:p>
                          <w:p w14:paraId="2B228397" w14:textId="65ECDD83" w:rsidR="00632EC9" w:rsidRPr="00E24612" w:rsidRDefault="00F054D6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carmen.rodriguez@cobbk12.org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39" type="#_x0000_t202" style="position:absolute;margin-left:515pt;margin-top:492.5pt;width:237.9pt;height:70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hsl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" fillcolor="white [3201]" strokeweight=".5pt">
                <v:textbox>
                  <w:txbxContent>
                    <w:p w14:paraId="17458F5C" w14:textId="77777777" w:rsidR="00632EC9" w:rsidRPr="00E24612" w:rsidRDefault="006D7FE4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E24612">
                        <w:rPr>
                          <w:rFonts w:asciiTheme="minorHAnsi" w:hAnsiTheme="minorHAnsi"/>
                          <w:sz w:val="18"/>
                          <w:szCs w:val="18"/>
                        </w:rPr>
                        <w:t>Si le gustaría obtener más información, comuníquese con:</w:t>
                      </w:r>
                    </w:p>
                    <w:p w14:paraId="62996D20" w14:textId="77777777" w:rsidR="00632EC9" w:rsidRPr="00E24612" w:rsidRDefault="00632EC9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  <w:p w14:paraId="32FC4103" w14:textId="4AA2C8B2" w:rsidR="00632EC9" w:rsidRPr="00E24612" w:rsidRDefault="00F054D6">
                      <w:pPr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</w:pPr>
                      <w:r w:rsidRPr="00E24612">
                        <w:rPr>
                          <w:rFonts w:asciiTheme="minorHAnsi" w:hAnsiTheme="minorHAnsi"/>
                          <w:b/>
                          <w:sz w:val="18"/>
                          <w:szCs w:val="18"/>
                        </w:rPr>
                        <w:t>Carmen Rodriguez</w:t>
                      </w:r>
                    </w:p>
                    <w:p w14:paraId="1256E882" w14:textId="2C0A4E91" w:rsidR="00632EC9" w:rsidRPr="00E24612" w:rsidRDefault="00F054D6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E24612">
                        <w:rPr>
                          <w:rFonts w:asciiTheme="minorHAnsi" w:hAnsiTheme="minorHAnsi"/>
                          <w:sz w:val="18"/>
                          <w:szCs w:val="18"/>
                        </w:rPr>
                        <w:t>678 594 8143 o</w:t>
                      </w:r>
                    </w:p>
                    <w:p w14:paraId="2B228397" w14:textId="65ECDD83" w:rsidR="00632EC9" w:rsidRPr="00E24612" w:rsidRDefault="00F054D6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E24612">
                        <w:rPr>
                          <w:rFonts w:asciiTheme="minorHAnsi" w:hAnsiTheme="minorHAnsi"/>
                          <w:sz w:val="18"/>
                          <w:szCs w:val="18"/>
                        </w:rPr>
                        <w:t>carmen.rodriguez@cobbk12.org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56D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3664" behindDoc="0" locked="0" layoutInCell="1" allowOverlap="1" wp14:anchorId="4B9690DE" wp14:editId="69B79699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B1327" id="Rectangle 155" o:spid="_x0000_s1026" style="position:absolute;margin-left:260pt;margin-top:161.5pt;width:245pt;height:8pt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B2D877E" wp14:editId="0A946FAD">
                <wp:simplePos x="0" y="0"/>
                <wp:positionH relativeFrom="margin">
                  <wp:posOffset>88900</wp:posOffset>
                </wp:positionH>
                <wp:positionV relativeFrom="paragraph">
                  <wp:posOffset>4927600</wp:posOffset>
                </wp:positionV>
                <wp:extent cx="2896870" cy="2025650"/>
                <wp:effectExtent l="0" t="0" r="17780" b="127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025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359443D9" w:rsidR="00575F02" w:rsidRPr="00163EE1" w:rsidRDefault="006C43D4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63EE1">
                              <w:rPr>
                                <w:rFonts w:ascii="Calibri" w:hAnsi="Calibri"/>
                                <w:b/>
                                <w:sz w:val="32"/>
                                <w:lang w:val="en-US"/>
                              </w:rPr>
                              <w:t xml:space="preserve">Jennifer Ridgway, </w:t>
                            </w:r>
                            <w:proofErr w:type="spellStart"/>
                            <w:r w:rsidRPr="00163EE1">
                              <w:rPr>
                                <w:rFonts w:ascii="Calibri" w:hAnsi="Calibri"/>
                                <w:b/>
                                <w:sz w:val="32"/>
                                <w:lang w:val="en-US"/>
                              </w:rPr>
                              <w:t>Directora</w:t>
                            </w:r>
                            <w:proofErr w:type="spellEnd"/>
                          </w:p>
                          <w:p w14:paraId="7D902FEA" w14:textId="1AC6EA0C" w:rsidR="00575F02" w:rsidRPr="00163EE1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C0D8462" w14:textId="10B2D34A" w:rsidR="00BE0B4B" w:rsidRPr="00163EE1" w:rsidRDefault="006C43D4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63EE1">
                              <w:rPr>
                                <w:rFonts w:ascii="Calibri" w:hAnsi="Calibri"/>
                                <w:b/>
                                <w:sz w:val="32"/>
                                <w:lang w:val="en-US"/>
                              </w:rPr>
                              <w:t>Jennifer.ridgway@cobbk12.org</w:t>
                            </w:r>
                          </w:p>
                          <w:p w14:paraId="557D5480" w14:textId="77777777" w:rsidR="00765488" w:rsidRPr="00163EE1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</w:pPr>
                          </w:p>
                          <w:p w14:paraId="3CC5816A" w14:textId="271F10D8" w:rsidR="00E87429" w:rsidRPr="00163EE1" w:rsidRDefault="006C43D4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63EE1">
                              <w:rPr>
                                <w:rFonts w:ascii="Calibri" w:hAnsi="Calibri"/>
                                <w:b/>
                                <w:color w:val="002060"/>
                                <w:sz w:val="28"/>
                                <w:lang w:val="en-US"/>
                              </w:rPr>
                              <w:t>2901 Bayberry Drive</w:t>
                            </w:r>
                          </w:p>
                          <w:p w14:paraId="12BDB3F6" w14:textId="158CB5EF" w:rsidR="00EB162F" w:rsidRPr="00163EE1" w:rsidRDefault="006C43D4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63EE1">
                              <w:rPr>
                                <w:rFonts w:ascii="Calibri" w:hAnsi="Calibri"/>
                                <w:b/>
                                <w:color w:val="002060"/>
                                <w:sz w:val="28"/>
                                <w:lang w:val="en-US"/>
                              </w:rPr>
                              <w:t>Marietta, GA 30008</w:t>
                            </w:r>
                          </w:p>
                          <w:p w14:paraId="0002A604" w14:textId="6A6C8935" w:rsidR="00E87429" w:rsidRPr="00163EE1" w:rsidRDefault="006C43D4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63EE1">
                              <w:rPr>
                                <w:rFonts w:ascii="Calibri" w:hAnsi="Calibri"/>
                                <w:b/>
                                <w:color w:val="1F3864" w:themeColor="accent1" w:themeShade="80"/>
                                <w:sz w:val="28"/>
                                <w:lang w:val="en-US"/>
                              </w:rPr>
                              <w:t>678 594 8143</w:t>
                            </w:r>
                          </w:p>
                          <w:p w14:paraId="35F89047" w14:textId="5425692D" w:rsidR="00E87429" w:rsidRPr="00163EE1" w:rsidRDefault="006C43D4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en-US"/>
                              </w:rPr>
                            </w:pPr>
                            <w:bookmarkStart w:id="0" w:name="_Hlk102648872"/>
                            <w:r w:rsidRPr="00163EE1">
                              <w:rPr>
                                <w:rFonts w:ascii="Calibri" w:hAnsi="Calibri"/>
                                <w:b/>
                                <w:color w:val="002060"/>
                                <w:sz w:val="28"/>
                                <w:lang w:val="en-US"/>
                              </w:rPr>
                              <w:t>www.cobbk12.org/hollydale</w:t>
                            </w:r>
                          </w:p>
                          <w:bookmarkEnd w:id="0"/>
                          <w:p w14:paraId="4F20EA33" w14:textId="77777777" w:rsidR="00E87429" w:rsidRPr="00163EE1" w:rsidRDefault="00E87429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_x0000_s1040" type="#_x0000_t202" style="position:absolute;margin-left:7pt;margin-top:388pt;width:228.1pt;height:159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" filled="f">
                <v:textbox>
                  <w:txbxContent>
                    <w:p w14:paraId="632E2D64" w14:textId="359443D9" w:rsidR="00575F02" w:rsidRPr="00163EE1" w:rsidRDefault="006C43D4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163EE1">
                        <w:rPr>
                          <w:rFonts w:ascii="Calibri" w:hAnsi="Calibri"/>
                          <w:b/>
                          <w:sz w:val="32"/>
                          <w:lang w:val="en-US"/>
                        </w:rPr>
                        <w:t xml:space="preserve">Jennifer Ridgway, </w:t>
                      </w:r>
                      <w:proofErr w:type="spellStart"/>
                      <w:r w:rsidRPr="00163EE1">
                        <w:rPr>
                          <w:rFonts w:ascii="Calibri" w:hAnsi="Calibri"/>
                          <w:b/>
                          <w:sz w:val="32"/>
                          <w:lang w:val="en-US"/>
                        </w:rPr>
                        <w:t>Directora</w:t>
                      </w:r>
                      <w:proofErr w:type="spellEnd"/>
                    </w:p>
                    <w:p w14:paraId="7D902FEA" w14:textId="1AC6EA0C" w:rsidR="00575F02" w:rsidRPr="00163EE1" w:rsidRDefault="00575F02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</w:p>
                    <w:p w14:paraId="5C0D8462" w14:textId="10B2D34A" w:rsidR="00BE0B4B" w:rsidRPr="00163EE1" w:rsidRDefault="006C43D4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163EE1">
                        <w:rPr>
                          <w:rFonts w:ascii="Calibri" w:hAnsi="Calibri"/>
                          <w:b/>
                          <w:sz w:val="32"/>
                          <w:lang w:val="en-US"/>
                        </w:rPr>
                        <w:t>Jennifer.ridgway@cobbk12.org</w:t>
                      </w:r>
                    </w:p>
                    <w:p w14:paraId="557D5480" w14:textId="77777777" w:rsidR="00765488" w:rsidRPr="00163EE1" w:rsidRDefault="0076548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  <w:lang w:val="en-US"/>
                        </w:rPr>
                      </w:pPr>
                    </w:p>
                    <w:p w14:paraId="3CC5816A" w14:textId="271F10D8" w:rsidR="00E87429" w:rsidRPr="00163EE1" w:rsidRDefault="006C43D4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/>
                        </w:rPr>
                      </w:pPr>
                      <w:r w:rsidRPr="00163EE1">
                        <w:rPr>
                          <w:rFonts w:ascii="Calibri" w:hAnsi="Calibri"/>
                          <w:b/>
                          <w:color w:val="002060"/>
                          <w:sz w:val="28"/>
                          <w:lang w:val="en-US"/>
                        </w:rPr>
                        <w:t>2901 Bayberry Drive</w:t>
                      </w:r>
                    </w:p>
                    <w:p w14:paraId="12BDB3F6" w14:textId="158CB5EF" w:rsidR="00EB162F" w:rsidRPr="00163EE1" w:rsidRDefault="006C43D4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lang w:val="en-US"/>
                        </w:rPr>
                      </w:pPr>
                      <w:r w:rsidRPr="00163EE1">
                        <w:rPr>
                          <w:rFonts w:ascii="Calibri" w:hAnsi="Calibri"/>
                          <w:b/>
                          <w:color w:val="002060"/>
                          <w:sz w:val="28"/>
                          <w:lang w:val="en-US"/>
                        </w:rPr>
                        <w:t>Marietta, GA 30008</w:t>
                      </w:r>
                    </w:p>
                    <w:p w14:paraId="0002A604" w14:textId="6A6C8935" w:rsidR="00E87429" w:rsidRPr="00163EE1" w:rsidRDefault="006C43D4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:lang w:val="en-US"/>
                        </w:rPr>
                      </w:pPr>
                      <w:r w:rsidRPr="00163EE1">
                        <w:rPr>
                          <w:rFonts w:ascii="Calibri" w:hAnsi="Calibri"/>
                          <w:b/>
                          <w:color w:val="1F3864" w:themeColor="accent1" w:themeShade="80"/>
                          <w:sz w:val="28"/>
                          <w:lang w:val="en-US"/>
                        </w:rPr>
                        <w:t>678 594 8143</w:t>
                      </w:r>
                    </w:p>
                    <w:p w14:paraId="35F89047" w14:textId="5425692D" w:rsidR="00E87429" w:rsidRPr="00163EE1" w:rsidRDefault="006C43D4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en-US"/>
                        </w:rPr>
                      </w:pPr>
                      <w:bookmarkStart w:id="1" w:name="_Hlk102648872"/>
                      <w:r w:rsidRPr="00163EE1">
                        <w:rPr>
                          <w:rFonts w:ascii="Calibri" w:hAnsi="Calibri"/>
                          <w:b/>
                          <w:color w:val="002060"/>
                          <w:sz w:val="28"/>
                          <w:lang w:val="en-US"/>
                        </w:rPr>
                        <w:t>www.cobbk12.org/hollydale</w:t>
                      </w:r>
                    </w:p>
                    <w:bookmarkEnd w:id="1"/>
                    <w:p w14:paraId="4F20EA33" w14:textId="77777777" w:rsidR="00E87429" w:rsidRPr="00163EE1" w:rsidRDefault="00E87429" w:rsidP="00575F02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5BAE9E83" w:rsidR="005358FF" w:rsidRPr="00E24612" w:rsidRDefault="00F054D6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b/>
                                <w:sz w:val="24"/>
                                <w:szCs w:val="18"/>
                              </w:rPr>
                              <w:t xml:space="preserve">Actividades de </w:t>
                            </w:r>
                            <w:proofErr w:type="spellStart"/>
                            <w:r w:rsidRPr="00E24612">
                              <w:rPr>
                                <w:rFonts w:asciiTheme="minorHAnsi" w:hAnsiTheme="minorHAnsi"/>
                                <w:b/>
                                <w:sz w:val="24"/>
                                <w:szCs w:val="18"/>
                              </w:rPr>
                              <w:t>Hollydale</w:t>
                            </w:r>
                            <w:proofErr w:type="spellEnd"/>
                            <w:r w:rsidRPr="00E24612">
                              <w:rPr>
                                <w:rFonts w:asciiTheme="minorHAnsi" w:hAnsiTheme="minorHAnsi"/>
                                <w:b/>
                                <w:sz w:val="24"/>
                                <w:szCs w:val="18"/>
                              </w:rPr>
                              <w:t xml:space="preserve"> para desarrollar la comunicación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1" type="#_x0000_t202" style="position:absolute;margin-left:518.7pt;margin-top:279.5pt;width:229.5pt;height:38.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5BAE9E83" w:rsidR="005358FF" w:rsidRPr="00E24612" w:rsidRDefault="00F054D6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E24612">
                        <w:rPr>
                          <w:rFonts w:asciiTheme="minorHAnsi" w:hAnsiTheme="minorHAnsi"/>
                          <w:b/>
                          <w:sz w:val="24"/>
                          <w:szCs w:val="18"/>
                        </w:rPr>
                        <w:t xml:space="preserve">Actividades de </w:t>
                      </w:r>
                      <w:proofErr w:type="spellStart"/>
                      <w:r w:rsidRPr="00E24612">
                        <w:rPr>
                          <w:rFonts w:asciiTheme="minorHAnsi" w:hAnsiTheme="minorHAnsi"/>
                          <w:b/>
                          <w:sz w:val="24"/>
                          <w:szCs w:val="18"/>
                        </w:rPr>
                        <w:t>Hollydale</w:t>
                      </w:r>
                      <w:proofErr w:type="spellEnd"/>
                      <w:r w:rsidRPr="00E24612">
                        <w:rPr>
                          <w:rFonts w:asciiTheme="minorHAnsi" w:hAnsiTheme="minorHAnsi"/>
                          <w:b/>
                          <w:sz w:val="24"/>
                          <w:szCs w:val="18"/>
                        </w:rPr>
                        <w:t xml:space="preserve"> para desarrollar la comunicación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56D9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2" style="position:absolute;margin-left:189.15pt;margin-top:277.65pt;width:240.35pt;height:208.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4556D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8784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46265" id="Line 161" o:spid="_x0000_s1026" style="position:absolute;flip:x y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4556D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B4D1C" id="Line 162" o:spid="_x0000_s1026" style="position:absolute;flip:x y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4556D9">
        <w:rPr>
          <w:noProof/>
          <w:color w:val="auto"/>
          <w:sz w:val="24"/>
        </w:rPr>
        <mc:AlternateContent>
          <mc:Choice Requires="wps">
            <w:drawing>
              <wp:anchor distT="0" distB="0" distL="36576" distR="36576" simplePos="0" relativeHeight="251634688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430B2" id="Rectangle 156" o:spid="_x0000_s1026" style="position:absolute;margin-left:-1.5pt;margin-top:375.75pt;width:243.35pt;height:0;z-index:251634688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4556D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35712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A2481" id="Rectangle 157" o:spid="_x0000_s1026" style="position:absolute;margin-left:0;margin-top:397.55pt;width:241.9pt;height:0;z-index:25163571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4556D9">
        <w:rPr>
          <w:noProof/>
          <w:color w:val="auto"/>
          <w:sz w:val="24"/>
        </w:rPr>
        <mc:AlternateContent>
          <mc:Choice Requires="wps">
            <w:drawing>
              <wp:anchor distT="36576" distB="36576" distL="36576" distR="36576" simplePos="0" relativeHeight="25164083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181BB" id="Line 165" o:spid="_x0000_s1026" style="position:absolute;flip:x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4556D9">
        <w:br w:type="page"/>
      </w:r>
      <w:r w:rsidR="00D6456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AB4E5BF" wp14:editId="60656730">
                <wp:simplePos x="0" y="0"/>
                <wp:positionH relativeFrom="margin">
                  <wp:align>left</wp:align>
                </wp:positionH>
                <wp:positionV relativeFrom="paragraph">
                  <wp:posOffset>3250789</wp:posOffset>
                </wp:positionV>
                <wp:extent cx="3074035" cy="243205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035" cy="243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08BCC" w14:textId="250C013C" w:rsidR="009B4C74" w:rsidRPr="000F2F2F" w:rsidRDefault="00F054D6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F2F2F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Objetivos de </w:t>
                            </w:r>
                            <w:proofErr w:type="spellStart"/>
                            <w:r w:rsidRPr="000F2F2F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Hollydale</w:t>
                            </w:r>
                            <w:proofErr w:type="spellEnd"/>
                            <w:r w:rsidRPr="000F2F2F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para el rendimiento de los estudiantes</w:t>
                            </w:r>
                          </w:p>
                          <w:p w14:paraId="0EAA7EC4" w14:textId="77777777" w:rsidR="00D6456D" w:rsidRDefault="00D6456D">
                            <w:pPr>
                              <w:rPr>
                                <w:rFonts w:asciiTheme="minorHAnsi" w:hAnsiTheme="minorHAnsi"/>
                                <w:b/>
                                <w:sz w:val="15"/>
                                <w:szCs w:val="16"/>
                                <w:u w:val="single"/>
                              </w:rPr>
                            </w:pPr>
                          </w:p>
                          <w:p w14:paraId="4A760A61" w14:textId="77777777" w:rsidR="00D6456D" w:rsidRPr="00E24612" w:rsidRDefault="00D6456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5"/>
                                <w:szCs w:val="15"/>
                                <w:u w:val="single"/>
                              </w:rPr>
                            </w:pPr>
                          </w:p>
                          <w:p w14:paraId="7266BCEF" w14:textId="4ED64728" w:rsidR="00597487" w:rsidRPr="000F2F2F" w:rsidRDefault="005D4528" w:rsidP="0059748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cstheme="minorHAnsi"/>
                              </w:rPr>
                            </w:pPr>
                            <w:r w:rsidRPr="000F2F2F">
                              <w:rPr>
                                <w:b/>
                                <w:bCs/>
                                <w:spacing w:val="-4"/>
                                <w:lang w:val="es-MX"/>
                              </w:rPr>
                              <w:t xml:space="preserve">Meta </w:t>
                            </w:r>
                            <w:r w:rsidR="002A7091">
                              <w:rPr>
                                <w:b/>
                                <w:bCs/>
                                <w:spacing w:val="-4"/>
                                <w:lang w:val="es-MX"/>
                              </w:rPr>
                              <w:t>#</w:t>
                            </w:r>
                            <w:r w:rsidRPr="000F2F2F">
                              <w:rPr>
                                <w:b/>
                                <w:bCs/>
                                <w:spacing w:val="-4"/>
                                <w:lang w:val="es-MX"/>
                              </w:rPr>
                              <w:t xml:space="preserve"> 1 de lectura</w:t>
                            </w:r>
                            <w:r w:rsidRPr="000F2F2F">
                              <w:rPr>
                                <w:spacing w:val="-4"/>
                                <w:lang w:val="es-MX"/>
                              </w:rPr>
                              <w:t>:</w:t>
                            </w:r>
                            <w:r w:rsidR="00597487" w:rsidRPr="000F2F2F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597487" w:rsidRPr="000F2F2F">
                              <w:rPr>
                                <w:rFonts w:cstheme="minorHAnsi"/>
                              </w:rPr>
                              <w:t>El porcentaje de estudiantes que obtengan una calificación competente y distinguida en 3</w:t>
                            </w:r>
                            <w:r w:rsidR="00597487" w:rsidRPr="000F2F2F">
                              <w:rPr>
                                <w:rFonts w:cstheme="minorHAnsi"/>
                                <w:vertAlign w:val="superscript"/>
                              </w:rPr>
                              <w:t>rd</w:t>
                            </w:r>
                            <w:r w:rsidR="00597487" w:rsidRPr="000F2F2F">
                              <w:rPr>
                                <w:rFonts w:cstheme="minorHAnsi"/>
                              </w:rPr>
                              <w:t>, 4</w:t>
                            </w:r>
                            <w:r w:rsidR="00597487" w:rsidRPr="000F2F2F">
                              <w:rPr>
                                <w:rFonts w:cstheme="minorHAnsi"/>
                                <w:vertAlign w:val="superscript"/>
                              </w:rPr>
                              <w:t>th</w:t>
                            </w:r>
                            <w:r w:rsidR="00597487" w:rsidRPr="000F2F2F">
                              <w:rPr>
                                <w:rFonts w:cstheme="minorHAnsi"/>
                              </w:rPr>
                              <w:t>, y 5</w:t>
                            </w:r>
                            <w:r w:rsidR="00597487" w:rsidRPr="000F2F2F">
                              <w:rPr>
                                <w:rFonts w:cstheme="minorHAnsi"/>
                                <w:vertAlign w:val="superscript"/>
                              </w:rPr>
                              <w:t>th</w:t>
                            </w:r>
                            <w:r w:rsidR="00597487" w:rsidRPr="000F2F2F">
                              <w:rPr>
                                <w:rFonts w:cstheme="minorHAnsi"/>
                              </w:rPr>
                              <w:t xml:space="preserve"> grado aumentará del 25% al 30% según lo medido por la Evaluación EOG ELA  2024-2025.</w:t>
                            </w:r>
                          </w:p>
                          <w:p w14:paraId="2B8B8C04" w14:textId="77777777" w:rsidR="000F2F2F" w:rsidRPr="000F2F2F" w:rsidRDefault="000F2F2F" w:rsidP="000F2F2F">
                            <w:pPr>
                              <w:pStyle w:val="ListParagraph"/>
                              <w:ind w:left="360"/>
                              <w:rPr>
                                <w:rFonts w:cstheme="minorHAnsi"/>
                              </w:rPr>
                            </w:pPr>
                          </w:p>
                          <w:p w14:paraId="33A2D904" w14:textId="4EFC1A5D" w:rsidR="005D4528" w:rsidRPr="000F2F2F" w:rsidRDefault="001C0178" w:rsidP="005D452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cstheme="minorHAnsi"/>
                                <w:spacing w:val="-4"/>
                              </w:rPr>
                            </w:pPr>
                            <w:r w:rsidRPr="000F2F2F">
                              <w:rPr>
                                <w:b/>
                                <w:bCs/>
                                <w:spacing w:val="-4"/>
                                <w:lang w:val="es-MX"/>
                              </w:rPr>
                              <w:t xml:space="preserve">Meta </w:t>
                            </w:r>
                            <w:r w:rsidR="002A7091">
                              <w:rPr>
                                <w:b/>
                                <w:bCs/>
                                <w:spacing w:val="-4"/>
                                <w:lang w:val="es-MX"/>
                              </w:rPr>
                              <w:t>#</w:t>
                            </w:r>
                            <w:r w:rsidRPr="000F2F2F">
                              <w:rPr>
                                <w:b/>
                                <w:bCs/>
                                <w:spacing w:val="-4"/>
                                <w:lang w:val="es-MX"/>
                              </w:rPr>
                              <w:t xml:space="preserve"> 2 de matemáticas</w:t>
                            </w:r>
                            <w:r w:rsidRPr="000F2F2F">
                              <w:rPr>
                                <w:spacing w:val="-4"/>
                                <w:lang w:val="es-MX"/>
                              </w:rPr>
                              <w:t>:</w:t>
                            </w:r>
                            <w:r w:rsidRPr="000F2F2F">
                              <w:rPr>
                                <w:spacing w:val="-4"/>
                                <w:lang w:val="es-MX"/>
                              </w:rPr>
                              <w:t xml:space="preserve"> El porcentaje de estudiantes del 3rd </w:t>
                            </w:r>
                            <w:r w:rsidR="00446348" w:rsidRPr="000F2F2F">
                              <w:rPr>
                                <w:spacing w:val="-4"/>
                                <w:lang w:val="es-MX"/>
                              </w:rPr>
                              <w:t>– 5th grado que obtienen una calificación competente y distinguida aumentará</w:t>
                            </w:r>
                            <w:r w:rsidR="006D54F1" w:rsidRPr="000F2F2F">
                              <w:rPr>
                                <w:spacing w:val="-4"/>
                                <w:lang w:val="es-MX"/>
                              </w:rPr>
                              <w:t xml:space="preserve"> en un 5 % desde </w:t>
                            </w:r>
                            <w:proofErr w:type="gramStart"/>
                            <w:r w:rsidR="006D54F1" w:rsidRPr="000F2F2F">
                              <w:rPr>
                                <w:spacing w:val="-4"/>
                                <w:lang w:val="es-MX"/>
                              </w:rPr>
                              <w:t>Mayo</w:t>
                            </w:r>
                            <w:proofErr w:type="gramEnd"/>
                            <w:r w:rsidR="006D54F1" w:rsidRPr="000F2F2F">
                              <w:rPr>
                                <w:spacing w:val="-4"/>
                                <w:lang w:val="es-MX"/>
                              </w:rPr>
                              <w:t xml:space="preserve"> 2024 a Mayo 2025 según lo medido por la Evaluación</w:t>
                            </w:r>
                            <w:r w:rsidR="000F2F2F" w:rsidRPr="000F2F2F">
                              <w:rPr>
                                <w:spacing w:val="-4"/>
                                <w:lang w:val="es-MX"/>
                              </w:rPr>
                              <w:t xml:space="preserve"> de Matemáticas de EOG.</w:t>
                            </w:r>
                          </w:p>
                          <w:p w14:paraId="5898268C" w14:textId="77777777" w:rsidR="00EF1F9E" w:rsidRPr="00E24612" w:rsidRDefault="00EF1F9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5"/>
                                <w:szCs w:val="15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E5BF" id="_x0000_s1043" type="#_x0000_t202" style="position:absolute;margin-left:0;margin-top:255.95pt;width:242.05pt;height:191.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" filled="f" stroked="f">
                <v:textbox>
                  <w:txbxContent>
                    <w:p w14:paraId="17208BCC" w14:textId="250C013C" w:rsidR="009B4C74" w:rsidRPr="000F2F2F" w:rsidRDefault="00F054D6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0F2F2F">
                        <w:rPr>
                          <w:rFonts w:asciiTheme="minorHAnsi" w:hAnsiTheme="minorHAnsi"/>
                          <w:b/>
                          <w:sz w:val="28"/>
                          <w:szCs w:val="28"/>
                          <w:u w:val="single"/>
                        </w:rPr>
                        <w:t xml:space="preserve">Objetivos de </w:t>
                      </w:r>
                      <w:proofErr w:type="spellStart"/>
                      <w:r w:rsidRPr="000F2F2F">
                        <w:rPr>
                          <w:rFonts w:asciiTheme="minorHAnsi" w:hAnsiTheme="minorHAnsi"/>
                          <w:b/>
                          <w:sz w:val="28"/>
                          <w:szCs w:val="28"/>
                          <w:u w:val="single"/>
                        </w:rPr>
                        <w:t>Hollydale</w:t>
                      </w:r>
                      <w:proofErr w:type="spellEnd"/>
                      <w:r w:rsidRPr="000F2F2F">
                        <w:rPr>
                          <w:rFonts w:asciiTheme="minorHAnsi" w:hAnsiTheme="minorHAnsi"/>
                          <w:b/>
                          <w:sz w:val="28"/>
                          <w:szCs w:val="28"/>
                          <w:u w:val="single"/>
                        </w:rPr>
                        <w:t xml:space="preserve"> para el rendimiento de los estudiantes</w:t>
                      </w:r>
                    </w:p>
                    <w:p w14:paraId="0EAA7EC4" w14:textId="77777777" w:rsidR="00D6456D" w:rsidRDefault="00D6456D">
                      <w:pPr>
                        <w:rPr>
                          <w:rFonts w:asciiTheme="minorHAnsi" w:hAnsiTheme="minorHAnsi"/>
                          <w:b/>
                          <w:sz w:val="15"/>
                          <w:szCs w:val="16"/>
                          <w:u w:val="single"/>
                        </w:rPr>
                      </w:pPr>
                    </w:p>
                    <w:p w14:paraId="4A760A61" w14:textId="77777777" w:rsidR="00D6456D" w:rsidRPr="00E24612" w:rsidRDefault="00D6456D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5"/>
                          <w:szCs w:val="15"/>
                          <w:u w:val="single"/>
                        </w:rPr>
                      </w:pPr>
                    </w:p>
                    <w:p w14:paraId="7266BCEF" w14:textId="4ED64728" w:rsidR="00597487" w:rsidRPr="000F2F2F" w:rsidRDefault="005D4528" w:rsidP="0059748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cstheme="minorHAnsi"/>
                        </w:rPr>
                      </w:pPr>
                      <w:r w:rsidRPr="000F2F2F">
                        <w:rPr>
                          <w:b/>
                          <w:bCs/>
                          <w:spacing w:val="-4"/>
                          <w:lang w:val="es-MX"/>
                        </w:rPr>
                        <w:t xml:space="preserve">Meta </w:t>
                      </w:r>
                      <w:r w:rsidR="002A7091">
                        <w:rPr>
                          <w:b/>
                          <w:bCs/>
                          <w:spacing w:val="-4"/>
                          <w:lang w:val="es-MX"/>
                        </w:rPr>
                        <w:t>#</w:t>
                      </w:r>
                      <w:r w:rsidRPr="000F2F2F">
                        <w:rPr>
                          <w:b/>
                          <w:bCs/>
                          <w:spacing w:val="-4"/>
                          <w:lang w:val="es-MX"/>
                        </w:rPr>
                        <w:t xml:space="preserve"> 1 de lectura</w:t>
                      </w:r>
                      <w:r w:rsidRPr="000F2F2F">
                        <w:rPr>
                          <w:spacing w:val="-4"/>
                          <w:lang w:val="es-MX"/>
                        </w:rPr>
                        <w:t>:</w:t>
                      </w:r>
                      <w:r w:rsidR="00597487" w:rsidRPr="000F2F2F">
                        <w:rPr>
                          <w:rFonts w:cstheme="minorHAnsi"/>
                        </w:rPr>
                        <w:t xml:space="preserve"> </w:t>
                      </w:r>
                      <w:r w:rsidR="00597487" w:rsidRPr="000F2F2F">
                        <w:rPr>
                          <w:rFonts w:cstheme="minorHAnsi"/>
                        </w:rPr>
                        <w:t>El porcentaje de estudiantes que obtengan una calificación competente y distinguida en 3</w:t>
                      </w:r>
                      <w:r w:rsidR="00597487" w:rsidRPr="000F2F2F">
                        <w:rPr>
                          <w:rFonts w:cstheme="minorHAnsi"/>
                          <w:vertAlign w:val="superscript"/>
                        </w:rPr>
                        <w:t>rd</w:t>
                      </w:r>
                      <w:r w:rsidR="00597487" w:rsidRPr="000F2F2F">
                        <w:rPr>
                          <w:rFonts w:cstheme="minorHAnsi"/>
                        </w:rPr>
                        <w:t>, 4</w:t>
                      </w:r>
                      <w:r w:rsidR="00597487" w:rsidRPr="000F2F2F">
                        <w:rPr>
                          <w:rFonts w:cstheme="minorHAnsi"/>
                          <w:vertAlign w:val="superscript"/>
                        </w:rPr>
                        <w:t>th</w:t>
                      </w:r>
                      <w:r w:rsidR="00597487" w:rsidRPr="000F2F2F">
                        <w:rPr>
                          <w:rFonts w:cstheme="minorHAnsi"/>
                        </w:rPr>
                        <w:t>, y 5</w:t>
                      </w:r>
                      <w:r w:rsidR="00597487" w:rsidRPr="000F2F2F">
                        <w:rPr>
                          <w:rFonts w:cstheme="minorHAnsi"/>
                          <w:vertAlign w:val="superscript"/>
                        </w:rPr>
                        <w:t>th</w:t>
                      </w:r>
                      <w:r w:rsidR="00597487" w:rsidRPr="000F2F2F">
                        <w:rPr>
                          <w:rFonts w:cstheme="minorHAnsi"/>
                        </w:rPr>
                        <w:t xml:space="preserve"> grado aumentará del 25% al 30% según lo medido por la Evaluación EOG ELA  2024-2025.</w:t>
                      </w:r>
                    </w:p>
                    <w:p w14:paraId="2B8B8C04" w14:textId="77777777" w:rsidR="000F2F2F" w:rsidRPr="000F2F2F" w:rsidRDefault="000F2F2F" w:rsidP="000F2F2F">
                      <w:pPr>
                        <w:pStyle w:val="ListParagraph"/>
                        <w:ind w:left="360"/>
                        <w:rPr>
                          <w:rFonts w:cstheme="minorHAnsi"/>
                        </w:rPr>
                      </w:pPr>
                    </w:p>
                    <w:p w14:paraId="33A2D904" w14:textId="4EFC1A5D" w:rsidR="005D4528" w:rsidRPr="000F2F2F" w:rsidRDefault="001C0178" w:rsidP="005D452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cstheme="minorHAnsi"/>
                          <w:spacing w:val="-4"/>
                        </w:rPr>
                      </w:pPr>
                      <w:r w:rsidRPr="000F2F2F">
                        <w:rPr>
                          <w:b/>
                          <w:bCs/>
                          <w:spacing w:val="-4"/>
                          <w:lang w:val="es-MX"/>
                        </w:rPr>
                        <w:t xml:space="preserve">Meta </w:t>
                      </w:r>
                      <w:r w:rsidR="002A7091">
                        <w:rPr>
                          <w:b/>
                          <w:bCs/>
                          <w:spacing w:val="-4"/>
                          <w:lang w:val="es-MX"/>
                        </w:rPr>
                        <w:t>#</w:t>
                      </w:r>
                      <w:r w:rsidRPr="000F2F2F">
                        <w:rPr>
                          <w:b/>
                          <w:bCs/>
                          <w:spacing w:val="-4"/>
                          <w:lang w:val="es-MX"/>
                        </w:rPr>
                        <w:t xml:space="preserve"> 2 de matemáticas</w:t>
                      </w:r>
                      <w:r w:rsidRPr="000F2F2F">
                        <w:rPr>
                          <w:spacing w:val="-4"/>
                          <w:lang w:val="es-MX"/>
                        </w:rPr>
                        <w:t>:</w:t>
                      </w:r>
                      <w:r w:rsidRPr="000F2F2F">
                        <w:rPr>
                          <w:spacing w:val="-4"/>
                          <w:lang w:val="es-MX"/>
                        </w:rPr>
                        <w:t xml:space="preserve"> El porcentaje de estudiantes del 3rd </w:t>
                      </w:r>
                      <w:r w:rsidR="00446348" w:rsidRPr="000F2F2F">
                        <w:rPr>
                          <w:spacing w:val="-4"/>
                          <w:lang w:val="es-MX"/>
                        </w:rPr>
                        <w:t>– 5th grado que obtienen una calificación competente y distinguida aumentará</w:t>
                      </w:r>
                      <w:r w:rsidR="006D54F1" w:rsidRPr="000F2F2F">
                        <w:rPr>
                          <w:spacing w:val="-4"/>
                          <w:lang w:val="es-MX"/>
                        </w:rPr>
                        <w:t xml:space="preserve"> en un 5 % desde </w:t>
                      </w:r>
                      <w:proofErr w:type="gramStart"/>
                      <w:r w:rsidR="006D54F1" w:rsidRPr="000F2F2F">
                        <w:rPr>
                          <w:spacing w:val="-4"/>
                          <w:lang w:val="es-MX"/>
                        </w:rPr>
                        <w:t>Mayo</w:t>
                      </w:r>
                      <w:proofErr w:type="gramEnd"/>
                      <w:r w:rsidR="006D54F1" w:rsidRPr="000F2F2F">
                        <w:rPr>
                          <w:spacing w:val="-4"/>
                          <w:lang w:val="es-MX"/>
                        </w:rPr>
                        <w:t xml:space="preserve"> 2024 a Mayo 2025 según lo medido por la Evaluación</w:t>
                      </w:r>
                      <w:r w:rsidR="000F2F2F" w:rsidRPr="000F2F2F">
                        <w:rPr>
                          <w:spacing w:val="-4"/>
                          <w:lang w:val="es-MX"/>
                        </w:rPr>
                        <w:t xml:space="preserve"> de Matemáticas de EOG.</w:t>
                      </w:r>
                    </w:p>
                    <w:p w14:paraId="5898268C" w14:textId="77777777" w:rsidR="00EF1F9E" w:rsidRPr="00E24612" w:rsidRDefault="00EF1F9E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5"/>
                          <w:szCs w:val="15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456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2E6259" wp14:editId="4605F0C5">
                <wp:simplePos x="0" y="0"/>
                <wp:positionH relativeFrom="margin">
                  <wp:align>left</wp:align>
                </wp:positionH>
                <wp:positionV relativeFrom="paragraph">
                  <wp:posOffset>3080871</wp:posOffset>
                </wp:positionV>
                <wp:extent cx="3133725" cy="91811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AC5A5" id="Rectangle 25" o:spid="_x0000_s1026" style="position:absolute;margin-left:0;margin-top:242.6pt;width:246.75pt;height:7.2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72IRk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D6456D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7464556" wp14:editId="2C7D6CA5">
                <wp:simplePos x="0" y="0"/>
                <wp:positionH relativeFrom="margin">
                  <wp:posOffset>57785</wp:posOffset>
                </wp:positionH>
                <wp:positionV relativeFrom="paragraph">
                  <wp:posOffset>207645</wp:posOffset>
                </wp:positionV>
                <wp:extent cx="2971800" cy="2868295"/>
                <wp:effectExtent l="0" t="0" r="0" b="8255"/>
                <wp:wrapThrough wrapText="bothSides">
                  <wp:wrapPolygon edited="0">
                    <wp:start x="0" y="0"/>
                    <wp:lineTo x="0" y="21519"/>
                    <wp:lineTo x="21462" y="21519"/>
                    <wp:lineTo x="21462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86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345E3" w14:textId="7A7EE066" w:rsidR="00734486" w:rsidRPr="00E24612" w:rsidRDefault="00974B7D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18"/>
                              </w:rPr>
                              <w:t>Objetivos del Distrito para el Rendimiento de los Estudiantes</w:t>
                            </w:r>
                          </w:p>
                          <w:p w14:paraId="70739805" w14:textId="77777777" w:rsidR="00980FC0" w:rsidRDefault="00980FC0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</w:pPr>
                          </w:p>
                          <w:p w14:paraId="2780907F" w14:textId="77777777" w:rsidR="00D6456D" w:rsidRDefault="0046186B" w:rsidP="0046186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Para el a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ñ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o escolar 2026, aumentar el crecimiento en 2 puntos porcentuales, para los estudiantes que obtengan una puntuaci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ó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n competente y distinguida, como lo demuestran las evaluaciones </w:t>
                            </w:r>
                          </w:p>
                          <w:p w14:paraId="269CF473" w14:textId="0A342DA2" w:rsidR="0046186B" w:rsidRDefault="0046186B" w:rsidP="00D6456D">
                            <w:pPr>
                              <w:pStyle w:val="ListParagraph"/>
                              <w:widowControl w:val="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estatales.</w:t>
                            </w:r>
                          </w:p>
                          <w:p w14:paraId="2F22A8F4" w14:textId="77777777" w:rsidR="00D6456D" w:rsidRDefault="00D6456D" w:rsidP="00D6456D">
                            <w:pPr>
                              <w:pStyle w:val="ListParagraph"/>
                              <w:widowControl w:val="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02334EE2" w14:textId="456E76AF" w:rsidR="00D33658" w:rsidRPr="00D33658" w:rsidRDefault="00D33658" w:rsidP="00CD79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33658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Para el a</w:t>
                            </w:r>
                            <w:r w:rsidRPr="00D336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ñ</w:t>
                            </w:r>
                            <w:r w:rsidRPr="00D33658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o escolar 2028, aumentar la tasa de graduaci</w:t>
                            </w:r>
                            <w:r w:rsidRPr="00D3365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ó</w:t>
                            </w:r>
                            <w:r w:rsidRPr="00D33658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del 87 % al 88 %</w:t>
                            </w:r>
                            <w:r w:rsidR="00D6456D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, seg</w:t>
                            </w:r>
                            <w:r w:rsidR="00D6456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ú</w:t>
                            </w:r>
                            <w:r w:rsidR="00D6456D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n lo medido por la tasa de graduaci</w:t>
                            </w:r>
                            <w:r w:rsidR="00D6456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ó</w:t>
                            </w:r>
                            <w:r w:rsidR="00D6456D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n de cohorte ajustada por </w:t>
                            </w:r>
                            <w:proofErr w:type="spellStart"/>
                            <w:r w:rsidR="00D6456D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GaDOE</w:t>
                            </w:r>
                            <w:proofErr w:type="spellEnd"/>
                            <w:r w:rsidR="00D6456D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E5A9D37" w14:textId="77777777" w:rsidR="0046186B" w:rsidRDefault="0046186B" w:rsidP="0046186B">
                            <w:pPr>
                              <w:pStyle w:val="ListParagraph"/>
                              <w:widowControl w:val="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168A88A9" w14:textId="77777777" w:rsidR="00DB7AB2" w:rsidRDefault="00DB7AB2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</w:pPr>
                          </w:p>
                          <w:p w14:paraId="0D5A1AD6" w14:textId="77777777" w:rsidR="00DB7AB2" w:rsidRPr="00E24612" w:rsidRDefault="00DB7AB2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44" type="#_x0000_t202" style="position:absolute;margin-left:4.55pt;margin-top:16.35pt;width:234pt;height:225.85pt;z-index:-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" filled="f" stroked="f">
                <v:textbox inset="2.88pt,2.88pt,2.88pt,2.88pt">
                  <w:txbxContent>
                    <w:p w14:paraId="4FA345E3" w14:textId="7A7EE066" w:rsidR="00734486" w:rsidRPr="00E24612" w:rsidRDefault="00974B7D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  <w:r w:rsidRPr="00E24612"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18"/>
                        </w:rPr>
                        <w:t>Objetivos del Distrito para el Rendimiento de los Estudiantes</w:t>
                      </w:r>
                    </w:p>
                    <w:p w14:paraId="70739805" w14:textId="77777777" w:rsidR="00980FC0" w:rsidRDefault="00980FC0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8"/>
                          <w:szCs w:val="18"/>
                        </w:rPr>
                      </w:pPr>
                    </w:p>
                    <w:p w14:paraId="2780907F" w14:textId="77777777" w:rsidR="00D6456D" w:rsidRDefault="0046186B" w:rsidP="0046186B">
                      <w:pPr>
                        <w:pStyle w:val="ListParagraph"/>
                        <w:widowControl w:val="0"/>
                        <w:numPr>
                          <w:ilvl w:val="0"/>
                          <w:numId w:val="20"/>
                        </w:num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Para el a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ñ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o escolar 2026, aumentar el crecimiento en 2 puntos porcentuales, para los estudiantes que obtengan una puntuaci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ó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n competente y distinguida, como lo demuestran las evaluaciones </w:t>
                      </w:r>
                    </w:p>
                    <w:p w14:paraId="269CF473" w14:textId="0A342DA2" w:rsidR="0046186B" w:rsidRDefault="0046186B" w:rsidP="00D6456D">
                      <w:pPr>
                        <w:pStyle w:val="ListParagraph"/>
                        <w:widowControl w:val="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estatales.</w:t>
                      </w:r>
                    </w:p>
                    <w:p w14:paraId="2F22A8F4" w14:textId="77777777" w:rsidR="00D6456D" w:rsidRDefault="00D6456D" w:rsidP="00D6456D">
                      <w:pPr>
                        <w:pStyle w:val="ListParagraph"/>
                        <w:widowControl w:val="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02334EE2" w14:textId="456E76AF" w:rsidR="00D33658" w:rsidRPr="00D33658" w:rsidRDefault="00D33658" w:rsidP="00CD79E6">
                      <w:pPr>
                        <w:pStyle w:val="ListParagraph"/>
                        <w:widowControl w:val="0"/>
                        <w:numPr>
                          <w:ilvl w:val="0"/>
                          <w:numId w:val="20"/>
                        </w:num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33658">
                        <w:rPr>
                          <w:rFonts w:ascii="Calibri" w:hAnsi="Calibri"/>
                          <w:sz w:val="22"/>
                          <w:szCs w:val="22"/>
                        </w:rPr>
                        <w:t>Para el a</w:t>
                      </w:r>
                      <w:r w:rsidRPr="00D336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ñ</w:t>
                      </w:r>
                      <w:r w:rsidRPr="00D33658">
                        <w:rPr>
                          <w:rFonts w:ascii="Calibri" w:hAnsi="Calibri"/>
                          <w:sz w:val="22"/>
                          <w:szCs w:val="22"/>
                        </w:rPr>
                        <w:t>o escolar 2028, aumentar la tasa de graduaci</w:t>
                      </w:r>
                      <w:r w:rsidRPr="00D33658">
                        <w:rPr>
                          <w:rFonts w:ascii="Calibri" w:hAnsi="Calibri" w:cs="Calibri"/>
                          <w:sz w:val="22"/>
                          <w:szCs w:val="22"/>
                        </w:rPr>
                        <w:t>ó</w:t>
                      </w:r>
                      <w:r w:rsidRPr="00D33658">
                        <w:rPr>
                          <w:rFonts w:ascii="Calibri" w:hAnsi="Calibri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del 87 % al 88 %</w:t>
                      </w:r>
                      <w:r w:rsidR="00D6456D">
                        <w:rPr>
                          <w:rFonts w:ascii="Calibri" w:hAnsi="Calibri"/>
                          <w:sz w:val="22"/>
                          <w:szCs w:val="22"/>
                        </w:rPr>
                        <w:t>, seg</w:t>
                      </w:r>
                      <w:r w:rsidR="00D6456D">
                        <w:rPr>
                          <w:rFonts w:ascii="Calibri" w:hAnsi="Calibri" w:cs="Calibri"/>
                          <w:sz w:val="22"/>
                          <w:szCs w:val="22"/>
                        </w:rPr>
                        <w:t>ú</w:t>
                      </w:r>
                      <w:r w:rsidR="00D6456D">
                        <w:rPr>
                          <w:rFonts w:ascii="Calibri" w:hAnsi="Calibri"/>
                          <w:sz w:val="22"/>
                          <w:szCs w:val="22"/>
                        </w:rPr>
                        <w:t>n lo medido por la tasa de graduaci</w:t>
                      </w:r>
                      <w:r w:rsidR="00D6456D">
                        <w:rPr>
                          <w:rFonts w:ascii="Calibri" w:hAnsi="Calibri" w:cs="Calibri"/>
                          <w:sz w:val="22"/>
                          <w:szCs w:val="22"/>
                        </w:rPr>
                        <w:t>ó</w:t>
                      </w:r>
                      <w:r w:rsidR="00D6456D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n de cohorte ajustada por </w:t>
                      </w:r>
                      <w:proofErr w:type="spellStart"/>
                      <w:r w:rsidR="00D6456D">
                        <w:rPr>
                          <w:rFonts w:ascii="Calibri" w:hAnsi="Calibri"/>
                          <w:sz w:val="22"/>
                          <w:szCs w:val="22"/>
                        </w:rPr>
                        <w:t>GaDOE</w:t>
                      </w:r>
                      <w:proofErr w:type="spellEnd"/>
                      <w:r w:rsidR="00D6456D">
                        <w:rPr>
                          <w:rFonts w:ascii="Calibri" w:hAnsi="Calibri"/>
                          <w:sz w:val="22"/>
                          <w:szCs w:val="22"/>
                        </w:rPr>
                        <w:t>.</w:t>
                      </w:r>
                    </w:p>
                    <w:p w14:paraId="6E5A9D37" w14:textId="77777777" w:rsidR="0046186B" w:rsidRDefault="0046186B" w:rsidP="0046186B">
                      <w:pPr>
                        <w:pStyle w:val="ListParagraph"/>
                        <w:widowControl w:val="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168A88A9" w14:textId="77777777" w:rsidR="00DB7AB2" w:rsidRDefault="00DB7AB2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8"/>
                          <w:szCs w:val="18"/>
                        </w:rPr>
                      </w:pPr>
                    </w:p>
                    <w:p w14:paraId="0D5A1AD6" w14:textId="77777777" w:rsidR="00DB7AB2" w:rsidRPr="00E24612" w:rsidRDefault="00DB7AB2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7F5EA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89FBDB" wp14:editId="6C45257B">
                <wp:simplePos x="0" y="0"/>
                <wp:positionH relativeFrom="column">
                  <wp:posOffset>5307904</wp:posOffset>
                </wp:positionH>
                <wp:positionV relativeFrom="paragraph">
                  <wp:posOffset>573066</wp:posOffset>
                </wp:positionV>
                <wp:extent cx="2116899" cy="5175250"/>
                <wp:effectExtent l="0" t="0" r="0" b="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899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A7696A" w14:textId="25AD5C87" w:rsidR="00B30159" w:rsidRPr="00E24612" w:rsidRDefault="00F054D6" w:rsidP="00B30159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szCs w:val="18"/>
                              </w:rPr>
                              <w:t xml:space="preserve">Familias de </w:t>
                            </w:r>
                            <w:proofErr w:type="spellStart"/>
                            <w:r w:rsidRPr="00E24612"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szCs w:val="18"/>
                              </w:rPr>
                              <w:t>Hollydale</w:t>
                            </w:r>
                            <w:proofErr w:type="spellEnd"/>
                          </w:p>
                          <w:p w14:paraId="1D2CE4F8" w14:textId="02A118CE" w:rsidR="00CD5B36" w:rsidRPr="00E24612" w:rsidRDefault="00CD5B36" w:rsidP="00EB06EB">
                            <w:pP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</w:p>
                          <w:p w14:paraId="79414BA8" w14:textId="77777777" w:rsidR="00B42DA5" w:rsidRPr="00E24612" w:rsidRDefault="00B42DA5" w:rsidP="00EB06EB">
                            <w:pP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</w:p>
                          <w:p w14:paraId="36AEDB78" w14:textId="77777777" w:rsidR="00CF6713" w:rsidRPr="00E24612" w:rsidRDefault="00CF6713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E24612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 xml:space="preserve">Los padres de </w:t>
                            </w:r>
                            <w:proofErr w:type="spellStart"/>
                            <w:r w:rsidRPr="00E24612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>Hollydale</w:t>
                            </w:r>
                            <w:proofErr w:type="spellEnd"/>
                            <w:r w:rsidRPr="00E24612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 xml:space="preserve"> Elementary </w:t>
                            </w:r>
                            <w:proofErr w:type="spellStart"/>
                            <w:r w:rsidRPr="00E24612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>School</w:t>
                            </w:r>
                            <w:proofErr w:type="spellEnd"/>
                            <w:r w:rsidRPr="00E24612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 xml:space="preserve"> se unen al personal para desarrollar ideas sobre cómo las familias pueden apoyar a los estudiantes en la lectura </w:t>
                            </w:r>
                            <w:proofErr w:type="gramStart"/>
                            <w:r w:rsidRPr="00E24612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>y  las</w:t>
                            </w:r>
                            <w:proofErr w:type="gramEnd"/>
                            <w:r w:rsidRPr="00E24612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 xml:space="preserve"> matemáticas. Las familias pueden tener otras ideas para agregar a la lista.</w:t>
                            </w:r>
                          </w:p>
                          <w:p w14:paraId="35D7EC98" w14:textId="77777777" w:rsidR="000D4429" w:rsidRPr="00E24612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62A24677" w14:textId="61FCAF24" w:rsidR="00B42DA5" w:rsidRPr="00E24612" w:rsidRDefault="0079336A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  <w:r w:rsidRPr="00E24612">
                              <w:rPr>
                                <w:rFonts w:ascii="Calibri" w:hAnsi="Calibri"/>
                                <w:b/>
                                <w:color w:val="auto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E24612">
                              <w:rPr>
                                <w:rFonts w:ascii="Calibri" w:hAnsi="Calibri"/>
                                <w:b/>
                                <w:color w:val="auto"/>
                                <w:sz w:val="18"/>
                                <w:szCs w:val="18"/>
                              </w:rPr>
                              <w:t>Estrategia o actividad número 1:</w:t>
                            </w:r>
                            <w:r w:rsidRPr="00E24612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 xml:space="preserve"> Asistir a los eventos del plan de estudios u obtener información del maestro de mi hijo si un miembro de la familia no puede asistir.</w:t>
                            </w:r>
                          </w:p>
                          <w:p w14:paraId="3502008E" w14:textId="77777777" w:rsidR="000D4429" w:rsidRPr="00E24612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1CB3CA09" w14:textId="77777777" w:rsidR="000D4429" w:rsidRPr="00E24612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4EE1B409" w14:textId="28DC0B8C" w:rsidR="00B82E75" w:rsidRPr="00E24612" w:rsidRDefault="00CF6713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  <w:r w:rsidRPr="00E24612">
                              <w:rPr>
                                <w:rFonts w:ascii="Calibri" w:hAnsi="Calibri"/>
                                <w:b/>
                                <w:color w:val="auto"/>
                                <w:sz w:val="18"/>
                                <w:szCs w:val="18"/>
                              </w:rPr>
                              <w:t>Estrategias o actividad número 2:</w:t>
                            </w:r>
                            <w:r w:rsidRPr="00E24612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 xml:space="preserve"> Revisar la comunicación diaria y fomentar la lectura, escritura, y practicar matemáticas en el hogar con regularidad.</w:t>
                            </w:r>
                          </w:p>
                          <w:p w14:paraId="3360C919" w14:textId="77777777" w:rsidR="000D4429" w:rsidRPr="00E24612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0D626ABE" w14:textId="77777777" w:rsidR="000D4429" w:rsidRPr="00E24612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2A538368" w14:textId="0DDA0402" w:rsidR="00734486" w:rsidRPr="00E24612" w:rsidRDefault="00CF6713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E24612">
                              <w:rPr>
                                <w:rFonts w:ascii="Calibri" w:hAnsi="Calibri"/>
                                <w:b/>
                                <w:color w:val="auto"/>
                                <w:sz w:val="18"/>
                                <w:szCs w:val="18"/>
                              </w:rPr>
                              <w:t>Estrategia o actividad número 3:</w:t>
                            </w:r>
                            <w:r w:rsidRPr="00E24612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 xml:space="preserve"> Ayudar a supervisar y fomentar que los estudiantes citen pruebas textuales al utilizar diferentes estrategias de la clase.</w:t>
                            </w:r>
                          </w:p>
                          <w:p w14:paraId="6E03FB1F" w14:textId="77777777" w:rsidR="000D4429" w:rsidRPr="00E24612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25A868A7" w14:textId="77777777" w:rsidR="000D4429" w:rsidRPr="00E24612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210C0124" w14:textId="77777777" w:rsidR="000D4429" w:rsidRPr="00E24612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5AA77E95" w14:textId="66B0A08C" w:rsidR="00CF6713" w:rsidRPr="00E24612" w:rsidRDefault="00CF6713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E24612">
                              <w:rPr>
                                <w:rFonts w:ascii="Calibri" w:hAnsi="Calibri"/>
                                <w:b/>
                                <w:color w:val="auto"/>
                                <w:sz w:val="18"/>
                                <w:szCs w:val="18"/>
                              </w:rPr>
                              <w:t>Estrategias o actividad número 4:</w:t>
                            </w:r>
                            <w:r w:rsidRPr="00E24612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 xml:space="preserve"> Ayudar a los estudiantes a utilizar recursos en línea para practicar la lectura y las matemáticas en el hogar.</w:t>
                            </w:r>
                          </w:p>
                          <w:p w14:paraId="2CF892FB" w14:textId="5D0F057B" w:rsidR="00516C97" w:rsidRPr="00E24612" w:rsidRDefault="007913A6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</w:pPr>
                            <w:hyperlink r:id="rId15" w:history="1">
                              <w:r w:rsidR="000D4429" w:rsidRPr="00E24612">
                                <w:rPr>
                                  <w:rStyle w:val="Hyperlink"/>
                                  <w:rFonts w:ascii="Calibri" w:hAnsi="Calibri"/>
                                  <w:sz w:val="16"/>
                                  <w:szCs w:val="18"/>
                                </w:rPr>
                                <w:t>www.dreambox.com</w:t>
                              </w:r>
                            </w:hyperlink>
                            <w:r w:rsidR="000D4429" w:rsidRPr="00E24612">
                              <w:rPr>
                                <w:rStyle w:val="Hyperlink"/>
                                <w:rFonts w:ascii="Calibri" w:hAnsi="Calibri"/>
                                <w:sz w:val="16"/>
                                <w:szCs w:val="18"/>
                              </w:rPr>
                              <w:t>,</w:t>
                            </w:r>
                            <w:r w:rsidR="00ED5BA9" w:rsidRPr="00E24612"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49B1A66" w14:textId="319266F9" w:rsidR="00516C97" w:rsidRPr="00E24612" w:rsidRDefault="00516C97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E24612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>Recursos de la Biblioteca electrónica de Cobb</w:t>
                            </w:r>
                          </w:p>
                          <w:p w14:paraId="588520FE" w14:textId="0AD2C095" w:rsidR="00516C97" w:rsidRPr="00E24612" w:rsidRDefault="00516C97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E24612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 xml:space="preserve">Recursos a los que se puede acceder mediante la cuenta de </w:t>
                            </w:r>
                            <w:proofErr w:type="spellStart"/>
                            <w:r w:rsidRPr="00E24612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>Clever</w:t>
                            </w:r>
                            <w:proofErr w:type="spellEnd"/>
                            <w:r w:rsidRPr="00E24612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 xml:space="preserve"> de los estudiantes.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5" type="#_x0000_t202" style="position:absolute;margin-left:417.95pt;margin-top:45.1pt;width:166.7pt;height:40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4AA7696A" w14:textId="25AD5C87" w:rsidR="00B30159" w:rsidRPr="00E24612" w:rsidRDefault="00F054D6" w:rsidP="00B30159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4"/>
                          <w:szCs w:val="24"/>
                        </w:rPr>
                      </w:pPr>
                      <w:r w:rsidRPr="00E24612">
                        <w:rPr>
                          <w:rFonts w:asciiTheme="minorHAnsi" w:hAnsiTheme="minorHAnsi"/>
                          <w:b/>
                          <w:color w:val="auto"/>
                          <w:sz w:val="24"/>
                          <w:szCs w:val="18"/>
                        </w:rPr>
                        <w:t xml:space="preserve">Familias de </w:t>
                      </w:r>
                      <w:proofErr w:type="spellStart"/>
                      <w:r w:rsidRPr="00E24612">
                        <w:rPr>
                          <w:rFonts w:asciiTheme="minorHAnsi" w:hAnsiTheme="minorHAnsi"/>
                          <w:b/>
                          <w:color w:val="auto"/>
                          <w:sz w:val="24"/>
                          <w:szCs w:val="18"/>
                        </w:rPr>
                        <w:t>Hollydale</w:t>
                      </w:r>
                      <w:proofErr w:type="spellEnd"/>
                    </w:p>
                    <w:p w14:paraId="1D2CE4F8" w14:textId="02A118CE" w:rsidR="00CD5B36" w:rsidRPr="00E24612" w:rsidRDefault="00CD5B36" w:rsidP="00EB06EB">
                      <w:pPr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</w:p>
                    <w:p w14:paraId="79414BA8" w14:textId="77777777" w:rsidR="00B42DA5" w:rsidRPr="00E24612" w:rsidRDefault="00B42DA5" w:rsidP="00EB06EB">
                      <w:pPr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</w:p>
                    <w:p w14:paraId="36AEDB78" w14:textId="77777777" w:rsidR="00CF6713" w:rsidRPr="00E24612" w:rsidRDefault="00CF6713" w:rsidP="00EB06EB">
                      <w:pPr>
                        <w:rPr>
                          <w:rFonts w:ascii="Calibri" w:hAnsi="Calibri" w:cs="Calibri"/>
                          <w:color w:val="auto"/>
                          <w:sz w:val="16"/>
                          <w:szCs w:val="16"/>
                        </w:rPr>
                      </w:pPr>
                      <w:r w:rsidRPr="00E24612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 xml:space="preserve">Los padres de </w:t>
                      </w:r>
                      <w:proofErr w:type="spellStart"/>
                      <w:r w:rsidRPr="00E24612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>Hollydale</w:t>
                      </w:r>
                      <w:proofErr w:type="spellEnd"/>
                      <w:r w:rsidRPr="00E24612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 xml:space="preserve"> Elementary </w:t>
                      </w:r>
                      <w:proofErr w:type="spellStart"/>
                      <w:r w:rsidRPr="00E24612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>School</w:t>
                      </w:r>
                      <w:proofErr w:type="spellEnd"/>
                      <w:r w:rsidRPr="00E24612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 xml:space="preserve"> se unen al personal para desarrollar ideas sobre cómo las familias pueden apoyar a los estudiantes en la lectura </w:t>
                      </w:r>
                      <w:proofErr w:type="gramStart"/>
                      <w:r w:rsidRPr="00E24612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>y  las</w:t>
                      </w:r>
                      <w:proofErr w:type="gramEnd"/>
                      <w:r w:rsidRPr="00E24612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 xml:space="preserve"> matemáticas. Las familias pueden tener otras ideas para agregar a la lista.</w:t>
                      </w:r>
                    </w:p>
                    <w:p w14:paraId="35D7EC98" w14:textId="77777777" w:rsidR="000D4429" w:rsidRPr="00E24612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62A24677" w14:textId="61FCAF24" w:rsidR="00B42DA5" w:rsidRPr="00E24612" w:rsidRDefault="0079336A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sz w:val="16"/>
                          <w:szCs w:val="16"/>
                        </w:rPr>
                      </w:pPr>
                      <w:r w:rsidRPr="00E24612">
                        <w:rPr>
                          <w:rFonts w:ascii="Calibri" w:hAnsi="Calibri"/>
                          <w:b/>
                          <w:color w:val="auto"/>
                          <w:sz w:val="16"/>
                          <w:szCs w:val="18"/>
                        </w:rPr>
                        <w:t xml:space="preserve"> </w:t>
                      </w:r>
                      <w:r w:rsidRPr="00E24612">
                        <w:rPr>
                          <w:rFonts w:ascii="Calibri" w:hAnsi="Calibri"/>
                          <w:b/>
                          <w:color w:val="auto"/>
                          <w:sz w:val="18"/>
                          <w:szCs w:val="18"/>
                        </w:rPr>
                        <w:t>Estrategia o actividad número 1:</w:t>
                      </w:r>
                      <w:r w:rsidRPr="00E24612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 xml:space="preserve"> Asistir a los eventos del plan de estudios u obtener información del maestro de mi hijo si un miembro de la familia no puede asistir.</w:t>
                      </w:r>
                    </w:p>
                    <w:p w14:paraId="3502008E" w14:textId="77777777" w:rsidR="000D4429" w:rsidRPr="00E24612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1CB3CA09" w14:textId="77777777" w:rsidR="000D4429" w:rsidRPr="00E24612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4EE1B409" w14:textId="28DC0B8C" w:rsidR="00B82E75" w:rsidRPr="00E24612" w:rsidRDefault="00CF6713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sz w:val="16"/>
                          <w:szCs w:val="16"/>
                        </w:rPr>
                      </w:pPr>
                      <w:r w:rsidRPr="00E24612">
                        <w:rPr>
                          <w:rFonts w:ascii="Calibri" w:hAnsi="Calibri"/>
                          <w:b/>
                          <w:color w:val="auto"/>
                          <w:sz w:val="18"/>
                          <w:szCs w:val="18"/>
                        </w:rPr>
                        <w:t>Estrategias o actividad número 2:</w:t>
                      </w:r>
                      <w:r w:rsidRPr="00E24612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 xml:space="preserve"> Revisar la comunicación diaria y fomentar la lectura, escritura, y practicar matemáticas en el hogar con regularidad.</w:t>
                      </w:r>
                    </w:p>
                    <w:p w14:paraId="3360C919" w14:textId="77777777" w:rsidR="000D4429" w:rsidRPr="00E24612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0D626ABE" w14:textId="77777777" w:rsidR="000D4429" w:rsidRPr="00E24612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2A538368" w14:textId="0DDA0402" w:rsidR="00734486" w:rsidRPr="00E24612" w:rsidRDefault="00CF6713" w:rsidP="00EB06EB">
                      <w:pPr>
                        <w:rPr>
                          <w:rFonts w:ascii="Calibri" w:hAnsi="Calibri" w:cs="Calibri"/>
                          <w:color w:val="auto"/>
                          <w:sz w:val="16"/>
                          <w:szCs w:val="16"/>
                        </w:rPr>
                      </w:pPr>
                      <w:r w:rsidRPr="00E24612">
                        <w:rPr>
                          <w:rFonts w:ascii="Calibri" w:hAnsi="Calibri"/>
                          <w:b/>
                          <w:color w:val="auto"/>
                          <w:sz w:val="18"/>
                          <w:szCs w:val="18"/>
                        </w:rPr>
                        <w:t>Estrategia o actividad número 3:</w:t>
                      </w:r>
                      <w:r w:rsidRPr="00E24612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 xml:space="preserve"> Ayudar a supervisar y fomentar que los estudiantes citen pruebas textuales al utilizar diferentes estrategias de la clase.</w:t>
                      </w:r>
                    </w:p>
                    <w:p w14:paraId="6E03FB1F" w14:textId="77777777" w:rsidR="000D4429" w:rsidRPr="00E24612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25A868A7" w14:textId="77777777" w:rsidR="000D4429" w:rsidRPr="00E24612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210C0124" w14:textId="77777777" w:rsidR="000D4429" w:rsidRPr="00E24612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5AA77E95" w14:textId="66B0A08C" w:rsidR="00CF6713" w:rsidRPr="00E24612" w:rsidRDefault="00CF6713" w:rsidP="00EB06EB">
                      <w:pPr>
                        <w:rPr>
                          <w:rFonts w:ascii="Calibri" w:hAnsi="Calibri" w:cs="Calibri"/>
                          <w:color w:val="auto"/>
                          <w:sz w:val="16"/>
                          <w:szCs w:val="16"/>
                        </w:rPr>
                      </w:pPr>
                      <w:r w:rsidRPr="00E24612">
                        <w:rPr>
                          <w:rFonts w:ascii="Calibri" w:hAnsi="Calibri"/>
                          <w:b/>
                          <w:color w:val="auto"/>
                          <w:sz w:val="18"/>
                          <w:szCs w:val="18"/>
                        </w:rPr>
                        <w:t>Estrategias o actividad número 4:</w:t>
                      </w:r>
                      <w:r w:rsidRPr="00E24612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 xml:space="preserve"> Ayudar a los estudiantes a utilizar recursos en línea para practicar la lectura y las matemáticas en el hogar.</w:t>
                      </w:r>
                    </w:p>
                    <w:p w14:paraId="2CF892FB" w14:textId="5D0F057B" w:rsidR="00516C97" w:rsidRPr="00E24612" w:rsidRDefault="007913A6" w:rsidP="00EB06EB">
                      <w:pPr>
                        <w:rPr>
                          <w:rFonts w:ascii="Calibri" w:hAnsi="Calibri" w:cs="Calibri"/>
                          <w:color w:val="auto"/>
                          <w:sz w:val="16"/>
                          <w:szCs w:val="16"/>
                        </w:rPr>
                      </w:pPr>
                      <w:hyperlink r:id="rId16" w:history="1">
                        <w:r w:rsidR="000D4429" w:rsidRPr="00E24612">
                          <w:rPr>
                            <w:rStyle w:val="Hyperlink"/>
                            <w:rFonts w:ascii="Calibri" w:hAnsi="Calibri"/>
                            <w:sz w:val="16"/>
                            <w:szCs w:val="18"/>
                          </w:rPr>
                          <w:t>www.dreambox.com</w:t>
                        </w:r>
                      </w:hyperlink>
                      <w:r w:rsidR="000D4429" w:rsidRPr="00E24612">
                        <w:rPr>
                          <w:rStyle w:val="Hyperlink"/>
                          <w:rFonts w:ascii="Calibri" w:hAnsi="Calibri"/>
                          <w:sz w:val="16"/>
                          <w:szCs w:val="18"/>
                        </w:rPr>
                        <w:t>,</w:t>
                      </w:r>
                      <w:r w:rsidR="00ED5BA9" w:rsidRPr="00E24612">
                        <w:rPr>
                          <w:rFonts w:ascii="Calibri" w:hAnsi="Calibri" w:cs="Calibri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49B1A66" w14:textId="319266F9" w:rsidR="00516C97" w:rsidRPr="00E24612" w:rsidRDefault="00516C97" w:rsidP="00EB06EB">
                      <w:pPr>
                        <w:rPr>
                          <w:rFonts w:ascii="Calibri" w:hAnsi="Calibri" w:cs="Calibri"/>
                          <w:color w:val="auto"/>
                          <w:sz w:val="16"/>
                          <w:szCs w:val="16"/>
                        </w:rPr>
                      </w:pPr>
                      <w:r w:rsidRPr="00E24612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>Recursos de la Biblioteca electrónica de Cobb</w:t>
                      </w:r>
                    </w:p>
                    <w:p w14:paraId="588520FE" w14:textId="0AD2C095" w:rsidR="00516C97" w:rsidRPr="00E24612" w:rsidRDefault="00516C97" w:rsidP="00EB06EB">
                      <w:pPr>
                        <w:rPr>
                          <w:rFonts w:ascii="Calibri" w:hAnsi="Calibri" w:cs="Calibri"/>
                          <w:color w:val="auto"/>
                          <w:sz w:val="16"/>
                          <w:szCs w:val="16"/>
                        </w:rPr>
                      </w:pPr>
                      <w:r w:rsidRPr="00E24612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 xml:space="preserve">Recursos a los que se puede acceder mediante la cuenta de </w:t>
                      </w:r>
                      <w:proofErr w:type="spellStart"/>
                      <w:r w:rsidRPr="00E24612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>Clever</w:t>
                      </w:r>
                      <w:proofErr w:type="spellEnd"/>
                      <w:r w:rsidRPr="00E24612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 xml:space="preserve"> de los estudiantes.</w:t>
                      </w:r>
                    </w:p>
                  </w:txbxContent>
                </v:textbox>
              </v:shap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08BA0C2" wp14:editId="1F4658E6">
                <wp:simplePos x="0" y="0"/>
                <wp:positionH relativeFrom="column">
                  <wp:posOffset>3384550</wp:posOffset>
                </wp:positionH>
                <wp:positionV relativeFrom="paragraph">
                  <wp:posOffset>609600</wp:posOffset>
                </wp:positionV>
                <wp:extent cx="1873250" cy="5232400"/>
                <wp:effectExtent l="0" t="0" r="0" b="6350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0" cy="523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B79962" w14:textId="246B6EE1" w:rsidR="00C21984" w:rsidRPr="00E24612" w:rsidRDefault="00F054D6" w:rsidP="00C21984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szCs w:val="18"/>
                              </w:rPr>
                              <w:t xml:space="preserve">Maestros de </w:t>
                            </w:r>
                            <w:proofErr w:type="spellStart"/>
                            <w:r w:rsidRPr="00E24612"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szCs w:val="18"/>
                              </w:rPr>
                              <w:t>Hollydale</w:t>
                            </w:r>
                            <w:proofErr w:type="spellEnd"/>
                          </w:p>
                          <w:p w14:paraId="3A841BBE" w14:textId="59006E68" w:rsidR="009A41D4" w:rsidRPr="00E24612" w:rsidRDefault="009A41D4" w:rsidP="0091065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1"/>
                                <w:szCs w:val="21"/>
                              </w:rPr>
                            </w:pPr>
                          </w:p>
                          <w:p w14:paraId="00987ECD" w14:textId="77777777" w:rsidR="00B42DA5" w:rsidRPr="00E24612" w:rsidRDefault="00B42DA5" w:rsidP="0091065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1"/>
                                <w:szCs w:val="21"/>
                              </w:rPr>
                            </w:pPr>
                          </w:p>
                          <w:p w14:paraId="49616951" w14:textId="21B5191B" w:rsidR="00CF6713" w:rsidRPr="00E24612" w:rsidRDefault="009B4C74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E24612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>Los maestros de los grados 3.</w:t>
                            </w:r>
                            <w:r w:rsidRPr="00E24612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  <w:vertAlign w:val="superscript"/>
                              </w:rPr>
                              <w:t>o</w:t>
                            </w:r>
                            <w:r w:rsidRPr="00E24612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>, 4.</w:t>
                            </w:r>
                            <w:r w:rsidRPr="00E24612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  <w:vertAlign w:val="superscript"/>
                              </w:rPr>
                              <w:t>o</w:t>
                            </w:r>
                            <w:r w:rsidRPr="00E24612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 xml:space="preserve"> y 5.</w:t>
                            </w:r>
                            <w:r w:rsidRPr="00E24612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  <w:vertAlign w:val="superscript"/>
                              </w:rPr>
                              <w:t>o</w:t>
                            </w:r>
                            <w:r w:rsidRPr="00E24612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 xml:space="preserve"> trabajan con los estudiantes y sus familias para desarrollar el éxito estudiantil en la lectura y las matemáticas.  El enfoque de nuestra conexión principal con las familias es:</w:t>
                            </w:r>
                          </w:p>
                          <w:p w14:paraId="3D863DC6" w14:textId="77777777" w:rsidR="000D4429" w:rsidRPr="00E24612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0591C4DF" w14:textId="442E4127" w:rsidR="0079336A" w:rsidRPr="00E24612" w:rsidRDefault="004A43F5" w:rsidP="00EB06EB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E24612">
                              <w:rPr>
                                <w:rFonts w:ascii="Calibri" w:hAnsi="Calibri"/>
                                <w:b/>
                                <w:color w:val="auto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E24612">
                              <w:rPr>
                                <w:rFonts w:ascii="Calibri" w:hAnsi="Calibri"/>
                                <w:b/>
                                <w:color w:val="auto"/>
                                <w:sz w:val="18"/>
                                <w:szCs w:val="18"/>
                              </w:rPr>
                              <w:t>Estrategia o actividad número 1:</w:t>
                            </w:r>
                            <w:r w:rsidRPr="00E24612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 xml:space="preserve"> Ofrecer eventos del plan de estudios para abordar estrategias para el éxito estudiantil en la lectura, la escritura y las matemáticas.</w:t>
                            </w:r>
                          </w:p>
                          <w:p w14:paraId="26BE460B" w14:textId="77777777" w:rsidR="000D4429" w:rsidRPr="00E24612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CEE678E" w14:textId="6486E9A5" w:rsidR="00CF6713" w:rsidRPr="00E24612" w:rsidRDefault="00CF6713" w:rsidP="00EB06EB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E24612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Estrategia o actividad número 2:</w:t>
                            </w:r>
                            <w:r w:rsidRPr="00E24612">
                              <w:rPr>
                                <w:rFonts w:ascii="Calibri" w:hAnsi="Calibri"/>
                                <w:sz w:val="16"/>
                                <w:szCs w:val="18"/>
                              </w:rPr>
                              <w:t xml:space="preserve"> Proporcionar a las familias la comunicación diaria con tareas para el hogar para practicar la lectura, la escritura y las matemáticas.</w:t>
                            </w:r>
                          </w:p>
                          <w:p w14:paraId="2A24A23D" w14:textId="77777777" w:rsidR="000D4429" w:rsidRPr="00E24612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7F8C117" w14:textId="77777777" w:rsidR="000D4429" w:rsidRPr="00E24612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5D4B527" w14:textId="6EB6C116" w:rsidR="000D4429" w:rsidRPr="00E24612" w:rsidRDefault="00CF6713" w:rsidP="00EB06EB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E24612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Estrategia o actividad número 3:</w:t>
                            </w:r>
                            <w:r w:rsidRPr="00E24612">
                              <w:rPr>
                                <w:rFonts w:ascii="Calibri" w:hAnsi="Calibri"/>
                                <w:sz w:val="16"/>
                                <w:szCs w:val="18"/>
                              </w:rPr>
                              <w:t xml:space="preserve"> Proporcionar a las familias ejemplos de estrategias para citar pruebas textuales como subrayar mi respuesta con marcadores, notas autoadhesivas y también con herramientas digitales.</w:t>
                            </w:r>
                          </w:p>
                          <w:p w14:paraId="741A5530" w14:textId="77777777" w:rsidR="000D4429" w:rsidRPr="00E24612" w:rsidRDefault="000D4429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3A0E924" w14:textId="7D147B8C" w:rsidR="00CF6713" w:rsidRPr="00E24612" w:rsidRDefault="00CF6713" w:rsidP="00EB06EB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  <w:r w:rsidRPr="00E24612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Estrategia o actividad número 4:</w:t>
                            </w:r>
                            <w:r w:rsidRPr="00E24612">
                              <w:rPr>
                                <w:rFonts w:ascii="Calibri" w:hAnsi="Calibri"/>
                                <w:sz w:val="16"/>
                                <w:szCs w:val="18"/>
                              </w:rPr>
                              <w:t xml:space="preserve"> Proporcionar recursos tecnológicos para asistir en la práctica de habilidades de lectura y matemáticas en el hogar.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6" type="#_x0000_t202" style="position:absolute;margin-left:266.5pt;margin-top:48pt;width:147.5pt;height:41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4CB79962" w14:textId="246B6EE1" w:rsidR="00C21984" w:rsidRPr="00E24612" w:rsidRDefault="00F054D6" w:rsidP="00C21984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4"/>
                          <w:szCs w:val="24"/>
                        </w:rPr>
                      </w:pPr>
                      <w:r w:rsidRPr="00E24612">
                        <w:rPr>
                          <w:rFonts w:asciiTheme="minorHAnsi" w:hAnsiTheme="minorHAnsi"/>
                          <w:b/>
                          <w:color w:val="auto"/>
                          <w:sz w:val="24"/>
                          <w:szCs w:val="18"/>
                        </w:rPr>
                        <w:t xml:space="preserve">Maestros de </w:t>
                      </w:r>
                      <w:proofErr w:type="spellStart"/>
                      <w:r w:rsidRPr="00E24612">
                        <w:rPr>
                          <w:rFonts w:asciiTheme="minorHAnsi" w:hAnsiTheme="minorHAnsi"/>
                          <w:b/>
                          <w:color w:val="auto"/>
                          <w:sz w:val="24"/>
                          <w:szCs w:val="18"/>
                        </w:rPr>
                        <w:t>Hollydale</w:t>
                      </w:r>
                      <w:proofErr w:type="spellEnd"/>
                    </w:p>
                    <w:p w14:paraId="3A841BBE" w14:textId="59006E68" w:rsidR="009A41D4" w:rsidRPr="00E24612" w:rsidRDefault="009A41D4" w:rsidP="00910654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1"/>
                          <w:szCs w:val="21"/>
                        </w:rPr>
                      </w:pPr>
                    </w:p>
                    <w:p w14:paraId="00987ECD" w14:textId="77777777" w:rsidR="00B42DA5" w:rsidRPr="00E24612" w:rsidRDefault="00B42DA5" w:rsidP="00910654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1"/>
                          <w:szCs w:val="21"/>
                        </w:rPr>
                      </w:pPr>
                    </w:p>
                    <w:p w14:paraId="49616951" w14:textId="21B5191B" w:rsidR="00CF6713" w:rsidRPr="00E24612" w:rsidRDefault="009B4C74" w:rsidP="00EB06EB">
                      <w:pPr>
                        <w:rPr>
                          <w:rFonts w:ascii="Calibri" w:hAnsi="Calibri" w:cs="Calibri"/>
                          <w:color w:val="auto"/>
                          <w:sz w:val="16"/>
                          <w:szCs w:val="16"/>
                        </w:rPr>
                      </w:pPr>
                      <w:r w:rsidRPr="00E24612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>Los maestros de los grados 3.</w:t>
                      </w:r>
                      <w:r w:rsidRPr="00E24612">
                        <w:rPr>
                          <w:rFonts w:ascii="Calibri" w:hAnsi="Calibri"/>
                          <w:color w:val="auto"/>
                          <w:sz w:val="16"/>
                          <w:szCs w:val="18"/>
                          <w:vertAlign w:val="superscript"/>
                        </w:rPr>
                        <w:t>o</w:t>
                      </w:r>
                      <w:r w:rsidRPr="00E24612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>, 4.</w:t>
                      </w:r>
                      <w:r w:rsidRPr="00E24612">
                        <w:rPr>
                          <w:rFonts w:ascii="Calibri" w:hAnsi="Calibri"/>
                          <w:color w:val="auto"/>
                          <w:sz w:val="16"/>
                          <w:szCs w:val="18"/>
                          <w:vertAlign w:val="superscript"/>
                        </w:rPr>
                        <w:t>o</w:t>
                      </w:r>
                      <w:r w:rsidRPr="00E24612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 xml:space="preserve"> y 5.</w:t>
                      </w:r>
                      <w:r w:rsidRPr="00E24612">
                        <w:rPr>
                          <w:rFonts w:ascii="Calibri" w:hAnsi="Calibri"/>
                          <w:color w:val="auto"/>
                          <w:sz w:val="16"/>
                          <w:szCs w:val="18"/>
                          <w:vertAlign w:val="superscript"/>
                        </w:rPr>
                        <w:t>o</w:t>
                      </w:r>
                      <w:r w:rsidRPr="00E24612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 xml:space="preserve"> trabajan con los estudiantes y sus familias para desarrollar el éxito estudiantil en la lectura y las matemáticas.  El enfoque de nuestra conexión principal con las familias es:</w:t>
                      </w:r>
                    </w:p>
                    <w:p w14:paraId="3D863DC6" w14:textId="77777777" w:rsidR="000D4429" w:rsidRPr="00E24612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6"/>
                          <w:szCs w:val="16"/>
                        </w:rPr>
                      </w:pPr>
                    </w:p>
                    <w:p w14:paraId="0591C4DF" w14:textId="442E4127" w:rsidR="0079336A" w:rsidRPr="00E24612" w:rsidRDefault="004A43F5" w:rsidP="00EB06EB">
                      <w:pPr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E24612">
                        <w:rPr>
                          <w:rFonts w:ascii="Calibri" w:hAnsi="Calibri"/>
                          <w:b/>
                          <w:color w:val="auto"/>
                          <w:sz w:val="16"/>
                          <w:szCs w:val="18"/>
                        </w:rPr>
                        <w:t xml:space="preserve"> </w:t>
                      </w:r>
                      <w:r w:rsidRPr="00E24612">
                        <w:rPr>
                          <w:rFonts w:ascii="Calibri" w:hAnsi="Calibri"/>
                          <w:b/>
                          <w:color w:val="auto"/>
                          <w:sz w:val="18"/>
                          <w:szCs w:val="18"/>
                        </w:rPr>
                        <w:t>Estrategia o actividad número 1:</w:t>
                      </w:r>
                      <w:r w:rsidRPr="00E24612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 xml:space="preserve"> Ofrecer eventos del plan de estudios para abordar estrategias para el éxito estudiantil en la lectura, la escritura y las matemáticas.</w:t>
                      </w:r>
                    </w:p>
                    <w:p w14:paraId="26BE460B" w14:textId="77777777" w:rsidR="000D4429" w:rsidRPr="00E24612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CEE678E" w14:textId="6486E9A5" w:rsidR="00CF6713" w:rsidRPr="00E24612" w:rsidRDefault="00CF6713" w:rsidP="00EB06EB">
                      <w:pPr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E24612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Estrategia o actividad número 2:</w:t>
                      </w:r>
                      <w:r w:rsidRPr="00E24612">
                        <w:rPr>
                          <w:rFonts w:ascii="Calibri" w:hAnsi="Calibri"/>
                          <w:sz w:val="16"/>
                          <w:szCs w:val="18"/>
                        </w:rPr>
                        <w:t xml:space="preserve"> Proporcionar a las familias la comunicación diaria con tareas para el hogar para practicar la lectura, la escritura y las matemáticas.</w:t>
                      </w:r>
                    </w:p>
                    <w:p w14:paraId="2A24A23D" w14:textId="77777777" w:rsidR="000D4429" w:rsidRPr="00E24612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7F8C117" w14:textId="77777777" w:rsidR="000D4429" w:rsidRPr="00E24612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5D4B527" w14:textId="6EB6C116" w:rsidR="000D4429" w:rsidRPr="00E24612" w:rsidRDefault="00CF6713" w:rsidP="00EB06EB">
                      <w:pPr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E24612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Estrategia o actividad número 3:</w:t>
                      </w:r>
                      <w:r w:rsidRPr="00E24612">
                        <w:rPr>
                          <w:rFonts w:ascii="Calibri" w:hAnsi="Calibri"/>
                          <w:sz w:val="16"/>
                          <w:szCs w:val="18"/>
                        </w:rPr>
                        <w:t xml:space="preserve"> Proporcionar a las familias ejemplos de estrategias para citar pruebas textuales como subrayar mi respuesta con marcadores, notas autoadhesivas y también con herramientas digitales.</w:t>
                      </w:r>
                    </w:p>
                    <w:p w14:paraId="741A5530" w14:textId="77777777" w:rsidR="000D4429" w:rsidRPr="00E24612" w:rsidRDefault="000D4429" w:rsidP="00EB06EB">
                      <w:pPr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3A0E924" w14:textId="7D147B8C" w:rsidR="00CF6713" w:rsidRPr="00E24612" w:rsidRDefault="00CF6713" w:rsidP="00EB06EB">
                      <w:pPr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16"/>
                          <w:szCs w:val="16"/>
                        </w:rPr>
                      </w:pPr>
                      <w:r w:rsidRPr="00E24612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Estrategia o actividad número 4:</w:t>
                      </w:r>
                      <w:r w:rsidRPr="00E24612">
                        <w:rPr>
                          <w:rFonts w:ascii="Calibri" w:hAnsi="Calibri"/>
                          <w:sz w:val="16"/>
                          <w:szCs w:val="18"/>
                        </w:rPr>
                        <w:t xml:space="preserve"> Proporcionar recursos tecnológicos para asistir en la práctica de habilidades de lectura y matemáticas en el hogar.</w:t>
                      </w:r>
                    </w:p>
                  </w:txbxContent>
                </v:textbox>
              </v:shap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08B489" wp14:editId="0B2BC0EE">
                <wp:simplePos x="0" y="0"/>
                <wp:positionH relativeFrom="column">
                  <wp:posOffset>7620000</wp:posOffset>
                </wp:positionH>
                <wp:positionV relativeFrom="paragraph">
                  <wp:posOffset>609600</wp:posOffset>
                </wp:positionV>
                <wp:extent cx="1879600" cy="5149850"/>
                <wp:effectExtent l="0" t="0" r="6350" b="0"/>
                <wp:wrapNone/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14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F90BF2" w14:textId="74D37437" w:rsidR="00123DAA" w:rsidRPr="00E24612" w:rsidRDefault="00AA2A2E" w:rsidP="00123DAA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E24612"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szCs w:val="18"/>
                              </w:rPr>
                              <w:t xml:space="preserve">Estudiantes de </w:t>
                            </w:r>
                            <w:proofErr w:type="spellStart"/>
                            <w:r w:rsidRPr="00E24612"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szCs w:val="18"/>
                              </w:rPr>
                              <w:t>Hollydale</w:t>
                            </w:r>
                            <w:proofErr w:type="spellEnd"/>
                          </w:p>
                          <w:p w14:paraId="504C1A0E" w14:textId="75452AFA" w:rsidR="00123DAA" w:rsidRPr="00E24612" w:rsidRDefault="00123DAA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1"/>
                                <w:szCs w:val="21"/>
                              </w:rPr>
                            </w:pPr>
                          </w:p>
                          <w:p w14:paraId="798EB4F9" w14:textId="77777777" w:rsidR="00B42DA5" w:rsidRPr="00E24612" w:rsidRDefault="00B42DA5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  <w:p w14:paraId="24D7FEC8" w14:textId="664D8995" w:rsidR="00516C97" w:rsidRPr="00E24612" w:rsidRDefault="00516C97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E24612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 xml:space="preserve">Los estudiantes de </w:t>
                            </w:r>
                            <w:proofErr w:type="spellStart"/>
                            <w:r w:rsidRPr="00E24612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>Hollydale</w:t>
                            </w:r>
                            <w:proofErr w:type="spellEnd"/>
                            <w:r w:rsidRPr="00E24612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 xml:space="preserve"> Elementary </w:t>
                            </w:r>
                            <w:proofErr w:type="spellStart"/>
                            <w:r w:rsidRPr="00E24612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>School</w:t>
                            </w:r>
                            <w:proofErr w:type="spellEnd"/>
                            <w:r w:rsidRPr="00E24612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 xml:space="preserve"> se unen al personal y a los padres para desarrollar ideas sobre cómo pueden tener éxito en la escuela y estar «Comprometidos, Equipados y Empoderados» en la lectura </w:t>
                            </w:r>
                            <w:proofErr w:type="gramStart"/>
                            <w:r w:rsidRPr="00E24612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>y  las</w:t>
                            </w:r>
                            <w:proofErr w:type="gramEnd"/>
                            <w:r w:rsidRPr="00E24612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 xml:space="preserve"> matemáticas.</w:t>
                            </w:r>
                          </w:p>
                          <w:p w14:paraId="285F2122" w14:textId="77777777" w:rsidR="000D4429" w:rsidRPr="00E24612" w:rsidRDefault="000D4429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12906E72" w14:textId="3B90F52E" w:rsidR="00123DAA" w:rsidRPr="00E24612" w:rsidRDefault="00516C97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E24612">
                              <w:rPr>
                                <w:rFonts w:ascii="Calibri" w:hAnsi="Calibri"/>
                                <w:b/>
                                <w:color w:val="auto"/>
                                <w:sz w:val="18"/>
                                <w:szCs w:val="18"/>
                              </w:rPr>
                              <w:t>Estrategia o actividad número 1:</w:t>
                            </w:r>
                            <w:r w:rsidRPr="00E24612">
                              <w:rPr>
                                <w:rFonts w:ascii="Calibri" w:hAnsi="Calibri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24612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>Trabajar con sus familias las estrategias que los padres aprendieron durante los eventos del plan de estudios.</w:t>
                            </w:r>
                          </w:p>
                          <w:p w14:paraId="02628F86" w14:textId="77777777" w:rsidR="000D4429" w:rsidRPr="00E24612" w:rsidRDefault="000D4429" w:rsidP="00516C97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57B4D93B" w14:textId="385A7C62" w:rsidR="0079336A" w:rsidRPr="00E24612" w:rsidRDefault="00516C97" w:rsidP="00516C97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  <w:r w:rsidRPr="00E24612">
                              <w:rPr>
                                <w:rFonts w:ascii="Calibri" w:hAnsi="Calibri"/>
                                <w:b/>
                                <w:color w:val="auto"/>
                                <w:sz w:val="18"/>
                                <w:szCs w:val="18"/>
                              </w:rPr>
                              <w:t>Estrategia o actividad número 2:</w:t>
                            </w:r>
                            <w:r w:rsidRPr="00E24612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 xml:space="preserve"> Compartir la comunicación del maestro y completar mi tarea, leer 20 minutos todos los días y practicar matemáticas en el hogar.</w:t>
                            </w:r>
                          </w:p>
                          <w:p w14:paraId="29B15254" w14:textId="77777777" w:rsidR="000D4429" w:rsidRPr="00E24612" w:rsidRDefault="000D4429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39137501" w14:textId="230FA172" w:rsidR="00123DAA" w:rsidRPr="00E24612" w:rsidRDefault="00516C97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E24612">
                              <w:rPr>
                                <w:rFonts w:ascii="Calibri" w:hAnsi="Calibri"/>
                                <w:b/>
                                <w:color w:val="auto"/>
                                <w:sz w:val="18"/>
                                <w:szCs w:val="18"/>
                              </w:rPr>
                              <w:t>Estrategia o actividad número 3</w:t>
                            </w:r>
                            <w:r w:rsidRPr="00E24612">
                              <w:rPr>
                                <w:rFonts w:ascii="Calibri" w:hAnsi="Calibri"/>
                                <w:b/>
                                <w:color w:val="auto"/>
                                <w:sz w:val="16"/>
                                <w:szCs w:val="18"/>
                              </w:rPr>
                              <w:t>:</w:t>
                            </w:r>
                            <w:r w:rsidRPr="00E24612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 xml:space="preserve">  Practicar citar pruebas textuales mediante el uso de estrategias aprendidas en clase.</w:t>
                            </w:r>
                          </w:p>
                          <w:p w14:paraId="0F3C96DC" w14:textId="77777777" w:rsidR="000D4429" w:rsidRPr="00E24612" w:rsidRDefault="000D4429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606A3CF0" w14:textId="77777777" w:rsidR="000D4429" w:rsidRPr="00E24612" w:rsidRDefault="000D4429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2E157E45" w14:textId="77777777" w:rsidR="000D4429" w:rsidRPr="00E24612" w:rsidRDefault="000D4429" w:rsidP="00123DAA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7EE88178" w14:textId="6494733B" w:rsidR="00516C97" w:rsidRPr="00E24612" w:rsidRDefault="00516C97" w:rsidP="00123DAA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E24612">
                              <w:rPr>
                                <w:rFonts w:ascii="Calibri" w:hAnsi="Calibri"/>
                                <w:b/>
                                <w:color w:val="auto"/>
                                <w:sz w:val="18"/>
                                <w:szCs w:val="18"/>
                              </w:rPr>
                              <w:t>Estrategia o actividad número 4:</w:t>
                            </w:r>
                            <w:r w:rsidRPr="00E24612">
                              <w:rPr>
                                <w:rFonts w:ascii="Calibri" w:hAnsi="Calibri"/>
                                <w:color w:val="auto"/>
                                <w:sz w:val="16"/>
                                <w:szCs w:val="18"/>
                              </w:rPr>
                              <w:t xml:space="preserve"> Utilizar los recursos tecnológicos proporcionados por el maestro para practicar lectura, escritura y matemáticas.</w:t>
                            </w:r>
                          </w:p>
                          <w:p w14:paraId="273CA4A0" w14:textId="11869C03" w:rsidR="00734486" w:rsidRPr="00E24612" w:rsidRDefault="00734486" w:rsidP="00EB06EB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7" type="#_x0000_t202" style="position:absolute;margin-left:600pt;margin-top:48pt;width:148pt;height:40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" filled="f" fillcolor="#fffffe" stroked="f" strokecolor="#212120" insetpen="t">
                <v:textbox inset="2.88pt,2.88pt,2.88pt,2.88pt">
                  <w:txbxContent>
                    <w:p w14:paraId="3FF90BF2" w14:textId="74D37437" w:rsidR="00123DAA" w:rsidRPr="00E24612" w:rsidRDefault="00AA2A2E" w:rsidP="00123DAA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4"/>
                          <w:szCs w:val="24"/>
                        </w:rPr>
                      </w:pPr>
                      <w:r w:rsidRPr="00E24612">
                        <w:rPr>
                          <w:rFonts w:asciiTheme="minorHAnsi" w:hAnsiTheme="minorHAnsi"/>
                          <w:b/>
                          <w:color w:val="auto"/>
                          <w:sz w:val="24"/>
                          <w:szCs w:val="18"/>
                        </w:rPr>
                        <w:t xml:space="preserve">Estudiantes de </w:t>
                      </w:r>
                      <w:proofErr w:type="spellStart"/>
                      <w:r w:rsidRPr="00E24612">
                        <w:rPr>
                          <w:rFonts w:asciiTheme="minorHAnsi" w:hAnsiTheme="minorHAnsi"/>
                          <w:b/>
                          <w:color w:val="auto"/>
                          <w:sz w:val="24"/>
                          <w:szCs w:val="18"/>
                        </w:rPr>
                        <w:t>Hollydale</w:t>
                      </w:r>
                      <w:proofErr w:type="spellEnd"/>
                    </w:p>
                    <w:p w14:paraId="504C1A0E" w14:textId="75452AFA" w:rsidR="00123DAA" w:rsidRPr="00E24612" w:rsidRDefault="00123DAA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1"/>
                          <w:szCs w:val="21"/>
                        </w:rPr>
                      </w:pPr>
                    </w:p>
                    <w:p w14:paraId="798EB4F9" w14:textId="77777777" w:rsidR="00B42DA5" w:rsidRPr="00E24612" w:rsidRDefault="00B42DA5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16"/>
                          <w:szCs w:val="16"/>
                        </w:rPr>
                      </w:pPr>
                    </w:p>
                    <w:p w14:paraId="24D7FEC8" w14:textId="664D8995" w:rsidR="00516C97" w:rsidRPr="00E24612" w:rsidRDefault="00516C97" w:rsidP="00123DAA">
                      <w:pPr>
                        <w:widowControl w:val="0"/>
                        <w:rPr>
                          <w:rFonts w:ascii="Calibri" w:hAnsi="Calibri" w:cs="Calibri"/>
                          <w:color w:val="auto"/>
                          <w:sz w:val="16"/>
                          <w:szCs w:val="16"/>
                        </w:rPr>
                      </w:pPr>
                      <w:r w:rsidRPr="00E24612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 xml:space="preserve">Los estudiantes de </w:t>
                      </w:r>
                      <w:proofErr w:type="spellStart"/>
                      <w:r w:rsidRPr="00E24612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>Hollydale</w:t>
                      </w:r>
                      <w:proofErr w:type="spellEnd"/>
                      <w:r w:rsidRPr="00E24612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 xml:space="preserve"> Elementary </w:t>
                      </w:r>
                      <w:proofErr w:type="spellStart"/>
                      <w:r w:rsidRPr="00E24612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>School</w:t>
                      </w:r>
                      <w:proofErr w:type="spellEnd"/>
                      <w:r w:rsidRPr="00E24612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 xml:space="preserve"> se unen al personal y a los padres para desarrollar ideas sobre cómo pueden tener éxito en la escuela y estar «Comprometidos, Equipados y Empoderados» en la lectura </w:t>
                      </w:r>
                      <w:proofErr w:type="gramStart"/>
                      <w:r w:rsidRPr="00E24612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>y  las</w:t>
                      </w:r>
                      <w:proofErr w:type="gramEnd"/>
                      <w:r w:rsidRPr="00E24612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 xml:space="preserve"> matemáticas.</w:t>
                      </w:r>
                    </w:p>
                    <w:p w14:paraId="285F2122" w14:textId="77777777" w:rsidR="000D4429" w:rsidRPr="00E24612" w:rsidRDefault="000D4429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12906E72" w14:textId="3B90F52E" w:rsidR="00123DAA" w:rsidRPr="00E24612" w:rsidRDefault="00516C97" w:rsidP="00123DAA">
                      <w:pPr>
                        <w:widowControl w:val="0"/>
                        <w:rPr>
                          <w:rFonts w:ascii="Calibri" w:hAnsi="Calibri" w:cs="Calibri"/>
                          <w:color w:val="auto"/>
                          <w:sz w:val="16"/>
                          <w:szCs w:val="16"/>
                        </w:rPr>
                      </w:pPr>
                      <w:r w:rsidRPr="00E24612">
                        <w:rPr>
                          <w:rFonts w:ascii="Calibri" w:hAnsi="Calibri"/>
                          <w:b/>
                          <w:color w:val="auto"/>
                          <w:sz w:val="18"/>
                          <w:szCs w:val="18"/>
                        </w:rPr>
                        <w:t>Estrategia o actividad número 1:</w:t>
                      </w:r>
                      <w:r w:rsidRPr="00E24612">
                        <w:rPr>
                          <w:rFonts w:ascii="Calibri" w:hAnsi="Calibri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Pr="00E24612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>Trabajar con sus familias las estrategias que los padres aprendieron durante los eventos del plan de estudios.</w:t>
                      </w:r>
                    </w:p>
                    <w:p w14:paraId="02628F86" w14:textId="77777777" w:rsidR="000D4429" w:rsidRPr="00E24612" w:rsidRDefault="000D4429" w:rsidP="00516C97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57B4D93B" w14:textId="385A7C62" w:rsidR="0079336A" w:rsidRPr="00E24612" w:rsidRDefault="00516C97" w:rsidP="00516C97">
                      <w:pPr>
                        <w:widowControl w:val="0"/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sz w:val="16"/>
                          <w:szCs w:val="16"/>
                        </w:rPr>
                      </w:pPr>
                      <w:r w:rsidRPr="00E24612">
                        <w:rPr>
                          <w:rFonts w:ascii="Calibri" w:hAnsi="Calibri"/>
                          <w:b/>
                          <w:color w:val="auto"/>
                          <w:sz w:val="18"/>
                          <w:szCs w:val="18"/>
                        </w:rPr>
                        <w:t>Estrategia o actividad número 2:</w:t>
                      </w:r>
                      <w:r w:rsidRPr="00E24612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 xml:space="preserve"> Compartir la comunicación del maestro y completar mi tarea, leer 20 minutos todos los días y practicar matemáticas en el hogar.</w:t>
                      </w:r>
                    </w:p>
                    <w:p w14:paraId="29B15254" w14:textId="77777777" w:rsidR="000D4429" w:rsidRPr="00E24612" w:rsidRDefault="000D4429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39137501" w14:textId="230FA172" w:rsidR="00123DAA" w:rsidRPr="00E24612" w:rsidRDefault="00516C97" w:rsidP="00123DAA">
                      <w:pPr>
                        <w:widowControl w:val="0"/>
                        <w:rPr>
                          <w:rFonts w:ascii="Calibri" w:hAnsi="Calibri" w:cs="Calibri"/>
                          <w:color w:val="auto"/>
                          <w:sz w:val="16"/>
                          <w:szCs w:val="16"/>
                        </w:rPr>
                      </w:pPr>
                      <w:r w:rsidRPr="00E24612">
                        <w:rPr>
                          <w:rFonts w:ascii="Calibri" w:hAnsi="Calibri"/>
                          <w:b/>
                          <w:color w:val="auto"/>
                          <w:sz w:val="18"/>
                          <w:szCs w:val="18"/>
                        </w:rPr>
                        <w:t>Estrategia o actividad número 3</w:t>
                      </w:r>
                      <w:r w:rsidRPr="00E24612">
                        <w:rPr>
                          <w:rFonts w:ascii="Calibri" w:hAnsi="Calibri"/>
                          <w:b/>
                          <w:color w:val="auto"/>
                          <w:sz w:val="16"/>
                          <w:szCs w:val="18"/>
                        </w:rPr>
                        <w:t>:</w:t>
                      </w:r>
                      <w:r w:rsidRPr="00E24612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 xml:space="preserve">  Practicar citar pruebas textuales mediante el uso de estrategias aprendidas en clase.</w:t>
                      </w:r>
                    </w:p>
                    <w:p w14:paraId="0F3C96DC" w14:textId="77777777" w:rsidR="000D4429" w:rsidRPr="00E24612" w:rsidRDefault="000D4429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606A3CF0" w14:textId="77777777" w:rsidR="000D4429" w:rsidRPr="00E24612" w:rsidRDefault="000D4429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2E157E45" w14:textId="77777777" w:rsidR="000D4429" w:rsidRPr="00E24612" w:rsidRDefault="000D4429" w:rsidP="00123DAA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7EE88178" w14:textId="6494733B" w:rsidR="00516C97" w:rsidRPr="00E24612" w:rsidRDefault="00516C97" w:rsidP="00123DAA">
                      <w:pPr>
                        <w:widowControl w:val="0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E24612">
                        <w:rPr>
                          <w:rFonts w:ascii="Calibri" w:hAnsi="Calibri"/>
                          <w:b/>
                          <w:color w:val="auto"/>
                          <w:sz w:val="18"/>
                          <w:szCs w:val="18"/>
                        </w:rPr>
                        <w:t>Estrategia o actividad número 4:</w:t>
                      </w:r>
                      <w:r w:rsidRPr="00E24612">
                        <w:rPr>
                          <w:rFonts w:ascii="Calibri" w:hAnsi="Calibri"/>
                          <w:color w:val="auto"/>
                          <w:sz w:val="16"/>
                          <w:szCs w:val="18"/>
                        </w:rPr>
                        <w:t xml:space="preserve"> Utilizar los recursos tecnológicos proporcionados por el maestro para practicar lectura, escritura y matemáticas.</w:t>
                      </w:r>
                    </w:p>
                    <w:p w14:paraId="273CA4A0" w14:textId="11869C03" w:rsidR="00734486" w:rsidRPr="00E24612" w:rsidRDefault="00734486" w:rsidP="00EB06EB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10E99F" wp14:editId="36DBABCE">
                <wp:simplePos x="0" y="0"/>
                <wp:positionH relativeFrom="margin">
                  <wp:align>left</wp:align>
                </wp:positionH>
                <wp:positionV relativeFrom="paragraph">
                  <wp:posOffset>5994400</wp:posOffset>
                </wp:positionV>
                <wp:extent cx="3136900" cy="776605"/>
                <wp:effectExtent l="0" t="0" r="6350" b="4445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6D02A57B" w:rsidR="00734486" w:rsidRDefault="000762F1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auto"/>
                                <w:sz w:val="24"/>
                              </w:rPr>
                              <w:t xml:space="preserve">                     Visite nuestra página web:</w:t>
                            </w:r>
                          </w:p>
                          <w:p w14:paraId="23CE7CEB" w14:textId="439AF6FF" w:rsidR="00C23AE6" w:rsidRPr="00C23AE6" w:rsidRDefault="00C23AE6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25F642" w14:textId="77777777" w:rsidR="007B7425" w:rsidRPr="00765488" w:rsidRDefault="007B7425" w:rsidP="007B7425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2060"/>
                                <w:sz w:val="28"/>
                              </w:rPr>
                              <w:t>www.cobbk12.org/hollydale</w:t>
                            </w:r>
                          </w:p>
                          <w:p w14:paraId="2B02743F" w14:textId="02D8822B" w:rsidR="00C23AE6" w:rsidRPr="00C23AE6" w:rsidRDefault="00C23AE6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F42CC64" w14:textId="77777777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0A7D206" w14:textId="4FC4111A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8" type="#_x0000_t202" style="position:absolute;margin-left:0;margin-top:472pt;width:247pt;height:61.15pt;z-index:251646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" filled="f" fillcolor="#fffffe" stroked="f" strokecolor="#212120" insetpen="t">
                <v:textbox inset="2.88pt,2.88pt,2.88pt,2.88pt">
                  <w:txbxContent>
                    <w:p w14:paraId="5A84AF38" w14:textId="6D02A57B" w:rsidR="00734486" w:rsidRDefault="000762F1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auto"/>
                          <w:sz w:val="24"/>
                        </w:rPr>
                        <w:t xml:space="preserve">                     Visite nuestra página web:</w:t>
                      </w:r>
                    </w:p>
                    <w:p w14:paraId="23CE7CEB" w14:textId="439AF6FF" w:rsidR="00C23AE6" w:rsidRPr="00C23AE6" w:rsidRDefault="00C23AE6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3125F642" w14:textId="77777777" w:rsidR="007B7425" w:rsidRPr="00765488" w:rsidRDefault="007B7425" w:rsidP="007B7425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2060"/>
                          <w:sz w:val="28"/>
                        </w:rPr>
                        <w:t>www.cobbk12.org/hollydale</w:t>
                      </w:r>
                    </w:p>
                    <w:p w14:paraId="2B02743F" w14:textId="02D8822B" w:rsidR="00C23AE6" w:rsidRPr="00C23AE6" w:rsidRDefault="00C23AE6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F42CC64" w14:textId="77777777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0A7D206" w14:textId="4FC4111A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A46BD22" wp14:editId="1E67F579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24200" cy="5587341"/>
                <wp:effectExtent l="0" t="0" r="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5873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B2A27" id="Rectangle 3" o:spid="_x0000_s1026" style="position:absolute;margin-left:0;margin-top:12pt;width:246pt;height:439.95pt;z-index:251632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040373FB" w:rsidR="008B41B0" w:rsidRPr="00E24612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42"/>
                                <w:szCs w:val="42"/>
                                <w:shd w:val="clear" w:color="auto" w:fill="FFFFFF"/>
                              </w:rPr>
                            </w:pPr>
                            <w:r w:rsidRPr="00E24612">
                              <w:rPr>
                                <w:rFonts w:ascii="Arial" w:hAnsi="Arial"/>
                                <w:i/>
                                <w:color w:val="002060"/>
                                <w:sz w:val="42"/>
                                <w:szCs w:val="42"/>
                                <w:shd w:val="clear" w:color="auto" w:fill="FFFFFF"/>
                              </w:rPr>
                              <w:t xml:space="preserve">  </w:t>
                            </w:r>
                            <w:r w:rsidRPr="00E24612">
                              <w:rPr>
                                <w:rFonts w:asciiTheme="minorHAnsi" w:hAnsiTheme="minorHAnsi"/>
                                <w:i/>
                                <w:color w:val="002060"/>
                                <w:sz w:val="42"/>
                                <w:szCs w:val="42"/>
                                <w:shd w:val="clear" w:color="auto" w:fill="FFFFFF"/>
                              </w:rPr>
                              <w:t>¡Un Equipo, Un Objetivo, Éxito de los Estudiantes!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9" type="#_x0000_t202" style="position:absolute;margin-left:275.25pt;margin-top:477.8pt;width:463.5pt;height:5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jFu/9D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040373FB" w:rsidR="008B41B0" w:rsidRPr="00E24612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42"/>
                          <w:szCs w:val="42"/>
                          <w:shd w:val="clear" w:color="auto" w:fill="FFFFFF"/>
                        </w:rPr>
                      </w:pPr>
                      <w:r w:rsidRPr="00E24612">
                        <w:rPr>
                          <w:rFonts w:ascii="Arial" w:hAnsi="Arial"/>
                          <w:i/>
                          <w:color w:val="002060"/>
                          <w:sz w:val="42"/>
                          <w:szCs w:val="42"/>
                          <w:shd w:val="clear" w:color="auto" w:fill="FFFFFF"/>
                        </w:rPr>
                        <w:t xml:space="preserve">  </w:t>
                      </w:r>
                      <w:r w:rsidRPr="00E24612">
                        <w:rPr>
                          <w:rFonts w:asciiTheme="minorHAnsi" w:hAnsiTheme="minorHAnsi"/>
                          <w:i/>
                          <w:color w:val="002060"/>
                          <w:sz w:val="42"/>
                          <w:szCs w:val="42"/>
                          <w:shd w:val="clear" w:color="auto" w:fill="FFFFFF"/>
                        </w:rPr>
                        <w:t>¡Un Equipo, Un Objetivo, Éxito de los Estudiantes!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50" style="position:absolute;margin-left:275.1pt;margin-top:461.65pt;width:464.15pt;height:6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Cj9ttk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FBF2F5E" wp14:editId="51A7101B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B5790" id="Rectangle 25" o:spid="_x0000_s1026" style="position:absolute;margin-left:0;margin-top:461.2pt;width:246.75pt;height:7.25pt;z-index:251622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77777777" w:rsidR="00734486" w:rsidRPr="00E24612" w:rsidRDefault="00910654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38"/>
                                <w:szCs w:val="38"/>
                              </w:rPr>
                            </w:pPr>
                            <w:bookmarkStart w:id="2" w:name="_Hlk48038480"/>
                            <w:bookmarkStart w:id="3" w:name="_Hlk48038481"/>
                            <w:bookmarkStart w:id="4" w:name="_Hlk48038482"/>
                            <w:bookmarkStart w:id="5" w:name="_Hlk48038483"/>
                            <w:r w:rsidRPr="00E24612">
                              <w:rPr>
                                <w:rFonts w:asciiTheme="minorHAnsi" w:hAnsiTheme="minorHAnsi"/>
                                <w:i/>
                                <w:color w:val="2F5496" w:themeColor="accent1" w:themeShade="BF"/>
                                <w:sz w:val="38"/>
                                <w:szCs w:val="38"/>
                              </w:rPr>
                              <w:t>Maestros, Padres y Estudiantes - Juntos para lograr el éxito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77777777" w:rsidR="00734486" w:rsidRPr="00E24612" w:rsidRDefault="00910654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38"/>
                          <w:szCs w:val="38"/>
                        </w:rPr>
                      </w:pPr>
                      <w:bookmarkStart w:id="6" w:name="_Hlk48038480"/>
                      <w:bookmarkStart w:id="7" w:name="_Hlk48038481"/>
                      <w:bookmarkStart w:id="8" w:name="_Hlk48038482"/>
                      <w:bookmarkStart w:id="9" w:name="_Hlk48038483"/>
                      <w:r w:rsidRPr="00E24612">
                        <w:rPr>
                          <w:rFonts w:asciiTheme="minorHAnsi" w:hAnsiTheme="minorHAnsi"/>
                          <w:i/>
                          <w:color w:val="2F5496" w:themeColor="accent1" w:themeShade="BF"/>
                          <w:sz w:val="38"/>
                          <w:szCs w:val="38"/>
                        </w:rPr>
                        <w:t>Maestros, Padres y Estudiantes - Juntos para lograr el éxito</w:t>
                      </w:r>
                      <w:bookmarkEnd w:id="6"/>
                      <w:bookmarkEnd w:id="7"/>
                      <w:bookmarkEnd w:id="8"/>
                      <w:bookmarkEnd w:id="9"/>
                    </w:p>
                  </w:txbxContent>
                </v:textbox>
              </v:shap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329D04" id="Straight Connector 375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" strokecolor="white [3212]" strokeweight="1pt">
                <v:stroke joinstyle="miter"/>
              </v:lin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20EE18" id="Straight Connector 401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ABB57D" id="Straight Connector 408" o:spid="_x0000_s1026" style="position:absolute;z-index:2516828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T7eTZAAAABwEAAA8AAABkcnMvZG93&#10;bnJldi54bWxMj81Ow0AMhO9IvMPKSNzoptCiNGRTIRA3Lm3K3ck6PyLrjbKbNrw9RkKCm8djzXzO&#10;94sb1Jmm0Hs2sF4loIhrb3tuDZzKt7sUVIjIFgfPZOCLAuyL66scM+svfKDzMbZKQjhkaKCLccy0&#10;DnVHDsPKj8TiNX5yGEVOrbYTXiTcDfo+SR61w56locORXjqqP4+zM/DQNGXddu8WD1Sl5eu8qdYf&#10;G2Nub5bnJ1CRlvh3DD/4gg6FMFV+ZhvUYEAeiQbSbSqD2LvdFlT1u9BFrv/zF98A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Pt5N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3D6491" id="Straight Connector 407" o:spid="_x0000_s1026" style="position:absolute;z-index:2516817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ShUnZAAAABwEAAA8AAABkcnMvZG93&#10;bnJldi54bWxMj81Ow0AMhO9IvMPKSNzopqWgNGRTIRA3Lm3K3ck6PyLrjbKbNrw9RkKCkzUea+Zz&#10;vl/coM40hd6zgfUqAUVce9tza+BUvt2loEJEtjh4JgNfFGBfXF/lmFl/4QOdj7FVEsIhQwNdjGOm&#10;dag7chhWfiQWr/GTwyhyarWd8CLhbtCbJHnUDnuWhg5Heumo/jzOzsB905R1271bPFCVlq/ztlp/&#10;bI25vVmen0BFWuLfMfzgCzoUwlT5mW1QgwF5JBpIN8kDKLF3O5nV70IXuf7PX3wD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KFS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A864D7" id="Straight Connector 402" o:spid="_x0000_s1026" style="position:absolute;z-index:2516807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MVU9f3ZAAAABwEAAA8AAABkcnMvZG93&#10;bnJldi54bWxMj81Ow0AMhO9IvMPKSNzoprRAGrKpEIgblzZwd7LOj8h6o+ymDW+PkZDgZI3Hmvmc&#10;7xc3qBNNofdsYL1KQBHX3vbcGngvX29SUCEiWxw8k4EvCrAvLi9yzKw/84FOx9gqCeGQoYEuxjHT&#10;OtQdOQwrPxKL1/jJYRQ5tdpOeJZwN+jbJLnXDnuWhg5Heu6o/jzOzsCmacq67d4sHqhKy5d5W60/&#10;tsZcXy1Pj6AiLfHvGH7wBR0KYar8zDaowYA8Eg08pJs7UGLvdjKr34Uucv2fv/gG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xVT1/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C2769B" id="Straight Connector 400" o:spid="_x0000_s1026" style="position:absolute;z-index:2516776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BqCRD7ZAAAABwEAAA8AAABkcnMvZG93&#10;bnJldi54bWxMj0FPwzAMhe9I+w+RkbixdGOwrWs6IRC3XbbC3W3cpqJxqibdyr8nkybByXp+1nuf&#10;s/1kO3GmwbeOFSzmCQjiyumWGwWfxcfjBoQPyBo7x6Tghzzs89ldhql2Fz7S+RQaEUPYp6jAhNCn&#10;UvrKkEU/dz1x9Go3WAxRDo3UA15iuO3kMklepMWWY4PBnt4MVd+n0Sp4quuiasxB45HKTfE+rsrF&#10;10qph/vpdQci0BT+juGKH9Ehj0ylG1l70SmIjwQF62T7DCLa2+ssbwuZZ/I/f/4L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GoJEPt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802DC9" id="Straight Connector 39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1858D0" id="Straight Connector 39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B01464" id="Straight Connector 380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Vighg3QAAAA0BAAAPAAAAZHJzL2Rv&#10;d25yZXYueG1sTI/BTsMwDIbvSLxDZCRuLM1aTV1pOiEQNy5bxz1t3Kaicaom3crbk4kDHH/70+/P&#10;5WG1I7vg7AdHEsQmAYbUOj1QL+Fcvz/lwHxQpNXoCCV8o4dDdX9XqkK7Kx3xcgo9iyXkCyXBhDAV&#10;nPvWoFV+4yakuOvcbFWIce65ntU1ltuRb5Nkx60aKF4wasJXg+3XabES0q6r2958aHXEJq/flqwR&#10;n5mUjw/ryzOwgGv4g+GmH9Whik6NW0h7Nsacia2IrIRdmu6B3ZDfUSMh36cCeFXy/19UP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Vighg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D1D9D" id="Line 26" o:spid="_x0000_s1026" style="position:absolute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" strokecolor="#fffffe" strokeweight="1pt">
                <v:shadow color="#dcd6d4"/>
              </v:lin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5E5C8" id="Line 27" o:spid="_x0000_s1026" style="position:absolute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" strokecolor="#fffffe" strokeweight="1pt">
                <v:shadow color="#dcd6d4"/>
              </v:lin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93F8D" id="Line 29" o:spid="_x0000_s1026" style="position:absolute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" strokecolor="#fffffe" strokeweight="1pt">
                <v:shadow color="#dcd6d4"/>
              </v:lin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C7EB3" id="Line 30" o:spid="_x0000_s1026" style="position:absolute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6Wji7gAAAACgEAAA8AAABkcnMvZG93bnJldi54&#10;bWxMj0tPwzAQhO9I/Adrkbi1TqtQ2hCnojxELxxoKyFuTuzGEfE6sp0H/55FQoLjzo5mvsm3k23Z&#10;oH1oHApYzBNgGiunGqwFnI7PszWwECUq2TrUAr50gG1xeZHLTLkR3/RwiDWjEAyZFGBi7DLOQ2W0&#10;lWHuOo30OztvZaTT11x5OVK4bfkySVbcygapwchOPxhdfR56K8CPj26/Ow+75Yfxx6fy9qXvXt+F&#10;uL6a7u+ART3FPzP84BM6FMRUuh5VYK2A2YKmRAHrm1UKjAzpJiWl/FV4kfP/E4pv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I6Wji7gAAAACg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B289C" id="Line 32" o:spid="_x0000_s1026" style="position:absolute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" strokecolor="#fffffe" strokeweight="1pt">
                <v:shadow color="#dcd6d4"/>
              </v:lin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E0E83" id="Line 26" o:spid="_x0000_s1026" style="position:absolute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rZrCnfAAAADAEAAA8AAABkcnMvZG93bnJldi54&#10;bWxMj0tPwzAQhO9I/AdrkbhRJ40oVYhTUR6CSw+0SFVvTuzGEfE6sp0H/57lgOC4s6OZb4rNbDs2&#10;ah9ahwLSRQJMY+1Ui42Aj8PLzRpYiBKV7BxqAV86wKa8vChkrtyE73rcx4ZRCIZcCjAx9jnnoTba&#10;yrBwvUb6nZ23MtLpG668nCjcdnyZJCtuZYvUYGSvH42uP/eDFeCnJ/e2PY/b5cn4w3N19zr0u6MQ&#10;11fzwz2wqOf4Z4YffEKHkpgqN6AKrBOQrWhKJD1bp7SBHLdZSlL1K/Gy4P9HlN8A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KtmsK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E6409" id="Line 27" o:spid="_x0000_s1026" style="position:absolute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bavcHfAAAADAEAAA8AAABkcnMvZG93bnJldi54&#10;bWxMj0tPwzAQhO9I/AdrkbhRJy2EKsSpKA/BhQNtpYqbE2/jiNiObOfBv2c5IDju7Gjmm2Izm46N&#10;6EPrrIB0kQBDWzvV2kbAYf98tQYWorRKds6igC8MsCnPzwqZKzfZdxx3sWEUYkMuBegY+5zzUGs0&#10;Mixcj5Z+J+eNjHT6hisvJwo3HV8mScaNbC01aNnjg8b6czcYAX56dK/b07hdfmi/f6puX4b+7SjE&#10;5cV8fwcs4hz/zPCDT+hQElPlBqsC6wSsMpoSSb9O1xkwctysUp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htq9w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5E412" id="Line 28" o:spid="_x0000_s1026" style="position:absolute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wUR7ffAAAADAEAAA8AAABkcnMvZG93bnJldi54&#10;bWxMj0tPwzAQhO9I/AdrkbhRp4+0KMSpKA/RCwfaSoibE2/jiNiObOfBv2c5IDju7Gjmm3w7mZYN&#10;6EPjrID5LAGGtnKqsbWA0/H55hZYiNIq2TqLAr4wwLa4vMhlptxo33A4xJpRiA2ZFKBj7DLOQ6XR&#10;yDBzHVr6nZ03MtLpa668HCnctHyRJGtuZGOpQcsOHzRWn4feCPDjo9vvzsNu8aH98ancvPTd67sQ&#10;11fT/R2wiFP8M8MPPqFDQUyl660KrBWwXNOUSPoqTVfAyJEu5ySVvxIvcv5/RPEN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/BRHt9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AD76D" id="Line 29" o:spid="_x0000_s1026" style="position:absolute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s/UqXfAAAADAEAAA8AAABkcnMvZG93bnJldi54&#10;bWxMj0tPwzAQhO9I/AdrkbhRpwmUEuJUlIfgwoG2EuLmxG4cEa8j23nw71kOCI47O5r5ptjMtmOj&#10;9qF1KGC5SIBprJ1qsRFw2D9drIGFKFHJzqEW8KUDbMrTk0Lmyk34psddbBiFYMilABNjn3MeaqOt&#10;DAvXa6Tf0XkrI52+4crLicJtx9MkWXErW6QGI3t9b3T9uRusAD89uJftcdymH8bvH6vr56F/fRfi&#10;/Gy+uwUW9Rz/zPCDT+hQElPlBlSBdQKyFU2JpF/epBkwclxlS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+z9Sp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1B099" id="Line 30" o:spid="_x0000_s1026" style="position:absolute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ARaqBjfAAAADAEAAA8AAABkcnMvZG93bnJldi54&#10;bWxMj0tPwzAQhO9I/AdrkbhRJ6laaIhTUR6CCwfaSoibE2/jiNiObOfBv2c5IDju7Gjmm2I7m46N&#10;6EPrrIB0kQBDWzvV2kbA8fB0dQMsRGmV7JxFAV8YYFuenxUyV26ybzjuY8MoxIZcCtAx9jnnodZo&#10;ZFi4Hi39Ts4bGen0DVdeThRuOp4lyZob2Vpq0LLHe431534wAvz04F52p3GXfWh/eKyun4f+9V2I&#10;y4v57hZYxDn+meEHn9ChJKbKDVYF1glYrmlKJH2VbVJg5FgtU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BFqoGN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4556D9">
        <w:rPr>
          <w:noProof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B9954" id="Line 32" o:spid="_x0000_s1026" style="position:absolute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6YaWrgAAAADAEAAA8AAABkcnMvZG93bnJldi54&#10;bWxMj0tPwzAQhO9I/AdrkbhRp01pS4hTUR4qFw60SIibE7txRLyObOfBv2c5IDju7Gjmm3w72ZYN&#10;2ofGoYD5LAGmsXKqwVrA2/HpagMsRIlKtg61gC8dYFucn+UyU27EVz0cYs0oBEMmBZgYu4zzUBlt&#10;ZZi5TiP9Ts5bGen0NVdejhRuW75IkhW3skFqMLLT90ZXn4feCvDjg3venYbd4sP442O53vfdy7sQ&#10;lxfT3S2wqKf4Z4YffEKHgphK16MKrBWQrmhKJD1dLm+AkeM6nZNU/kq8yPn/EcU3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C6YaWrgAAAADA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C7D3F" w14:textId="77777777" w:rsidR="00EE5D13" w:rsidRDefault="00EE5D13" w:rsidP="00101AC6">
      <w:r>
        <w:separator/>
      </w:r>
    </w:p>
  </w:endnote>
  <w:endnote w:type="continuationSeparator" w:id="0">
    <w:p w14:paraId="402D6E8F" w14:textId="77777777" w:rsidR="00EE5D13" w:rsidRDefault="00EE5D13" w:rsidP="00101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789BC" w14:textId="77777777" w:rsidR="00EE5D13" w:rsidRDefault="00EE5D13" w:rsidP="00101AC6">
      <w:r>
        <w:separator/>
      </w:r>
    </w:p>
  </w:footnote>
  <w:footnote w:type="continuationSeparator" w:id="0">
    <w:p w14:paraId="7479522D" w14:textId="77777777" w:rsidR="00EE5D13" w:rsidRDefault="00EE5D13" w:rsidP="00101A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66100B"/>
    <w:multiLevelType w:val="hybridMultilevel"/>
    <w:tmpl w:val="55F4C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6200234">
    <w:abstractNumId w:val="8"/>
  </w:num>
  <w:num w:numId="2" w16cid:durableId="1093284427">
    <w:abstractNumId w:val="5"/>
  </w:num>
  <w:num w:numId="3" w16cid:durableId="139076742">
    <w:abstractNumId w:val="14"/>
  </w:num>
  <w:num w:numId="4" w16cid:durableId="1264920147">
    <w:abstractNumId w:val="19"/>
  </w:num>
  <w:num w:numId="5" w16cid:durableId="2100903437">
    <w:abstractNumId w:val="9"/>
  </w:num>
  <w:num w:numId="6" w16cid:durableId="418336619">
    <w:abstractNumId w:val="18"/>
  </w:num>
  <w:num w:numId="7" w16cid:durableId="1238712204">
    <w:abstractNumId w:val="13"/>
  </w:num>
  <w:num w:numId="8" w16cid:durableId="1478716519">
    <w:abstractNumId w:val="1"/>
  </w:num>
  <w:num w:numId="9" w16cid:durableId="754590347">
    <w:abstractNumId w:val="15"/>
  </w:num>
  <w:num w:numId="10" w16cid:durableId="1701004127">
    <w:abstractNumId w:val="17"/>
  </w:num>
  <w:num w:numId="11" w16cid:durableId="1690179927">
    <w:abstractNumId w:val="0"/>
  </w:num>
  <w:num w:numId="12" w16cid:durableId="1502238044">
    <w:abstractNumId w:val="16"/>
  </w:num>
  <w:num w:numId="13" w16cid:durableId="1048992515">
    <w:abstractNumId w:val="6"/>
  </w:num>
  <w:num w:numId="14" w16cid:durableId="139271145">
    <w:abstractNumId w:val="7"/>
  </w:num>
  <w:num w:numId="15" w16cid:durableId="1884488124">
    <w:abstractNumId w:val="4"/>
  </w:num>
  <w:num w:numId="16" w16cid:durableId="2001738540">
    <w:abstractNumId w:val="10"/>
  </w:num>
  <w:num w:numId="17" w16cid:durableId="233664519">
    <w:abstractNumId w:val="3"/>
  </w:num>
  <w:num w:numId="18" w16cid:durableId="120880442">
    <w:abstractNumId w:val="11"/>
  </w:num>
  <w:num w:numId="19" w16cid:durableId="719015137">
    <w:abstractNumId w:val="12"/>
  </w:num>
  <w:num w:numId="20" w16cid:durableId="18640058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2177C"/>
    <w:rsid w:val="0002286D"/>
    <w:rsid w:val="00033B8E"/>
    <w:rsid w:val="00034552"/>
    <w:rsid w:val="00035DEC"/>
    <w:rsid w:val="00035EF6"/>
    <w:rsid w:val="000458C2"/>
    <w:rsid w:val="00055D85"/>
    <w:rsid w:val="0007229E"/>
    <w:rsid w:val="00074661"/>
    <w:rsid w:val="00075953"/>
    <w:rsid w:val="000762F1"/>
    <w:rsid w:val="00093902"/>
    <w:rsid w:val="000A3285"/>
    <w:rsid w:val="000C7A4D"/>
    <w:rsid w:val="000D4429"/>
    <w:rsid w:val="000E3316"/>
    <w:rsid w:val="000F2F2F"/>
    <w:rsid w:val="000F4A8B"/>
    <w:rsid w:val="000F518F"/>
    <w:rsid w:val="000F6118"/>
    <w:rsid w:val="000F75AC"/>
    <w:rsid w:val="0010017A"/>
    <w:rsid w:val="00101AC6"/>
    <w:rsid w:val="00112317"/>
    <w:rsid w:val="00113DFE"/>
    <w:rsid w:val="00115D29"/>
    <w:rsid w:val="00117885"/>
    <w:rsid w:val="00123DAA"/>
    <w:rsid w:val="00141ECD"/>
    <w:rsid w:val="00154C76"/>
    <w:rsid w:val="00155523"/>
    <w:rsid w:val="0015661C"/>
    <w:rsid w:val="00156F50"/>
    <w:rsid w:val="00162230"/>
    <w:rsid w:val="00163EE1"/>
    <w:rsid w:val="00171F5B"/>
    <w:rsid w:val="00172BBD"/>
    <w:rsid w:val="00180563"/>
    <w:rsid w:val="001854C8"/>
    <w:rsid w:val="001961EA"/>
    <w:rsid w:val="001B33E6"/>
    <w:rsid w:val="001C0178"/>
    <w:rsid w:val="001D07C9"/>
    <w:rsid w:val="001D49B3"/>
    <w:rsid w:val="001D66A6"/>
    <w:rsid w:val="00201FB0"/>
    <w:rsid w:val="0021162B"/>
    <w:rsid w:val="00214778"/>
    <w:rsid w:val="002176E4"/>
    <w:rsid w:val="00220C79"/>
    <w:rsid w:val="00223FDA"/>
    <w:rsid w:val="00227910"/>
    <w:rsid w:val="00232B86"/>
    <w:rsid w:val="00234503"/>
    <w:rsid w:val="00236224"/>
    <w:rsid w:val="00236292"/>
    <w:rsid w:val="00244105"/>
    <w:rsid w:val="00251AFF"/>
    <w:rsid w:val="00255CD1"/>
    <w:rsid w:val="002626CF"/>
    <w:rsid w:val="00272F66"/>
    <w:rsid w:val="002736B8"/>
    <w:rsid w:val="00290A24"/>
    <w:rsid w:val="00291C14"/>
    <w:rsid w:val="002A1DEE"/>
    <w:rsid w:val="002A7091"/>
    <w:rsid w:val="002A7992"/>
    <w:rsid w:val="002B129F"/>
    <w:rsid w:val="002B5B74"/>
    <w:rsid w:val="002B5DFE"/>
    <w:rsid w:val="002B6863"/>
    <w:rsid w:val="002B73A1"/>
    <w:rsid w:val="002C46E4"/>
    <w:rsid w:val="002E653A"/>
    <w:rsid w:val="002E681E"/>
    <w:rsid w:val="00301D77"/>
    <w:rsid w:val="00305B77"/>
    <w:rsid w:val="00332FAD"/>
    <w:rsid w:val="0033300D"/>
    <w:rsid w:val="00341AC4"/>
    <w:rsid w:val="00347058"/>
    <w:rsid w:val="00350093"/>
    <w:rsid w:val="003747C5"/>
    <w:rsid w:val="00383F0A"/>
    <w:rsid w:val="00385A88"/>
    <w:rsid w:val="0039783F"/>
    <w:rsid w:val="003A134F"/>
    <w:rsid w:val="003A71FA"/>
    <w:rsid w:val="003B5257"/>
    <w:rsid w:val="003B634E"/>
    <w:rsid w:val="003C6AC4"/>
    <w:rsid w:val="003D3153"/>
    <w:rsid w:val="003D651E"/>
    <w:rsid w:val="003E2349"/>
    <w:rsid w:val="003E23A0"/>
    <w:rsid w:val="003E685E"/>
    <w:rsid w:val="003F394A"/>
    <w:rsid w:val="003F3E21"/>
    <w:rsid w:val="004355FD"/>
    <w:rsid w:val="00437EFA"/>
    <w:rsid w:val="00444FF2"/>
    <w:rsid w:val="00446348"/>
    <w:rsid w:val="004556D9"/>
    <w:rsid w:val="00455D7C"/>
    <w:rsid w:val="004616E0"/>
    <w:rsid w:val="0046186B"/>
    <w:rsid w:val="0048382B"/>
    <w:rsid w:val="0048639B"/>
    <w:rsid w:val="00494543"/>
    <w:rsid w:val="00494EDE"/>
    <w:rsid w:val="004964D2"/>
    <w:rsid w:val="004A43F5"/>
    <w:rsid w:val="004B22EC"/>
    <w:rsid w:val="004B2630"/>
    <w:rsid w:val="004D5A4D"/>
    <w:rsid w:val="004E227C"/>
    <w:rsid w:val="004E3E5B"/>
    <w:rsid w:val="004E644B"/>
    <w:rsid w:val="004F44A3"/>
    <w:rsid w:val="004F4F79"/>
    <w:rsid w:val="004F58EC"/>
    <w:rsid w:val="0050260C"/>
    <w:rsid w:val="00506891"/>
    <w:rsid w:val="00506AEC"/>
    <w:rsid w:val="00507044"/>
    <w:rsid w:val="00516051"/>
    <w:rsid w:val="00516C97"/>
    <w:rsid w:val="00520CAC"/>
    <w:rsid w:val="00521EFD"/>
    <w:rsid w:val="00534E32"/>
    <w:rsid w:val="005358FF"/>
    <w:rsid w:val="00536509"/>
    <w:rsid w:val="00564ABB"/>
    <w:rsid w:val="0056500A"/>
    <w:rsid w:val="005707F7"/>
    <w:rsid w:val="0057365A"/>
    <w:rsid w:val="00575F02"/>
    <w:rsid w:val="00575F48"/>
    <w:rsid w:val="00575F56"/>
    <w:rsid w:val="00580DE7"/>
    <w:rsid w:val="00586804"/>
    <w:rsid w:val="0058786F"/>
    <w:rsid w:val="0059152C"/>
    <w:rsid w:val="00597487"/>
    <w:rsid w:val="005B3D99"/>
    <w:rsid w:val="005D3BA7"/>
    <w:rsid w:val="005D4528"/>
    <w:rsid w:val="005F4F77"/>
    <w:rsid w:val="00602B02"/>
    <w:rsid w:val="0061041E"/>
    <w:rsid w:val="0061474E"/>
    <w:rsid w:val="006149CD"/>
    <w:rsid w:val="00632EC9"/>
    <w:rsid w:val="006338E1"/>
    <w:rsid w:val="0063661F"/>
    <w:rsid w:val="00641FD5"/>
    <w:rsid w:val="00660AF7"/>
    <w:rsid w:val="00671864"/>
    <w:rsid w:val="0067345B"/>
    <w:rsid w:val="00673E3D"/>
    <w:rsid w:val="00675CC7"/>
    <w:rsid w:val="00690FCF"/>
    <w:rsid w:val="00691169"/>
    <w:rsid w:val="006A4542"/>
    <w:rsid w:val="006B442A"/>
    <w:rsid w:val="006C43D4"/>
    <w:rsid w:val="006D54F1"/>
    <w:rsid w:val="006D7FE4"/>
    <w:rsid w:val="007051F2"/>
    <w:rsid w:val="007059B9"/>
    <w:rsid w:val="00716016"/>
    <w:rsid w:val="007201D7"/>
    <w:rsid w:val="00731E2D"/>
    <w:rsid w:val="00734486"/>
    <w:rsid w:val="007434E2"/>
    <w:rsid w:val="0074626B"/>
    <w:rsid w:val="007640BC"/>
    <w:rsid w:val="00765488"/>
    <w:rsid w:val="00785298"/>
    <w:rsid w:val="00790248"/>
    <w:rsid w:val="007913A6"/>
    <w:rsid w:val="0079336A"/>
    <w:rsid w:val="0079585F"/>
    <w:rsid w:val="007968D2"/>
    <w:rsid w:val="007A5312"/>
    <w:rsid w:val="007A5E54"/>
    <w:rsid w:val="007B46E6"/>
    <w:rsid w:val="007B7425"/>
    <w:rsid w:val="007B7815"/>
    <w:rsid w:val="007C0341"/>
    <w:rsid w:val="007F5EAA"/>
    <w:rsid w:val="0082291C"/>
    <w:rsid w:val="00830A22"/>
    <w:rsid w:val="00843794"/>
    <w:rsid w:val="00850491"/>
    <w:rsid w:val="0085169B"/>
    <w:rsid w:val="00854281"/>
    <w:rsid w:val="00870DE6"/>
    <w:rsid w:val="0089137F"/>
    <w:rsid w:val="00892693"/>
    <w:rsid w:val="0089745C"/>
    <w:rsid w:val="008A2BC8"/>
    <w:rsid w:val="008B41B0"/>
    <w:rsid w:val="008B4D6D"/>
    <w:rsid w:val="008B74BA"/>
    <w:rsid w:val="008C3036"/>
    <w:rsid w:val="008E7338"/>
    <w:rsid w:val="008F7367"/>
    <w:rsid w:val="0090320B"/>
    <w:rsid w:val="00910654"/>
    <w:rsid w:val="0091218D"/>
    <w:rsid w:val="00932674"/>
    <w:rsid w:val="00933F29"/>
    <w:rsid w:val="00944E2D"/>
    <w:rsid w:val="009471A9"/>
    <w:rsid w:val="00961BF6"/>
    <w:rsid w:val="00974B7D"/>
    <w:rsid w:val="00980FC0"/>
    <w:rsid w:val="009A0E2A"/>
    <w:rsid w:val="009A174A"/>
    <w:rsid w:val="009A41D4"/>
    <w:rsid w:val="009A4D3C"/>
    <w:rsid w:val="009A7B1E"/>
    <w:rsid w:val="009B4C74"/>
    <w:rsid w:val="009B5A33"/>
    <w:rsid w:val="009D1933"/>
    <w:rsid w:val="009D52D9"/>
    <w:rsid w:val="009E0575"/>
    <w:rsid w:val="009F366B"/>
    <w:rsid w:val="009F4ADE"/>
    <w:rsid w:val="00A03E9A"/>
    <w:rsid w:val="00A26C0E"/>
    <w:rsid w:val="00A32F9F"/>
    <w:rsid w:val="00A55B69"/>
    <w:rsid w:val="00A6019D"/>
    <w:rsid w:val="00A61307"/>
    <w:rsid w:val="00A701CA"/>
    <w:rsid w:val="00A748C1"/>
    <w:rsid w:val="00A909B1"/>
    <w:rsid w:val="00A91EE6"/>
    <w:rsid w:val="00A94EFF"/>
    <w:rsid w:val="00AA0269"/>
    <w:rsid w:val="00AA2A2E"/>
    <w:rsid w:val="00AA3F14"/>
    <w:rsid w:val="00AA53C3"/>
    <w:rsid w:val="00AA7332"/>
    <w:rsid w:val="00AA77DD"/>
    <w:rsid w:val="00AB5EC8"/>
    <w:rsid w:val="00AB7E52"/>
    <w:rsid w:val="00AD0B1B"/>
    <w:rsid w:val="00AD4F8F"/>
    <w:rsid w:val="00AE54FB"/>
    <w:rsid w:val="00AF6B98"/>
    <w:rsid w:val="00AF7617"/>
    <w:rsid w:val="00B30159"/>
    <w:rsid w:val="00B32837"/>
    <w:rsid w:val="00B33F91"/>
    <w:rsid w:val="00B42DA5"/>
    <w:rsid w:val="00B66969"/>
    <w:rsid w:val="00B7538F"/>
    <w:rsid w:val="00B82E75"/>
    <w:rsid w:val="00B863BC"/>
    <w:rsid w:val="00B87581"/>
    <w:rsid w:val="00B9762F"/>
    <w:rsid w:val="00BA2918"/>
    <w:rsid w:val="00BB3094"/>
    <w:rsid w:val="00BC16DA"/>
    <w:rsid w:val="00BC5869"/>
    <w:rsid w:val="00BC7A0B"/>
    <w:rsid w:val="00BD7EFF"/>
    <w:rsid w:val="00BE0B4B"/>
    <w:rsid w:val="00BF2F76"/>
    <w:rsid w:val="00C01909"/>
    <w:rsid w:val="00C01E24"/>
    <w:rsid w:val="00C05A4C"/>
    <w:rsid w:val="00C079FD"/>
    <w:rsid w:val="00C14112"/>
    <w:rsid w:val="00C14FE7"/>
    <w:rsid w:val="00C16404"/>
    <w:rsid w:val="00C20FF9"/>
    <w:rsid w:val="00C21984"/>
    <w:rsid w:val="00C23AE6"/>
    <w:rsid w:val="00C30034"/>
    <w:rsid w:val="00C45DF1"/>
    <w:rsid w:val="00C51D4C"/>
    <w:rsid w:val="00C54FD8"/>
    <w:rsid w:val="00C57195"/>
    <w:rsid w:val="00C64EEA"/>
    <w:rsid w:val="00C67E95"/>
    <w:rsid w:val="00C86282"/>
    <w:rsid w:val="00CA4270"/>
    <w:rsid w:val="00CA534B"/>
    <w:rsid w:val="00CB206F"/>
    <w:rsid w:val="00CD00AA"/>
    <w:rsid w:val="00CD5B36"/>
    <w:rsid w:val="00CF6713"/>
    <w:rsid w:val="00CF79AC"/>
    <w:rsid w:val="00D1424D"/>
    <w:rsid w:val="00D2200E"/>
    <w:rsid w:val="00D23C8F"/>
    <w:rsid w:val="00D24515"/>
    <w:rsid w:val="00D278CE"/>
    <w:rsid w:val="00D33658"/>
    <w:rsid w:val="00D40429"/>
    <w:rsid w:val="00D565D8"/>
    <w:rsid w:val="00D6456D"/>
    <w:rsid w:val="00D64743"/>
    <w:rsid w:val="00D67448"/>
    <w:rsid w:val="00D75908"/>
    <w:rsid w:val="00D8526E"/>
    <w:rsid w:val="00D8693B"/>
    <w:rsid w:val="00DB2890"/>
    <w:rsid w:val="00DB7AB2"/>
    <w:rsid w:val="00DC505F"/>
    <w:rsid w:val="00DD3EBC"/>
    <w:rsid w:val="00DD4C46"/>
    <w:rsid w:val="00DD775B"/>
    <w:rsid w:val="00E00CF1"/>
    <w:rsid w:val="00E03CE8"/>
    <w:rsid w:val="00E051BE"/>
    <w:rsid w:val="00E11358"/>
    <w:rsid w:val="00E209EA"/>
    <w:rsid w:val="00E24612"/>
    <w:rsid w:val="00E318B4"/>
    <w:rsid w:val="00E36F8B"/>
    <w:rsid w:val="00E4233A"/>
    <w:rsid w:val="00E50666"/>
    <w:rsid w:val="00E576F6"/>
    <w:rsid w:val="00E71E6B"/>
    <w:rsid w:val="00E72D8B"/>
    <w:rsid w:val="00E73E1A"/>
    <w:rsid w:val="00E753A2"/>
    <w:rsid w:val="00E75900"/>
    <w:rsid w:val="00E85594"/>
    <w:rsid w:val="00E87429"/>
    <w:rsid w:val="00EA06C9"/>
    <w:rsid w:val="00EA5F2F"/>
    <w:rsid w:val="00EB06EB"/>
    <w:rsid w:val="00EB162F"/>
    <w:rsid w:val="00EB48DF"/>
    <w:rsid w:val="00EB6AC3"/>
    <w:rsid w:val="00ED1DD7"/>
    <w:rsid w:val="00ED5BA9"/>
    <w:rsid w:val="00EE0209"/>
    <w:rsid w:val="00EE5D13"/>
    <w:rsid w:val="00EE72D7"/>
    <w:rsid w:val="00EF1F9E"/>
    <w:rsid w:val="00EF3DD8"/>
    <w:rsid w:val="00F054D6"/>
    <w:rsid w:val="00F10241"/>
    <w:rsid w:val="00F346E1"/>
    <w:rsid w:val="00F37E63"/>
    <w:rsid w:val="00F54307"/>
    <w:rsid w:val="00F548C3"/>
    <w:rsid w:val="00F60025"/>
    <w:rsid w:val="00F65F6A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5E55"/>
    <w:rsid w:val="00FC7A89"/>
    <w:rsid w:val="00FD2184"/>
    <w:rsid w:val="00FD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993AF88B-2197-427C-AE9D-AA668E478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556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56D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63EE1"/>
    <w:rPr>
      <w:rFonts w:ascii="Times New Roman" w:eastAsia="Times New Roman" w:hAnsi="Times New Roman"/>
      <w:color w:val="212120"/>
      <w:kern w:val="28"/>
    </w:rPr>
  </w:style>
  <w:style w:type="character" w:customStyle="1" w:styleId="normaltextrun">
    <w:name w:val="normaltextrun"/>
    <w:basedOn w:val="DefaultParagraphFont"/>
    <w:rsid w:val="00D33658"/>
  </w:style>
  <w:style w:type="character" w:customStyle="1" w:styleId="eop">
    <w:name w:val="eop"/>
    <w:basedOn w:val="DefaultParagraphFont"/>
    <w:rsid w:val="00D336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fi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armen.rodriguez@cobbk12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dreambox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armen.rodriguez@cobbk12.or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dreambox.com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8A2EC06C216B40BA2A5F721BE279AE" ma:contentTypeVersion="6" ma:contentTypeDescription="Create a new document." ma:contentTypeScope="" ma:versionID="c577c496797395268f1e09ffa16520d7">
  <xsd:schema xmlns:xsd="http://www.w3.org/2001/XMLSchema" xmlns:xs="http://www.w3.org/2001/XMLSchema" xmlns:p="http://schemas.microsoft.com/office/2006/metadata/properties" xmlns:ns2="b3c85c66-b7c7-431c-bcac-473113660957" xmlns:ns3="f448ba1f-ce71-4276-b661-eb7ba89f98ae" targetNamespace="http://schemas.microsoft.com/office/2006/metadata/properties" ma:root="true" ma:fieldsID="8054f6630dd7345faadca60a775f13cc" ns2:_="" ns3:_="">
    <xsd:import namespace="b3c85c66-b7c7-431c-bcac-473113660957"/>
    <xsd:import namespace="f448ba1f-ce71-4276-b661-eb7ba89f98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c85c66-b7c7-431c-bcac-4731136609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8ba1f-ce71-4276-b661-eb7ba89f98a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448ba1f-ce71-4276-b661-eb7ba89f98ae">
      <UserInfo>
        <DisplayName>Lisa Oliver</DisplayName>
        <AccountId>64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83906C-6F24-411B-9A79-49F009F5C7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c85c66-b7c7-431c-bcac-473113660957"/>
    <ds:schemaRef ds:uri="f448ba1f-ce71-4276-b661-eb7ba89f98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f448ba1f-ce71-4276-b661-eb7ba89f98ae"/>
  </ds:schemaRefs>
</ds:datastoreItem>
</file>

<file path=customXml/itemProps3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2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Carmen Rodriguez</cp:lastModifiedBy>
  <cp:revision>2</cp:revision>
  <cp:lastPrinted>2024-09-12T16:27:00Z</cp:lastPrinted>
  <dcterms:created xsi:type="dcterms:W3CDTF">2024-09-12T16:28:00Z</dcterms:created>
  <dcterms:modified xsi:type="dcterms:W3CDTF">2024-09-12T16:28:00Z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0x010100438A2EC06C216B40BA2A5F721BE279AE</vt:lpwstr>
  </property>
</Properties>
</file>