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32969F1D" w:rsidR="00734486" w:rsidRDefault="002F43A7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4304D323">
                <wp:simplePos x="0" y="0"/>
                <wp:positionH relativeFrom="margin">
                  <wp:posOffset>3377485</wp:posOffset>
                </wp:positionH>
                <wp:positionV relativeFrom="margin">
                  <wp:posOffset>-9660</wp:posOffset>
                </wp:positionV>
                <wp:extent cx="2913997" cy="425003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997" cy="425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5F3ED3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sz w:val="22"/>
                                <w:szCs w:val="16"/>
                              </w:rPr>
                              <w:t>¿Qué es un Pacto entre la Escuela y los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65.95pt;margin-top:-.75pt;width:229.45pt;height:33.4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5F3ED3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2"/>
                          <w:szCs w:val="22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sz w:val="22"/>
                          <w:szCs w:val="16"/>
                        </w:rPr>
                        <w:t>¿Qué es un Pacto entre la Escuela y los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33048B28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35BDB915" w:rsidR="003E2349" w:rsidRPr="005F3ED3" w:rsidRDefault="00F054D6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Actividades de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 para crear alianzas</w:t>
                            </w:r>
                          </w:p>
                          <w:p w14:paraId="6C614B45" w14:textId="029DB199" w:rsidR="00D565D8" w:rsidRPr="005F3ED3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Considere unirse a nosotros mediante alguno de los eventos que se detallan a continuación. Las oportunidades de voluntariado pueden ser en línea o presenciales.</w:t>
                            </w:r>
                          </w:p>
                          <w:p w14:paraId="5B9A0CFB" w14:textId="77777777" w:rsidR="00D278CE" w:rsidRPr="005F3ED3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</w:p>
                          <w:p w14:paraId="6B919046" w14:textId="77777777" w:rsidR="00641FD5" w:rsidRPr="005F3ED3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5F3ED3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Lectura en el aula (presencial o virtual)</w:t>
                            </w:r>
                          </w:p>
                          <w:p w14:paraId="27C5173C" w14:textId="62957CD8" w:rsidR="00AF7617" w:rsidRPr="005F3ED3" w:rsidRDefault="000E3CF3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Día de trabajo de héroes</w:t>
                            </w:r>
                          </w:p>
                          <w:p w14:paraId="71B4E5DA" w14:textId="5AC08BEE" w:rsidR="0056500A" w:rsidRPr="005F3ED3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Comité de Planificación del Título I</w:t>
                            </w:r>
                          </w:p>
                          <w:p w14:paraId="17838D0A" w14:textId="77777777" w:rsidR="007A5E54" w:rsidRPr="005F3ED3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48152C9A" w14:textId="1BE35BEA" w:rsidR="003B5257" w:rsidRPr="005F3ED3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Reuniones de la asociación:</w:t>
                            </w:r>
                          </w:p>
                          <w:p w14:paraId="6F5CFDF0" w14:textId="77EF1C71" w:rsidR="00641FD5" w:rsidRPr="005F3ED3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 xml:space="preserve">Reunión informativa </w:t>
                            </w:r>
                            <w:proofErr w:type="gramStart"/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anual  para</w:t>
                            </w:r>
                            <w:proofErr w:type="gramEnd"/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 xml:space="preserve"> los padres del Título I</w:t>
                            </w:r>
                          </w:p>
                          <w:p w14:paraId="5D86D2E7" w14:textId="7C49D3A1" w:rsidR="00641FD5" w:rsidRPr="005F3ED3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Casa abierta</w:t>
                            </w:r>
                          </w:p>
                          <w:p w14:paraId="31439DB2" w14:textId="7E0450E8" w:rsidR="00F824CF" w:rsidRPr="005F3ED3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 xml:space="preserve">Acto de bienvenida </w:t>
                            </w:r>
                          </w:p>
                          <w:p w14:paraId="4827C2F2" w14:textId="06A0D46A" w:rsidR="0079585F" w:rsidRPr="005F3ED3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Reuniones de aportes de padres del Título I</w:t>
                            </w:r>
                          </w:p>
                          <w:p w14:paraId="386E9E1F" w14:textId="63018AFF" w:rsidR="00341AC4" w:rsidRPr="005F3ED3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Semana de conferencias de padres y maestros</w:t>
                            </w:r>
                          </w:p>
                          <w:p w14:paraId="54A9AEC6" w14:textId="77777777" w:rsidR="007A5E54" w:rsidRPr="005F3ED3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</w:p>
                          <w:p w14:paraId="06B4EDCC" w14:textId="77777777" w:rsidR="00641FD5" w:rsidRPr="005F3ED3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Oportunidades de participación familiar:</w:t>
                            </w:r>
                          </w:p>
                          <w:p w14:paraId="0F4E9B9C" w14:textId="4D3E4415" w:rsidR="0079585F" w:rsidRPr="005F3ED3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Noches de lectoescritura</w:t>
                            </w:r>
                          </w:p>
                          <w:p w14:paraId="55B45CA1" w14:textId="68C6C599" w:rsidR="0079585F" w:rsidRPr="005F3ED3" w:rsidRDefault="005358F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Capacitación sobre estrategias para asistir a los estudiantes en el hogar</w:t>
                            </w:r>
                          </w:p>
                          <w:p w14:paraId="0B15773A" w14:textId="2C9774F8" w:rsidR="0079585F" w:rsidRPr="005F3ED3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Sala de recursos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35BDB915" w:rsidR="003E2349" w:rsidRPr="005F3ED3" w:rsidRDefault="00F054D6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4"/>
                          <w:szCs w:val="18"/>
                        </w:rPr>
                        <w:t xml:space="preserve">Actividades de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4"/>
                          <w:szCs w:val="18"/>
                        </w:rPr>
                        <w:t>Hollydale</w:t>
                      </w:r>
                      <w:proofErr w:type="spellEnd"/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4"/>
                          <w:szCs w:val="18"/>
                        </w:rPr>
                        <w:t xml:space="preserve"> para crear alianzas</w:t>
                      </w:r>
                    </w:p>
                    <w:p w14:paraId="6C614B45" w14:textId="029DB199" w:rsidR="00D565D8" w:rsidRPr="005F3ED3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Considere unirse a nosotros mediante alguno de los eventos que se detallan a continuación. Las oportunidades de voluntariado pueden ser en línea o presenciales.</w:t>
                      </w:r>
                    </w:p>
                    <w:p w14:paraId="5B9A0CFB" w14:textId="77777777" w:rsidR="00D278CE" w:rsidRPr="005F3ED3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</w:pPr>
                    </w:p>
                    <w:p w14:paraId="6B919046" w14:textId="77777777" w:rsidR="00641FD5" w:rsidRPr="005F3ED3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9"/>
                          <w:szCs w:val="19"/>
                        </w:rPr>
                        <w:t>Oportunidades de voluntariado:</w:t>
                      </w:r>
                    </w:p>
                    <w:p w14:paraId="4A58B129" w14:textId="452A042D" w:rsidR="00641FD5" w:rsidRPr="005F3ED3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Lectura en el aula (presencial o virtual)</w:t>
                      </w:r>
                    </w:p>
                    <w:p w14:paraId="27C5173C" w14:textId="62957CD8" w:rsidR="00AF7617" w:rsidRPr="005F3ED3" w:rsidRDefault="000E3CF3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Día de trabajo de héroes</w:t>
                      </w:r>
                    </w:p>
                    <w:p w14:paraId="71B4E5DA" w14:textId="5AC08BEE" w:rsidR="0056500A" w:rsidRPr="005F3ED3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Comité de Planificación del Título I</w:t>
                      </w:r>
                    </w:p>
                    <w:p w14:paraId="17838D0A" w14:textId="77777777" w:rsidR="007A5E54" w:rsidRPr="005F3ED3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</w:p>
                    <w:p w14:paraId="48152C9A" w14:textId="1BE35BEA" w:rsidR="003B5257" w:rsidRPr="005F3ED3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9"/>
                          <w:szCs w:val="19"/>
                        </w:rPr>
                        <w:t>Reuniones de la asociación:</w:t>
                      </w:r>
                    </w:p>
                    <w:p w14:paraId="6F5CFDF0" w14:textId="77EF1C71" w:rsidR="00641FD5" w:rsidRPr="005F3ED3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 xml:space="preserve">Reunión informativa </w:t>
                      </w:r>
                      <w:proofErr w:type="gramStart"/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anual  para</w:t>
                      </w:r>
                      <w:proofErr w:type="gramEnd"/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 xml:space="preserve"> los padres del Título I</w:t>
                      </w:r>
                    </w:p>
                    <w:p w14:paraId="5D86D2E7" w14:textId="7C49D3A1" w:rsidR="00641FD5" w:rsidRPr="005F3ED3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Casa abierta</w:t>
                      </w:r>
                    </w:p>
                    <w:p w14:paraId="31439DB2" w14:textId="7E0450E8" w:rsidR="00F824CF" w:rsidRPr="005F3ED3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 xml:space="preserve">Acto de bienvenida </w:t>
                      </w:r>
                    </w:p>
                    <w:p w14:paraId="4827C2F2" w14:textId="06A0D46A" w:rsidR="0079585F" w:rsidRPr="005F3ED3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Reuniones de aportes de padres del Título I</w:t>
                      </w:r>
                    </w:p>
                    <w:p w14:paraId="386E9E1F" w14:textId="63018AFF" w:rsidR="00341AC4" w:rsidRPr="005F3ED3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Semana de conferencias de padres y maestros</w:t>
                      </w:r>
                    </w:p>
                    <w:p w14:paraId="54A9AEC6" w14:textId="77777777" w:rsidR="007A5E54" w:rsidRPr="005F3ED3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9"/>
                          <w:szCs w:val="19"/>
                        </w:rPr>
                      </w:pPr>
                    </w:p>
                    <w:p w14:paraId="06B4EDCC" w14:textId="77777777" w:rsidR="00641FD5" w:rsidRPr="005F3ED3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9"/>
                          <w:szCs w:val="19"/>
                        </w:rPr>
                        <w:t>Oportunidades de participación familiar:</w:t>
                      </w:r>
                    </w:p>
                    <w:p w14:paraId="0F4E9B9C" w14:textId="4D3E4415" w:rsidR="0079585F" w:rsidRPr="005F3ED3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Noches de lectoescritura</w:t>
                      </w:r>
                    </w:p>
                    <w:p w14:paraId="55B45CA1" w14:textId="68C6C599" w:rsidR="0079585F" w:rsidRPr="005F3ED3" w:rsidRDefault="005358F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Capacitación sobre estrategias para asistir a los estudiantes en el hogar</w:t>
                      </w:r>
                    </w:p>
                    <w:p w14:paraId="0B15773A" w14:textId="2C9774F8" w:rsidR="0079585F" w:rsidRPr="005F3ED3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Sala de recursos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99CAD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59A44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066A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7F1DE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FF914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42261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7FF58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04120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3C17A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5F45D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C096D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BFB8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98D80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AC5C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2F43A7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nihil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doming id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quod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mazim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facer minim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veni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wisi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ad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minimeniam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nostr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uexe</w:t>
                            </w:r>
                            <w:proofErr w:type="spellEnd"/>
                            <w:proofErr w:type="gramEnd"/>
                          </w:p>
                          <w:p w14:paraId="1532946E" w14:textId="77777777" w:rsidR="00D75908" w:rsidRPr="002F43A7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rci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tation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nostru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exerci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tation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ullam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corper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iusto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dig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nissim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lupta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Tummer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delenit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5074F4EF" w14:textId="77777777" w:rsidR="00D75908" w:rsidRPr="002F43A7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. </w:t>
                            </w:r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Con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erattis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sectetuer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adip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iscing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, sed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diam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2F43A7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2F43A7">
                              <w:rPr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2F43A7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Congue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nihil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imperdiet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doming id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quod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mazim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placerat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facer minim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veni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am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ut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wisi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enim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ad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minimeniam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quis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nostr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F43A7">
                        <w:rPr>
                          <w:sz w:val="16"/>
                          <w:lang w:val="en-US"/>
                        </w:rPr>
                        <w:t>uexe</w:t>
                      </w:r>
                      <w:proofErr w:type="spellEnd"/>
                      <w:proofErr w:type="gramEnd"/>
                    </w:p>
                    <w:p w14:paraId="1532946E" w14:textId="77777777" w:rsidR="00D75908" w:rsidRPr="002F43A7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rci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tation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ullamcorper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nostru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exerci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tation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ullam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corper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et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iusto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odio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dig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nissim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qui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blandit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praesent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lupta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Tummer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delenit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</w:p>
                    <w:p w14:paraId="5074F4EF" w14:textId="77777777" w:rsidR="00D75908" w:rsidRPr="002F43A7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</w:rPr>
                        <w:t xml:space="preserve">. </w:t>
                      </w:r>
                      <w:r w:rsidRPr="002F43A7">
                        <w:rPr>
                          <w:sz w:val="16"/>
                          <w:lang w:val="en-US"/>
                        </w:rPr>
                        <w:t xml:space="preserve">Con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erattis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sectetuer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adip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iscing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elit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, sed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diam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nonummy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nibh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 xml:space="preserve"> magna </w:t>
                      </w:r>
                      <w:proofErr w:type="spellStart"/>
                      <w:r w:rsidRPr="002F43A7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2F43A7">
                        <w:rPr>
                          <w:sz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2502E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4C981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CDF91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E6049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D6370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F91F780" w14:textId="766D1753" w:rsidR="003D32D2" w:rsidRDefault="003E4004" w:rsidP="004F58EC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39024986">
                <wp:simplePos x="0" y="0"/>
                <wp:positionH relativeFrom="column">
                  <wp:posOffset>41856</wp:posOffset>
                </wp:positionH>
                <wp:positionV relativeFrom="page">
                  <wp:posOffset>643944</wp:posOffset>
                </wp:positionV>
                <wp:extent cx="2947670" cy="2459864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459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5BE7EFE6" w:rsidR="00B863BC" w:rsidRPr="005F3ED3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202</w:t>
                            </w:r>
                            <w:r w:rsidR="001333FC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4</w:t>
                            </w:r>
                            <w:r w:rsidRPr="005F3ED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-202</w:t>
                            </w:r>
                            <w:r w:rsidR="001333FC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5</w:t>
                            </w:r>
                          </w:p>
                          <w:p w14:paraId="0CC41EE6" w14:textId="35A2DB2F" w:rsidR="00D75908" w:rsidRPr="005F3ED3" w:rsidRDefault="00EB48D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5F3ED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 xml:space="preserve"> Elementary</w:t>
                            </w:r>
                          </w:p>
                          <w:p w14:paraId="5AE2118E" w14:textId="780CD1E1" w:rsidR="000F4A8B" w:rsidRPr="005F3ED3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Pacto entre la escuela y los padres para el rendimiento académico</w:t>
                            </w:r>
                          </w:p>
                          <w:p w14:paraId="08AAB5D5" w14:textId="77777777" w:rsidR="00214778" w:rsidRPr="005F3ED3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57C5A5C3" w14:textId="3748CD76" w:rsidR="00E87429" w:rsidRPr="00391D39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91D39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>Kindergarten, 1.</w:t>
                            </w:r>
                            <w:r w:rsidRPr="00391D39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  <w:vertAlign w:val="superscript"/>
                              </w:rPr>
                              <w:t>o</w:t>
                            </w:r>
                            <w:r w:rsidRPr="00391D39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 y 2.</w:t>
                            </w:r>
                            <w:r w:rsidRPr="00391D39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  <w:vertAlign w:val="superscript"/>
                              </w:rPr>
                              <w:t>o</w:t>
                            </w:r>
                            <w:r w:rsidRPr="00391D39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8"/>
                              </w:rPr>
                              <w:t xml:space="preserve"> grado </w:t>
                            </w:r>
                          </w:p>
                          <w:p w14:paraId="54750254" w14:textId="394CEC6E" w:rsidR="00E87429" w:rsidRPr="00391D39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91D39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 xml:space="preserve">Revisado el 2 de </w:t>
                            </w:r>
                            <w:proofErr w:type="gramStart"/>
                            <w:r w:rsidR="00317085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Agosto</w:t>
                            </w:r>
                            <w:proofErr w:type="gramEnd"/>
                            <w:r w:rsidRPr="00391D39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 xml:space="preserve"> de 202</w:t>
                            </w:r>
                            <w:r w:rsidR="001333FC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8"/>
                              </w:rPr>
                              <w:t>4</w:t>
                            </w:r>
                          </w:p>
                          <w:p w14:paraId="2DC850AD" w14:textId="77777777" w:rsidR="000F4A8B" w:rsidRPr="005F3ED3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78CBB963" w14:textId="77777777" w:rsidR="00E36F8B" w:rsidRPr="005F3ED3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A94022D" w14:textId="77777777" w:rsidR="00E36F8B" w:rsidRPr="005F3ED3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B2451E3" w14:textId="77777777" w:rsidR="00E36F8B" w:rsidRPr="005F3ED3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1B664DA1" w14:textId="77777777" w:rsidR="00E36F8B" w:rsidRPr="005F3ED3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EBCDD00" w14:textId="77777777" w:rsidR="00E36F8B" w:rsidRPr="005F3ED3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7715B9" w14:textId="57EE8084" w:rsidR="000F4A8B" w:rsidRPr="005F3ED3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9895A68" w14:textId="77777777" w:rsidR="000F4A8B" w:rsidRPr="005F3ED3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55E3FE4" w14:textId="77777777" w:rsidR="000F4A8B" w:rsidRPr="005F3ED3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1BC5EE30" w14:textId="77777777" w:rsidR="000F4A8B" w:rsidRPr="005F3ED3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1" type="#_x0000_t202" style="position:absolute;margin-left:3.3pt;margin-top:50.7pt;width:232.1pt;height:193.7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F71FDD9" w14:textId="5BE7EFE6" w:rsidR="00B863BC" w:rsidRPr="005F3ED3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5F3ED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202</w:t>
                      </w:r>
                      <w:r w:rsidR="001333FC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4</w:t>
                      </w:r>
                      <w:r w:rsidRPr="005F3ED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-202</w:t>
                      </w:r>
                      <w:r w:rsidR="001333FC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5</w:t>
                      </w:r>
                    </w:p>
                    <w:p w14:paraId="0CC41EE6" w14:textId="35A2DB2F" w:rsidR="00D75908" w:rsidRPr="005F3ED3" w:rsidRDefault="00EB48D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proofErr w:type="spellStart"/>
                      <w:r w:rsidRPr="005F3ED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Hollydale</w:t>
                      </w:r>
                      <w:proofErr w:type="spellEnd"/>
                      <w:r w:rsidRPr="005F3ED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 xml:space="preserve"> Elementary</w:t>
                      </w:r>
                    </w:p>
                    <w:p w14:paraId="5AE2118E" w14:textId="780CD1E1" w:rsidR="000F4A8B" w:rsidRPr="005F3ED3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5F3ED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Pacto entre la escuela y los padres para el rendimiento académico</w:t>
                      </w:r>
                    </w:p>
                    <w:p w14:paraId="08AAB5D5" w14:textId="77777777" w:rsidR="00214778" w:rsidRPr="005F3ED3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57C5A5C3" w14:textId="3748CD76" w:rsidR="00E87429" w:rsidRPr="00391D39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91D39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>Kindergarten, 1.</w:t>
                      </w:r>
                      <w:r w:rsidRPr="00391D39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  <w:vertAlign w:val="superscript"/>
                        </w:rPr>
                        <w:t>o</w:t>
                      </w:r>
                      <w:r w:rsidRPr="00391D39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 y 2.</w:t>
                      </w:r>
                      <w:r w:rsidRPr="00391D39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  <w:vertAlign w:val="superscript"/>
                        </w:rPr>
                        <w:t>o</w:t>
                      </w:r>
                      <w:r w:rsidRPr="00391D39">
                        <w:rPr>
                          <w:rFonts w:asciiTheme="minorHAnsi" w:hAnsiTheme="minorHAnsi"/>
                          <w:color w:val="2F5496" w:themeColor="accent1" w:themeShade="BF"/>
                          <w:sz w:val="28"/>
                        </w:rPr>
                        <w:t xml:space="preserve"> grado </w:t>
                      </w:r>
                    </w:p>
                    <w:p w14:paraId="54750254" w14:textId="394CEC6E" w:rsidR="00E87429" w:rsidRPr="00391D39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91D39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 xml:space="preserve">Revisado el 2 de </w:t>
                      </w:r>
                      <w:proofErr w:type="gramStart"/>
                      <w:r w:rsidR="00317085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Agosto</w:t>
                      </w:r>
                      <w:proofErr w:type="gramEnd"/>
                      <w:r w:rsidRPr="00391D39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 xml:space="preserve"> de 202</w:t>
                      </w:r>
                      <w:r w:rsidR="001333FC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8"/>
                        </w:rPr>
                        <w:t>4</w:t>
                      </w:r>
                    </w:p>
                    <w:p w14:paraId="2DC850AD" w14:textId="77777777" w:rsidR="000F4A8B" w:rsidRPr="005F3ED3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78CBB963" w14:textId="77777777" w:rsidR="00E36F8B" w:rsidRPr="005F3ED3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3A94022D" w14:textId="77777777" w:rsidR="00E36F8B" w:rsidRPr="005F3ED3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5B2451E3" w14:textId="77777777" w:rsidR="00E36F8B" w:rsidRPr="005F3ED3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1B664DA1" w14:textId="77777777" w:rsidR="00E36F8B" w:rsidRPr="005F3ED3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3EBCDD00" w14:textId="77777777" w:rsidR="00E36F8B" w:rsidRPr="005F3ED3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E7715B9" w14:textId="57EE8084" w:rsidR="000F4A8B" w:rsidRPr="005F3ED3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9895A68" w14:textId="77777777" w:rsidR="000F4A8B" w:rsidRPr="005F3ED3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555E3FE4" w14:textId="77777777" w:rsidR="000F4A8B" w:rsidRPr="005F3ED3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1BC5EE30" w14:textId="77777777" w:rsidR="000F4A8B" w:rsidRPr="005F3ED3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006E7476">
                <wp:simplePos x="0" y="0"/>
                <wp:positionH relativeFrom="margin">
                  <wp:posOffset>3390363</wp:posOffset>
                </wp:positionH>
                <wp:positionV relativeFrom="margin">
                  <wp:posOffset>2063838</wp:posOffset>
                </wp:positionV>
                <wp:extent cx="3006725" cy="2756079"/>
                <wp:effectExtent l="0" t="0" r="0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56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5F3ED3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Desarrollado en conjunto</w:t>
                            </w:r>
                          </w:p>
                          <w:p w14:paraId="300C4D4B" w14:textId="77777777" w:rsidR="006149CD" w:rsidRPr="005F3ED3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150AF67" w14:textId="3E09A03C" w:rsidR="00E36F8B" w:rsidRPr="005F3ED3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Los padres, estudiantes y el personal de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Hollydale</w:t>
                            </w:r>
                            <w:proofErr w:type="spellEnd"/>
                            <w:r w:rsidRPr="005F3ED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trabajaron juntos y compartieron ideas para desarrollar el pacto entre la escuela y los padres para el rendimiento académico. Los maestros sugirieron estrategias para el aprendizaje en el hogar, los padres aportaron ideas para que estas sean más específicas, y los estudiantes nos contaron qué los ayudaría a aprender. Se alienta a los padres a participar en el proceso de revisión anual del pacto y realizar los cambios en base a las necesidades de los estudiantes. </w:t>
                            </w: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Se invita a los padres a contribuir con sus comentarios en cualquier momento.  Comuníquese con Carmen Rodriguez al 678 594 8143 o </w:t>
                            </w:r>
                            <w:hyperlink r:id="rId11" w:history="1">
                              <w:r w:rsidRPr="005F3ED3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carmen.rodriguez@cobbk12.org</w:t>
                              </w:r>
                            </w:hyperlink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43A7" w:rsidRPr="005F3ED3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>para aportar comentarios.</w:t>
                            </w:r>
                          </w:p>
                          <w:p w14:paraId="7F65D403" w14:textId="77777777" w:rsidR="00D75908" w:rsidRPr="005F3ED3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95pt;margin-top:162.5pt;width:236.75pt;height:217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e75AEAALcDAAAOAAAAZHJzL2Uyb0RvYy54bWysU1Fv0zAQfkfiP1h+p0k7NYWo6TQ2DSEN&#10;hjT4AY7jJBaJz5zdJuXXc3bSrrC3iRfLd7a/u++7z9vrse/YQaHTYAq+XKScKSOh0qYp+I/v9+/e&#10;c+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5F3ED3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Desarrollado en conjunto</w:t>
                      </w:r>
                    </w:p>
                    <w:p w14:paraId="300C4D4B" w14:textId="77777777" w:rsidR="006149CD" w:rsidRPr="005F3ED3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</w:p>
                    <w:p w14:paraId="3150AF67" w14:textId="3E09A03C" w:rsidR="00E36F8B" w:rsidRPr="005F3ED3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5F3ED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Los padres, estudiantes y el personal de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Hollydale</w:t>
                      </w:r>
                      <w:proofErr w:type="spellEnd"/>
                      <w:r w:rsidRPr="005F3ED3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trabajaron juntos y compartieron ideas para desarrollar el pacto entre la escuela y los padres para el rendimiento académico. Los maestros sugirieron estrategias para el aprendizaje en el hogar, los padres aportaron ideas para que estas sean más específicas, y los estudiantes nos contaron qué los ayudaría a aprender. Se alienta a los padres a participar en el proceso de revisión anual del pacto y realizar los cambios en base a las necesidades de los estudiantes. </w:t>
                      </w:r>
                      <w:r w:rsidRPr="005F3ED3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Se invita a los padres a contribuir con sus comentarios en cualquier momento.  Comuníquese con Carmen Rodriguez al 678 594 8143 o </w:t>
                      </w:r>
                      <w:hyperlink r:id="rId12" w:history="1">
                        <w:r w:rsidRPr="005F3ED3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carmen.rodriguez@cobbk12.org</w:t>
                        </w:r>
                      </w:hyperlink>
                      <w:r w:rsidRPr="005F3ED3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2F43A7" w:rsidRPr="005F3ED3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5F3ED3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>para aportar comentarios.</w:t>
                      </w:r>
                    </w:p>
                    <w:p w14:paraId="7F65D403" w14:textId="77777777" w:rsidR="00D75908" w:rsidRPr="005F3ED3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793117EB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6" name="Picture 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3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CS4Mme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6" name="Picture 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j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SnpzJGYF1Q75crAfJW/5QiH8A/PhmTmcHaQI9yE84SE1YE5wkCipwf3+2330x5ai&#10;lZIWZ7Gk/teGOUGJ/m6w2bf90SgOb1JG4+sBKu7Ssrq0mE0zBySqj5tneRKjf9BHUTpoXnFtZjEq&#10;mpjhGLuk4SjOw35DcO24mM2SE46rZeHBLC2P0JHjSOtL98qcPbQ14EQ8wnFqWfGuu3vf+NLAbBNA&#10;qtT6yPOe1QP9OOqpO4e1jLt0qSev889j+gc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BIt3PjOgIAAIQ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5F3ED3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19"/>
                                <w:szCs w:val="19"/>
                              </w:rPr>
                            </w:pPr>
                          </w:p>
                          <w:p w14:paraId="23F65C41" w14:textId="77777777" w:rsidR="002A1DEE" w:rsidRPr="005F3ED3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 xml:space="preserve">CTLS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Parent</w:t>
                            </w:r>
                            <w:proofErr w:type="spellEnd"/>
                          </w:p>
                          <w:p w14:paraId="042CC696" w14:textId="77777777" w:rsidR="002A1DEE" w:rsidRPr="005F3ED3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2914B06F" w:rsidR="00201FB0" w:rsidRPr="005F3ED3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Carpetas semanales</w:t>
                            </w:r>
                          </w:p>
                          <w:p w14:paraId="57F30688" w14:textId="77777777" w:rsidR="00CF7CD3" w:rsidRPr="00CF7CD3" w:rsidRDefault="00CF7CD3" w:rsidP="00CF7CD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F7CD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Guía para padres</w:t>
                            </w:r>
                          </w:p>
                          <w:p w14:paraId="5FF53FCB" w14:textId="77777777" w:rsidR="00115D29" w:rsidRPr="005F3ED3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Página web de la escuela</w:t>
                            </w:r>
                          </w:p>
                          <w:p w14:paraId="4E4EE8BD" w14:textId="4C897B65" w:rsidR="00AB7E52" w:rsidRPr="005F3ED3" w:rsidRDefault="00F054D6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Noticias y Notas Semanales</w:t>
                            </w:r>
                          </w:p>
                          <w:p w14:paraId="23AC8A62" w14:textId="2BC514F6" w:rsidR="00B32837" w:rsidRPr="005F3ED3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Correo electrónico</w:t>
                            </w:r>
                          </w:p>
                          <w:p w14:paraId="41DC0BF8" w14:textId="7E8D1488" w:rsidR="001D49B3" w:rsidRPr="005F3ED3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  <w:highlight w:val="yellow"/>
                              </w:rPr>
                            </w:pPr>
                          </w:p>
                          <w:p w14:paraId="31C40D59" w14:textId="634FDD2E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4940EA85" w14:textId="77777777" w:rsidR="001D49B3" w:rsidRPr="005F3ED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5A71CC54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5AB88E74" w14:textId="77777777" w:rsidR="001D49B3" w:rsidRPr="005F3ED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753DCD1B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5EF28443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18C8D722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6BF1F031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B987486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62BB01BC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B3E66F5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6400A0CA" w14:textId="77777777" w:rsidR="00201FB0" w:rsidRPr="005F3ED3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072552C8" w14:textId="77777777" w:rsidR="00201FB0" w:rsidRPr="005F3ED3" w:rsidRDefault="00201FB0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5F3ED3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19"/>
                          <w:szCs w:val="19"/>
                        </w:rPr>
                      </w:pPr>
                    </w:p>
                    <w:p w14:paraId="23F65C41" w14:textId="77777777" w:rsidR="002A1DEE" w:rsidRPr="005F3ED3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 xml:space="preserve">CTLS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Parent</w:t>
                      </w:r>
                      <w:proofErr w:type="spellEnd"/>
                    </w:p>
                    <w:p w14:paraId="042CC696" w14:textId="77777777" w:rsidR="002A1DEE" w:rsidRPr="005F3ED3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proofErr w:type="spellStart"/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ParentVUE</w:t>
                      </w:r>
                      <w:proofErr w:type="spellEnd"/>
                    </w:p>
                    <w:p w14:paraId="2D512896" w14:textId="2914B06F" w:rsidR="00201FB0" w:rsidRPr="005F3ED3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Carpetas semanales</w:t>
                      </w:r>
                    </w:p>
                    <w:p w14:paraId="57F30688" w14:textId="77777777" w:rsidR="00CF7CD3" w:rsidRPr="00CF7CD3" w:rsidRDefault="00CF7CD3" w:rsidP="00CF7CD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F7CD3">
                        <w:rPr>
                          <w:rFonts w:asciiTheme="minorHAnsi" w:hAnsiTheme="minorHAnsi" w:cstheme="minorHAnsi"/>
                          <w:color w:val="auto"/>
                        </w:rPr>
                        <w:t>Guía para padres</w:t>
                      </w:r>
                    </w:p>
                    <w:p w14:paraId="5FF53FCB" w14:textId="77777777" w:rsidR="00115D29" w:rsidRPr="005F3ED3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Página web de la escuela</w:t>
                      </w:r>
                    </w:p>
                    <w:p w14:paraId="4E4EE8BD" w14:textId="4C897B65" w:rsidR="00AB7E52" w:rsidRPr="005F3ED3" w:rsidRDefault="00F054D6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Noticias y Notas Semanales</w:t>
                      </w:r>
                    </w:p>
                    <w:p w14:paraId="23AC8A62" w14:textId="2BC514F6" w:rsidR="00B32837" w:rsidRPr="005F3ED3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Correo electrónico</w:t>
                      </w:r>
                    </w:p>
                    <w:p w14:paraId="41DC0BF8" w14:textId="7E8D1488" w:rsidR="001D49B3" w:rsidRPr="005F3ED3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  <w:highlight w:val="yellow"/>
                        </w:rPr>
                      </w:pPr>
                    </w:p>
                    <w:p w14:paraId="31C40D59" w14:textId="634FDD2E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4940EA85" w14:textId="77777777" w:rsidR="001D49B3" w:rsidRPr="005F3ED3" w:rsidRDefault="001D49B3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5A71CC54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5AB88E74" w14:textId="77777777" w:rsidR="001D49B3" w:rsidRPr="005F3ED3" w:rsidRDefault="001D49B3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753DCD1B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5EF28443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18C8D722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6BF1F031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3B987486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62BB01BC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3B3E66F5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6400A0CA" w14:textId="77777777" w:rsidR="00201FB0" w:rsidRPr="005F3ED3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072552C8" w14:textId="77777777" w:rsidR="00201FB0" w:rsidRPr="005F3ED3" w:rsidRDefault="00201FB0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5F3ED3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5F3ED3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Conferencias entre padres y maestros</w:t>
                            </w:r>
                          </w:p>
                          <w:p w14:paraId="0851F085" w14:textId="43A99F14" w:rsidR="001D49B3" w:rsidRPr="005F3ED3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 xml:space="preserve">Facebook y Twitter </w:t>
                            </w:r>
                          </w:p>
                          <w:p w14:paraId="29A677DC" w14:textId="4A251139" w:rsidR="00E85594" w:rsidRPr="005F3ED3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Folletos</w:t>
                            </w:r>
                          </w:p>
                          <w:p w14:paraId="1F806D0A" w14:textId="3C88E4DC" w:rsidR="001D49B3" w:rsidRPr="005F3ED3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Página web del distrito</w:t>
                            </w:r>
                          </w:p>
                          <w:p w14:paraId="6AC09CB1" w14:textId="1754CCEF" w:rsidR="00115D29" w:rsidRPr="005F3ED3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color w:val="auto"/>
                                <w:sz w:val="19"/>
                                <w:szCs w:val="19"/>
                              </w:rPr>
                              <w:t>Marquesina escolar</w:t>
                            </w:r>
                          </w:p>
                          <w:p w14:paraId="1CE3E80F" w14:textId="77777777" w:rsidR="001D49B3" w:rsidRPr="005F3ED3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6E4A4F9A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3DCC414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75AF3EE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74CC1EF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16B8CAD0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4A4950FF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79B532C1" w14:textId="77777777" w:rsidR="001D49B3" w:rsidRPr="005F3ED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  <w:p w14:paraId="37691A70" w14:textId="77777777" w:rsidR="001D49B3" w:rsidRPr="005F3ED3" w:rsidRDefault="001D49B3" w:rsidP="001D49B3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5F3ED3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  <w:highlight w:val="yellow"/>
                        </w:rPr>
                      </w:pPr>
                    </w:p>
                    <w:p w14:paraId="5D489044" w14:textId="29C7AF00" w:rsidR="00AB7E52" w:rsidRPr="005F3ED3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Conferencias entre padres y maestros</w:t>
                      </w:r>
                    </w:p>
                    <w:p w14:paraId="0851F085" w14:textId="43A99F14" w:rsidR="001D49B3" w:rsidRPr="005F3ED3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 xml:space="preserve">Facebook y Twitter </w:t>
                      </w:r>
                    </w:p>
                    <w:p w14:paraId="29A677DC" w14:textId="4A251139" w:rsidR="00E85594" w:rsidRPr="005F3ED3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Folletos</w:t>
                      </w:r>
                    </w:p>
                    <w:p w14:paraId="1F806D0A" w14:textId="3C88E4DC" w:rsidR="001D49B3" w:rsidRPr="005F3ED3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Página web del distrito</w:t>
                      </w:r>
                    </w:p>
                    <w:p w14:paraId="6AC09CB1" w14:textId="1754CCEF" w:rsidR="00115D29" w:rsidRPr="005F3ED3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  <w:r w:rsidRPr="005F3ED3">
                        <w:rPr>
                          <w:rFonts w:asciiTheme="minorHAnsi" w:hAnsiTheme="minorHAnsi"/>
                          <w:color w:val="auto"/>
                          <w:sz w:val="19"/>
                          <w:szCs w:val="19"/>
                        </w:rPr>
                        <w:t>Marquesina escolar</w:t>
                      </w:r>
                    </w:p>
                    <w:p w14:paraId="1CE3E80F" w14:textId="77777777" w:rsidR="001D49B3" w:rsidRPr="005F3ED3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  <w:sz w:val="19"/>
                          <w:szCs w:val="19"/>
                        </w:rPr>
                      </w:pPr>
                    </w:p>
                    <w:p w14:paraId="6E4A4F9A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33DCC414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375AF3EE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374CC1EF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16B8CAD0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4A4950FF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79B532C1" w14:textId="77777777" w:rsidR="001D49B3" w:rsidRPr="005F3ED3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  <w:p w14:paraId="37691A70" w14:textId="77777777" w:rsidR="001D49B3" w:rsidRPr="005F3ED3" w:rsidRDefault="001D49B3" w:rsidP="001D49B3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5F3ED3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Algunas comunicaciones se pueden proporcionar en línea</w:t>
                            </w:r>
                          </w:p>
                          <w:p w14:paraId="553E302D" w14:textId="7BA61981" w:rsidR="00F346E1" w:rsidRPr="005F3ED3" w:rsidRDefault="00F346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5F3ED3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Algunas comunicaciones se pueden proporcionar en línea</w:t>
                      </w:r>
                    </w:p>
                    <w:p w14:paraId="553E302D" w14:textId="7BA61981" w:rsidR="00F346E1" w:rsidRPr="005F3ED3" w:rsidRDefault="00F346E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5F3ED3" w:rsidRDefault="006D7FE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Si le gustaría obtener más información, comuníquese con:</w:t>
                            </w:r>
                          </w:p>
                          <w:p w14:paraId="62996D20" w14:textId="77777777" w:rsidR="00632EC9" w:rsidRPr="005F3ED3" w:rsidRDefault="00632EC9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2FC4103" w14:textId="4AA2C8B2" w:rsidR="00632EC9" w:rsidRPr="005F3ED3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Carmen Rodriguez</w:t>
                            </w:r>
                          </w:p>
                          <w:p w14:paraId="1256E882" w14:textId="2C0A4E91" w:rsidR="00632EC9" w:rsidRPr="005F3ED3" w:rsidRDefault="00F054D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678 594 8143 o</w:t>
                            </w:r>
                          </w:p>
                          <w:p w14:paraId="2B228397" w14:textId="65ECDD83" w:rsidR="00632EC9" w:rsidRPr="005F3ED3" w:rsidRDefault="00F054D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5F3ED3" w:rsidRDefault="006D7FE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Si le gustaría obtener más información, comuníquese con:</w:t>
                      </w:r>
                    </w:p>
                    <w:p w14:paraId="62996D20" w14:textId="77777777" w:rsidR="00632EC9" w:rsidRPr="005F3ED3" w:rsidRDefault="00632EC9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32FC4103" w14:textId="4AA2C8B2" w:rsidR="00632EC9" w:rsidRPr="005F3ED3" w:rsidRDefault="00F054D6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Carmen Rodriguez</w:t>
                      </w:r>
                    </w:p>
                    <w:p w14:paraId="1256E882" w14:textId="2C0A4E91" w:rsidR="00632EC9" w:rsidRPr="005F3ED3" w:rsidRDefault="00F054D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Theme="minorHAnsi" w:hAnsiTheme="minorHAnsi"/>
                          <w:sz w:val="18"/>
                          <w:szCs w:val="18"/>
                        </w:rPr>
                        <w:t>678 594 8143 o</w:t>
                      </w:r>
                    </w:p>
                    <w:p w14:paraId="2B228397" w14:textId="65ECDD83" w:rsidR="00632EC9" w:rsidRPr="005F3ED3" w:rsidRDefault="00F054D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69B79699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B63AD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359443D9" w:rsidR="00575F02" w:rsidRPr="002F43A7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F43A7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 xml:space="preserve">Jennifer Ridgway, </w:t>
                            </w:r>
                            <w:proofErr w:type="spellStart"/>
                            <w:r w:rsidRPr="002F43A7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2F43A7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C0D8462" w14:textId="10B2D34A" w:rsidR="00BE0B4B" w:rsidRPr="002F43A7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F43A7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Pr="002F43A7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</w:pPr>
                          </w:p>
                          <w:p w14:paraId="3CC5816A" w14:textId="271F10D8" w:rsidR="00E87429" w:rsidRPr="002F43A7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3A7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2901 Bayberry Drive</w:t>
                            </w:r>
                          </w:p>
                          <w:p w14:paraId="12BDB3F6" w14:textId="158CB5EF" w:rsidR="00EB162F" w:rsidRPr="002F43A7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3A7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Marietta, GA 30008</w:t>
                            </w:r>
                          </w:p>
                          <w:p w14:paraId="0002A604" w14:textId="6A6C8935" w:rsidR="00E87429" w:rsidRPr="002F43A7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3A7">
                              <w:rPr>
                                <w:rFonts w:ascii="Calibri" w:hAnsi="Calibri"/>
                                <w:b/>
                                <w:color w:val="1F3864" w:themeColor="accent1" w:themeShade="80"/>
                                <w:sz w:val="28"/>
                                <w:lang w:val="en-US"/>
                              </w:rPr>
                              <w:t>678 594 8143</w:t>
                            </w:r>
                          </w:p>
                          <w:p w14:paraId="35F89047" w14:textId="5425692D" w:rsidR="00E87429" w:rsidRPr="002F43A7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0" w:name="_Hlk102648872"/>
                            <w:r w:rsidRPr="002F43A7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2F43A7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359443D9" w:rsidR="00575F02" w:rsidRPr="002F43A7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F43A7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 xml:space="preserve">Jennifer Ridgway, </w:t>
                      </w:r>
                      <w:proofErr w:type="spellStart"/>
                      <w:r w:rsidRPr="002F43A7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2F43A7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  <w:p w14:paraId="5C0D8462" w14:textId="10B2D34A" w:rsidR="00BE0B4B" w:rsidRPr="002F43A7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F43A7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>Jennifer.ridgway@cobbk12.org</w:t>
                      </w:r>
                    </w:p>
                    <w:p w14:paraId="557D5480" w14:textId="77777777" w:rsidR="00765488" w:rsidRPr="002F43A7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en-US"/>
                        </w:rPr>
                      </w:pPr>
                    </w:p>
                    <w:p w14:paraId="3CC5816A" w14:textId="271F10D8" w:rsidR="00E87429" w:rsidRPr="002F43A7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2F43A7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2901 Bayberry Drive</w:t>
                      </w:r>
                    </w:p>
                    <w:p w14:paraId="12BDB3F6" w14:textId="158CB5EF" w:rsidR="00EB162F" w:rsidRPr="002F43A7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2F43A7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Marietta, GA 30008</w:t>
                      </w:r>
                    </w:p>
                    <w:p w14:paraId="0002A604" w14:textId="6A6C8935" w:rsidR="00E87429" w:rsidRPr="002F43A7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en-US"/>
                        </w:rPr>
                      </w:pPr>
                      <w:r w:rsidRPr="002F43A7">
                        <w:rPr>
                          <w:rFonts w:ascii="Calibri" w:hAnsi="Calibri"/>
                          <w:b/>
                          <w:color w:val="1F3864" w:themeColor="accent1" w:themeShade="80"/>
                          <w:sz w:val="28"/>
                          <w:lang w:val="en-US"/>
                        </w:rPr>
                        <w:t>678 594 8143</w:t>
                      </w:r>
                    </w:p>
                    <w:p w14:paraId="35F89047" w14:textId="5425692D" w:rsidR="00E87429" w:rsidRPr="002F43A7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en-US"/>
                        </w:rPr>
                      </w:pPr>
                      <w:bookmarkStart w:id="1" w:name="_Hlk102648872"/>
                      <w:r w:rsidRPr="002F43A7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2F43A7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5F3ED3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1"/>
                                <w:szCs w:val="21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i/>
                                <w:sz w:val="21"/>
                                <w:szCs w:val="21"/>
                              </w:rPr>
                              <w:t>Un pacto entre la escuela y los padres consiste en un acuerdo que los padres, los estudiantes y los maestros desarrollan juntos. Explica cómo los padres y los maestros trabajarán juntos para asegurarse de que todos nuestros estudiantes tengan éxito.  Este pacto incluye estrategias para ayudar a conectar el aprendizaje en la escuela con el aprendizaje en el hogar.</w:t>
                            </w:r>
                          </w:p>
                          <w:p w14:paraId="2245E563" w14:textId="4B645DA0" w:rsidR="00E36F8B" w:rsidRPr="005F3ED3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5F3ED3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1"/>
                          <w:szCs w:val="21"/>
                        </w:rPr>
                      </w:pPr>
                      <w:r w:rsidRPr="005F3ED3">
                        <w:rPr>
                          <w:rFonts w:asciiTheme="minorHAnsi" w:hAnsiTheme="minorHAnsi"/>
                          <w:i/>
                          <w:sz w:val="21"/>
                          <w:szCs w:val="21"/>
                        </w:rPr>
                        <w:t>Un pacto entre la escuela y los padres consiste en un acuerdo que los padres, los estudiantes y los maestros desarrollan juntos. Explica cómo los padres y los maestros trabajarán juntos para asegurarse de que todos nuestros estudiantes tengan éxito.  Este pacto incluye estrategias para ayudar a conectar el aprendizaje en la escuela con el aprendizaje en el hogar.</w:t>
                      </w:r>
                    </w:p>
                    <w:p w14:paraId="2245E563" w14:textId="4B645DA0" w:rsidR="00E36F8B" w:rsidRPr="005F3ED3" w:rsidRDefault="00E36F8B" w:rsidP="00D75908">
                      <w:pPr>
                        <w:widowControl w:val="0"/>
                        <w:spacing w:line="24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BAE9E83" w:rsidR="005358FF" w:rsidRPr="005F3ED3" w:rsidRDefault="00F054D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Actividades de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5F3ED3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 para desarrollar la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BAE9E83" w:rsidR="005358FF" w:rsidRPr="005F3ED3" w:rsidRDefault="00F054D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Actividades de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Hollydale</w:t>
                      </w:r>
                      <w:proofErr w:type="spellEnd"/>
                      <w:r w:rsidRPr="005F3ED3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 para desarrollar la comunicación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D668D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03056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9AD8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A1920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0459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br w:type="page"/>
      </w:r>
    </w:p>
    <w:p w14:paraId="373E712D" w14:textId="117B46B3" w:rsidR="004E644B" w:rsidRDefault="00273F0B" w:rsidP="004F58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41540E0E">
                <wp:simplePos x="0" y="0"/>
                <wp:positionH relativeFrom="margin">
                  <wp:align>left</wp:align>
                </wp:positionH>
                <wp:positionV relativeFrom="paragraph">
                  <wp:posOffset>3375025</wp:posOffset>
                </wp:positionV>
                <wp:extent cx="3103245" cy="24892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248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9F2A" w14:textId="525DFCC7" w:rsidR="0082318B" w:rsidRPr="00290CA0" w:rsidRDefault="0082318B" w:rsidP="005F3ED3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290CA0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Objetivos de </w:t>
                            </w:r>
                            <w:proofErr w:type="spellStart"/>
                            <w:r w:rsidRPr="00290CA0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Hollydale</w:t>
                            </w:r>
                            <w:proofErr w:type="spellEnd"/>
                            <w:r w:rsidRPr="00290CA0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 para el rendimiento de los estudiantes</w:t>
                            </w:r>
                          </w:p>
                          <w:p w14:paraId="20AB3E6A" w14:textId="77777777" w:rsidR="00E87DDF" w:rsidRDefault="00325BA8" w:rsidP="004E74D2">
                            <w:pPr>
                              <w:pStyle w:val="ListParagraph"/>
                              <w:ind w:left="360"/>
                              <w:rPr>
                                <w:spacing w:val="-4"/>
                                <w:sz w:val="19"/>
                                <w:szCs w:val="19"/>
                                <w:lang w:val="es-MX"/>
                              </w:rPr>
                            </w:pPr>
                            <w:r w:rsidRPr="00325BA8">
                              <w:rPr>
                                <w:b/>
                                <w:bCs/>
                                <w:spacing w:val="-4"/>
                                <w:sz w:val="19"/>
                                <w:szCs w:val="19"/>
                                <w:lang w:val="es-MX"/>
                              </w:rPr>
                              <w:t>Meta n.º 1 de lectura</w:t>
                            </w:r>
                            <w:r w:rsidRPr="00325BA8">
                              <w:rPr>
                                <w:spacing w:val="-4"/>
                                <w:sz w:val="19"/>
                                <w:szCs w:val="19"/>
                                <w:lang w:val="es-MX"/>
                              </w:rPr>
                              <w:t>:</w:t>
                            </w:r>
                          </w:p>
                          <w:p w14:paraId="06B154AE" w14:textId="5488362D" w:rsidR="00325BA8" w:rsidRPr="00325BA8" w:rsidRDefault="005E2D75" w:rsidP="009F21D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El porcentaje de estudiantes de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kindergarten, 1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and 2nd-grad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que 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 puntaje preparado aumentará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en un 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35%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desde Agosto del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 Mayo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2025,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según lo medido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por </w:t>
                            </w:r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Amira</w:t>
                            </w:r>
                            <w:proofErr w:type="gramEnd"/>
                            <w:r w:rsidRPr="000678C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6031A" w14:textId="77777777" w:rsidR="0005400D" w:rsidRDefault="0005400D" w:rsidP="004E74D2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spacing w:val="-4"/>
                                <w:sz w:val="19"/>
                                <w:szCs w:val="19"/>
                                <w:lang w:val="es-MX"/>
                              </w:rPr>
                            </w:pPr>
                          </w:p>
                          <w:p w14:paraId="7720C5B5" w14:textId="669A5183" w:rsidR="0082318B" w:rsidRPr="004E74D2" w:rsidRDefault="00325BA8" w:rsidP="004E74D2">
                            <w:pPr>
                              <w:pStyle w:val="ListParagraph"/>
                              <w:ind w:left="360"/>
                              <w:rPr>
                                <w:sz w:val="15"/>
                                <w:szCs w:val="15"/>
                              </w:rPr>
                            </w:pPr>
                            <w:r w:rsidRPr="004E74D2">
                              <w:rPr>
                                <w:b/>
                                <w:bCs/>
                                <w:spacing w:val="-4"/>
                                <w:sz w:val="19"/>
                                <w:szCs w:val="19"/>
                                <w:lang w:val="es-MX"/>
                              </w:rPr>
                              <w:t>Meta n.º 2 de matemáticas</w:t>
                            </w:r>
                            <w:r w:rsidRPr="004E74D2">
                              <w:rPr>
                                <w:spacing w:val="-4"/>
                                <w:sz w:val="19"/>
                                <w:szCs w:val="19"/>
                                <w:lang w:val="es-MX"/>
                              </w:rPr>
                              <w:t xml:space="preserve">: </w:t>
                            </w:r>
                          </w:p>
                          <w:p w14:paraId="7A542322" w14:textId="77777777" w:rsidR="004E74D2" w:rsidRPr="000678C7" w:rsidRDefault="004E74D2" w:rsidP="004E74D2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porcentaje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0678C7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78C7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kindergarten</w:t>
                            </w:r>
                            <w:proofErr w:type="gramEnd"/>
                            <w:r w:rsidRPr="000678C7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que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sumen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resten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fluidez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dentro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5 (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utilizando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variedad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estrategias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aumentará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0% a 80 %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medido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Evaluación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GKIDS 2.0 </w:t>
                            </w:r>
                            <w:r w:rsidRPr="000678C7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2024-2025. </w:t>
                            </w:r>
                            <w:r w:rsidRPr="000678C7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08D4CE22" w14:textId="385D1427" w:rsidR="004E74D2" w:rsidRPr="000678C7" w:rsidRDefault="004E74D2" w:rsidP="004E74D2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678C7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porcentaje</w:t>
                            </w:r>
                            <w:proofErr w:type="spellEnd"/>
                            <w:r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1er y 2</w:t>
                            </w:r>
                            <w:r w:rsidR="00290CA0" w:rsidRP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grado</w:t>
                            </w:r>
                            <w:proofErr w:type="spellEnd"/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90CA0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pun</w:t>
                            </w:r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tuación</w:t>
                            </w:r>
                            <w:proofErr w:type="spellEnd"/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preparado</w:t>
                            </w:r>
                            <w:proofErr w:type="spellEnd"/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aumentará</w:t>
                            </w:r>
                            <w:proofErr w:type="spellEnd"/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del</w:t>
                            </w:r>
                            <w:proofErr w:type="gramEnd"/>
                            <w:r w:rsidR="00426F19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8 %</w:t>
                            </w:r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Agosto del 2024 al 25 % </w:t>
                            </w:r>
                            <w:proofErr w:type="spellStart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Mayo del 2025 </w:t>
                            </w:r>
                            <w:proofErr w:type="spellStart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medido</w:t>
                            </w:r>
                            <w:proofErr w:type="spellEnd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E6652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="007E1AA4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="007E1AA4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administración</w:t>
                            </w:r>
                            <w:proofErr w:type="spellEnd"/>
                            <w:r w:rsidR="007E1AA4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Beacon de primavera del 2024-2025.</w:t>
                            </w:r>
                          </w:p>
                          <w:p w14:paraId="1BF0BBBA" w14:textId="77777777" w:rsidR="007968D2" w:rsidRPr="005F3ED3" w:rsidRDefault="007968D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65.75pt;width:244.35pt;height:196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rF/g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" filled="f" stroked="f">
                <v:textbox>
                  <w:txbxContent>
                    <w:p w14:paraId="57E39F2A" w14:textId="525DFCC7" w:rsidR="0082318B" w:rsidRPr="00290CA0" w:rsidRDefault="0082318B" w:rsidP="005F3ED3">
                      <w:p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290CA0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Objetivos de </w:t>
                      </w:r>
                      <w:proofErr w:type="spellStart"/>
                      <w:r w:rsidRPr="00290CA0">
                        <w:rPr>
                          <w:rFonts w:asciiTheme="minorHAnsi" w:hAnsiTheme="minorHAnsi"/>
                          <w:b/>
                          <w:u w:val="single"/>
                        </w:rPr>
                        <w:t>Hollydale</w:t>
                      </w:r>
                      <w:proofErr w:type="spellEnd"/>
                      <w:r w:rsidRPr="00290CA0"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 para el rendimiento de los estudiantes</w:t>
                      </w:r>
                    </w:p>
                    <w:p w14:paraId="20AB3E6A" w14:textId="77777777" w:rsidR="00E87DDF" w:rsidRDefault="00325BA8" w:rsidP="004E74D2">
                      <w:pPr>
                        <w:pStyle w:val="ListParagraph"/>
                        <w:ind w:left="360"/>
                        <w:rPr>
                          <w:spacing w:val="-4"/>
                          <w:sz w:val="19"/>
                          <w:szCs w:val="19"/>
                          <w:lang w:val="es-MX"/>
                        </w:rPr>
                      </w:pPr>
                      <w:r w:rsidRPr="00325BA8">
                        <w:rPr>
                          <w:b/>
                          <w:bCs/>
                          <w:spacing w:val="-4"/>
                          <w:sz w:val="19"/>
                          <w:szCs w:val="19"/>
                          <w:lang w:val="es-MX"/>
                        </w:rPr>
                        <w:t>Meta n.º 1 de lectura</w:t>
                      </w:r>
                      <w:r w:rsidRPr="00325BA8">
                        <w:rPr>
                          <w:spacing w:val="-4"/>
                          <w:sz w:val="19"/>
                          <w:szCs w:val="19"/>
                          <w:lang w:val="es-MX"/>
                        </w:rPr>
                        <w:t>:</w:t>
                      </w:r>
                    </w:p>
                    <w:p w14:paraId="06B154AE" w14:textId="5488362D" w:rsidR="00325BA8" w:rsidRPr="00325BA8" w:rsidRDefault="005E2D75" w:rsidP="009F21D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jc w:val="both"/>
                        <w:rPr>
                          <w:rFonts w:cstheme="minorHAnsi"/>
                          <w:spacing w:val="-4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El porcentaje de estudiantes de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kindergarten, 1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and 2nd-grad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o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que 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u puntaje preparado aumentará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en un 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35%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desde Agosto del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202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a Mayo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2025,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según lo medido </w:t>
                      </w:r>
                      <w:proofErr w:type="gramStart"/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por </w:t>
                      </w:r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 xml:space="preserve"> Amira</w:t>
                      </w:r>
                      <w:proofErr w:type="gramEnd"/>
                      <w:r w:rsidRPr="000678C7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4936031A" w14:textId="77777777" w:rsidR="0005400D" w:rsidRDefault="0005400D" w:rsidP="004E74D2">
                      <w:pPr>
                        <w:pStyle w:val="ListParagraph"/>
                        <w:ind w:left="360"/>
                        <w:rPr>
                          <w:b/>
                          <w:bCs/>
                          <w:spacing w:val="-4"/>
                          <w:sz w:val="19"/>
                          <w:szCs w:val="19"/>
                          <w:lang w:val="es-MX"/>
                        </w:rPr>
                      </w:pPr>
                    </w:p>
                    <w:p w14:paraId="7720C5B5" w14:textId="669A5183" w:rsidR="0082318B" w:rsidRPr="004E74D2" w:rsidRDefault="00325BA8" w:rsidP="004E74D2">
                      <w:pPr>
                        <w:pStyle w:val="ListParagraph"/>
                        <w:ind w:left="360"/>
                        <w:rPr>
                          <w:sz w:val="15"/>
                          <w:szCs w:val="15"/>
                        </w:rPr>
                      </w:pPr>
                      <w:r w:rsidRPr="004E74D2">
                        <w:rPr>
                          <w:b/>
                          <w:bCs/>
                          <w:spacing w:val="-4"/>
                          <w:sz w:val="19"/>
                          <w:szCs w:val="19"/>
                          <w:lang w:val="es-MX"/>
                        </w:rPr>
                        <w:t>Meta n.º 2 de matemáticas</w:t>
                      </w:r>
                      <w:r w:rsidRPr="004E74D2">
                        <w:rPr>
                          <w:spacing w:val="-4"/>
                          <w:sz w:val="19"/>
                          <w:szCs w:val="19"/>
                          <w:lang w:val="es-MX"/>
                        </w:rPr>
                        <w:t xml:space="preserve">: </w:t>
                      </w:r>
                    </w:p>
                    <w:p w14:paraId="7A542322" w14:textId="77777777" w:rsidR="004E74D2" w:rsidRPr="000678C7" w:rsidRDefault="004E74D2" w:rsidP="004E74D2">
                      <w:pPr>
                        <w:pStyle w:val="paragraph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El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porcentaje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de </w:t>
                      </w:r>
                      <w:r w:rsidRPr="000678C7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678C7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kindergarten</w:t>
                      </w:r>
                      <w:proofErr w:type="gramEnd"/>
                      <w:r w:rsidRPr="000678C7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que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sumen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resten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fluidez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dentro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de 5 (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utilizando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una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variedad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estrategias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aumentará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de 0% a 80 %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medido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por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Evaluación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GKIDS 2.0 </w:t>
                      </w:r>
                      <w:r w:rsidRPr="000678C7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 xml:space="preserve"> 2024-2025. </w:t>
                      </w:r>
                      <w:r w:rsidRPr="000678C7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 </w:t>
                      </w:r>
                    </w:p>
                    <w:p w14:paraId="08D4CE22" w14:textId="385D1427" w:rsidR="004E74D2" w:rsidRPr="000678C7" w:rsidRDefault="004E74D2" w:rsidP="004E74D2">
                      <w:pPr>
                        <w:pStyle w:val="paragraph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678C7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El </w:t>
                      </w:r>
                      <w:proofErr w:type="spellStart"/>
                      <w:r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porcentaje</w:t>
                      </w:r>
                      <w:proofErr w:type="spellEnd"/>
                      <w:r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de</w:t>
                      </w:r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1er y 2</w:t>
                      </w:r>
                      <w:r w:rsidR="00290CA0" w:rsidRP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grado</w:t>
                      </w:r>
                      <w:proofErr w:type="spellEnd"/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90CA0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pun</w:t>
                      </w:r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tuación</w:t>
                      </w:r>
                      <w:proofErr w:type="spellEnd"/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preparado</w:t>
                      </w:r>
                      <w:proofErr w:type="spellEnd"/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aumentará</w:t>
                      </w:r>
                      <w:proofErr w:type="spellEnd"/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 del</w:t>
                      </w:r>
                      <w:proofErr w:type="gramEnd"/>
                      <w:r w:rsidR="00426F19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8 %</w:t>
                      </w:r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Agosto del 2024 al 25 % </w:t>
                      </w:r>
                      <w:proofErr w:type="spellStart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Mayo del 2025 </w:t>
                      </w:r>
                      <w:proofErr w:type="spellStart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medido</w:t>
                      </w:r>
                      <w:proofErr w:type="spellEnd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E6652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="007E1AA4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="007E1AA4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administración</w:t>
                      </w:r>
                      <w:proofErr w:type="spellEnd"/>
                      <w:r w:rsidR="007E1AA4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 xml:space="preserve"> Beacon de primavera del 2024-2025.</w:t>
                      </w:r>
                    </w:p>
                    <w:p w14:paraId="1BF0BBBA" w14:textId="77777777" w:rsidR="007968D2" w:rsidRPr="005F3ED3" w:rsidRDefault="007968D2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76666C20">
                <wp:simplePos x="0" y="0"/>
                <wp:positionH relativeFrom="margin">
                  <wp:posOffset>7470</wp:posOffset>
                </wp:positionH>
                <wp:positionV relativeFrom="paragraph">
                  <wp:posOffset>3218329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2192F" id="Rectangle 25" o:spid="_x0000_s1026" style="position:absolute;margin-left:.6pt;margin-top:253.4pt;width:246.75pt;height: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30B56CAC">
                <wp:simplePos x="0" y="0"/>
                <wp:positionH relativeFrom="margin">
                  <wp:posOffset>57785</wp:posOffset>
                </wp:positionH>
                <wp:positionV relativeFrom="paragraph">
                  <wp:posOffset>207645</wp:posOffset>
                </wp:positionV>
                <wp:extent cx="2971800" cy="2969895"/>
                <wp:effectExtent l="0" t="0" r="0" b="1905"/>
                <wp:wrapThrough wrapText="bothSides">
                  <wp:wrapPolygon edited="0">
                    <wp:start x="0" y="0"/>
                    <wp:lineTo x="0" y="21475"/>
                    <wp:lineTo x="21462" y="21475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96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Pr="005F3ED3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18"/>
                              </w:rPr>
                              <w:t>Objetivos del Distrito para el Rendimiento de los Estudiantes</w:t>
                            </w:r>
                          </w:p>
                          <w:p w14:paraId="70739805" w14:textId="77777777" w:rsidR="00980FC0" w:rsidRPr="005F3ED3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14:paraId="23084766" w14:textId="77777777" w:rsidR="001D66A6" w:rsidRPr="005F3ED3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38C3E76A" w14:textId="77777777" w:rsidR="00273F0B" w:rsidRDefault="00273F0B" w:rsidP="00273F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Para el a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ñ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 escolar 2026, aumentar el crecimiento en 2 puntos porcentuales, para los estudiantes que obtengan una puntuaci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n competente y distinguida, como lo demuestran las evaluaciones </w:t>
                            </w:r>
                          </w:p>
                          <w:p w14:paraId="4E918DCC" w14:textId="77777777" w:rsidR="00273F0B" w:rsidRDefault="00273F0B" w:rsidP="00273F0B">
                            <w:pPr>
                              <w:pStyle w:val="ListParagraph"/>
                              <w:widowControl w:val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estatales.</w:t>
                            </w:r>
                          </w:p>
                          <w:p w14:paraId="40F99F1B" w14:textId="77777777" w:rsidR="00273F0B" w:rsidRDefault="00273F0B" w:rsidP="00273F0B">
                            <w:pPr>
                              <w:pStyle w:val="ListParagraph"/>
                              <w:widowControl w:val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3599A09" w14:textId="77777777" w:rsidR="00273F0B" w:rsidRPr="00D33658" w:rsidRDefault="00273F0B" w:rsidP="00273F0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3365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Para el a</w:t>
                            </w:r>
                            <w:r w:rsidRPr="00D336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ñ</w:t>
                            </w:r>
                            <w:r w:rsidRPr="00D3365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 escolar 2028, aumentar la tasa de graduaci</w:t>
                            </w:r>
                            <w:r w:rsidRPr="00D336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ó</w:t>
                            </w:r>
                            <w:r w:rsidRPr="00D3365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del 87 % al 88 %, seg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ú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 lo medido por la tasa de graduaci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n de cohorte ajustada por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GaDOE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BCF1A0" w14:textId="77777777" w:rsidR="00494EDE" w:rsidRPr="005F3ED3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55pt;margin-top:16.35pt;width:234pt;height:233.8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Pr="005F3ED3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18"/>
                        </w:rPr>
                        <w:t>Objetivos del Distrito para el Rendimiento de los Estudiantes</w:t>
                      </w:r>
                    </w:p>
                    <w:p w14:paraId="70739805" w14:textId="77777777" w:rsidR="00980FC0" w:rsidRPr="005F3ED3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</w:p>
                    <w:p w14:paraId="23084766" w14:textId="77777777" w:rsidR="001D66A6" w:rsidRPr="005F3ED3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  <w:p w14:paraId="38C3E76A" w14:textId="77777777" w:rsidR="00273F0B" w:rsidRDefault="00273F0B" w:rsidP="00273F0B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Para el a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ñ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 escolar 2026, aumentar el crecimiento en 2 puntos porcentuales, para los estudiantes que obtengan una puntuaci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n competente y distinguida, como lo demuestran las evaluaciones </w:t>
                      </w:r>
                    </w:p>
                    <w:p w14:paraId="4E918DCC" w14:textId="77777777" w:rsidR="00273F0B" w:rsidRDefault="00273F0B" w:rsidP="00273F0B">
                      <w:pPr>
                        <w:pStyle w:val="ListParagraph"/>
                        <w:widowControl w:val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estatales.</w:t>
                      </w:r>
                    </w:p>
                    <w:p w14:paraId="40F99F1B" w14:textId="77777777" w:rsidR="00273F0B" w:rsidRDefault="00273F0B" w:rsidP="00273F0B">
                      <w:pPr>
                        <w:pStyle w:val="ListParagraph"/>
                        <w:widowControl w:val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3599A09" w14:textId="77777777" w:rsidR="00273F0B" w:rsidRPr="00D33658" w:rsidRDefault="00273F0B" w:rsidP="00273F0B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33658">
                        <w:rPr>
                          <w:rFonts w:ascii="Calibri" w:hAnsi="Calibri"/>
                          <w:sz w:val="22"/>
                          <w:szCs w:val="22"/>
                        </w:rPr>
                        <w:t>Para el a</w:t>
                      </w:r>
                      <w:r w:rsidRPr="00D336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ñ</w:t>
                      </w:r>
                      <w:r w:rsidRPr="00D33658">
                        <w:rPr>
                          <w:rFonts w:ascii="Calibri" w:hAnsi="Calibri"/>
                          <w:sz w:val="22"/>
                          <w:szCs w:val="22"/>
                        </w:rPr>
                        <w:t>o escolar 2028, aumentar la tasa de graduaci</w:t>
                      </w:r>
                      <w:r w:rsidRPr="00D336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ó</w:t>
                      </w:r>
                      <w:r w:rsidRPr="00D33658">
                        <w:rPr>
                          <w:rFonts w:ascii="Calibri" w:hAnsi="Calibri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del 87 % al 88 %, seg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ú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 lo medido por la tasa de graduaci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n de cohorte ajustada por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GaDOE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</w:p>
                    <w:p w14:paraId="45BCF1A0" w14:textId="77777777" w:rsidR="00494EDE" w:rsidRPr="005F3ED3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91D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089608A0">
                <wp:simplePos x="0" y="0"/>
                <wp:positionH relativeFrom="column">
                  <wp:posOffset>5400675</wp:posOffset>
                </wp:positionH>
                <wp:positionV relativeFrom="paragraph">
                  <wp:posOffset>581024</wp:posOffset>
                </wp:positionV>
                <wp:extent cx="2190750" cy="5610225"/>
                <wp:effectExtent l="0" t="0" r="0" b="9525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61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1D1771B0" w:rsidR="00B42DA5" w:rsidRPr="005F3ED3" w:rsidRDefault="00F054D6" w:rsidP="001D5565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Familias de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</w:p>
                          <w:p w14:paraId="0BFEF8C3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7DB0A642" w14:textId="37B092DD" w:rsidR="001C371E" w:rsidRPr="00391D39" w:rsidRDefault="001C371E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Los padres de </w:t>
                            </w:r>
                            <w:proofErr w:type="spellStart"/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Elementary </w:t>
                            </w:r>
                            <w:proofErr w:type="spellStart"/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School</w:t>
                            </w:r>
                            <w:proofErr w:type="spellEnd"/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se unieron al personal para desarrollar ideas sobre cómo las familias pueden apoyar a los estudiantes en la lectura y las matemáticas. Las familias pueden tener otras ideas para agregar a la lista. </w:t>
                            </w:r>
                          </w:p>
                          <w:p w14:paraId="2AC08ADA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7ECD217" w14:textId="15E87474" w:rsidR="001C371E" w:rsidRPr="005F3ED3" w:rsidRDefault="003747C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1: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Planificar asistir a los eventos del plan de estudios para aprender estrategias nuevas para utilizar en el hogar y ayudar a sus estudiantes en Lectura y Matemáticas.</w:t>
                            </w:r>
                          </w:p>
                          <w:p w14:paraId="6C651921" w14:textId="7CCCED75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AC0F37E" w14:textId="165BD8D7" w:rsidR="00EB06EB" w:rsidRPr="00391D39" w:rsidRDefault="001C37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2: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Revisar la comunicación diaria y utilizar los recursos para ayudar a sus estudiantes practicar lectura, escritura y matemáticas en el hogar.</w:t>
                            </w:r>
                          </w:p>
                          <w:p w14:paraId="6B32AD11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51CDD9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AB92E64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A538368" w14:textId="5C313461" w:rsidR="00734486" w:rsidRPr="00391D39" w:rsidRDefault="001C371E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3: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Practicar el vocabulario visual con el estudiante con regularidad.</w:t>
                            </w:r>
                          </w:p>
                          <w:p w14:paraId="1A956938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D1FFDF4" w14:textId="1ABC8BE5" w:rsidR="004F32AD" w:rsidRPr="00391D39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4: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3ED3">
                              <w:rPr>
                                <w:sz w:val="18"/>
                                <w:szCs w:val="18"/>
                              </w:rPr>
                              <w:t xml:space="preserve">Ayudar a los estudiantes en la lectura y las matemáticas al utilizar recursos tecnológicos en el </w:t>
                            </w:r>
                            <w:proofErr w:type="gramStart"/>
                            <w:r w:rsidRPr="005F3ED3">
                              <w:rPr>
                                <w:sz w:val="18"/>
                                <w:szCs w:val="18"/>
                              </w:rPr>
                              <w:t>hogar ,</w:t>
                            </w:r>
                            <w:proofErr w:type="gramEnd"/>
                            <w:r w:rsidRPr="005F3ED3">
                              <w:rPr>
                                <w:sz w:val="18"/>
                                <w:szCs w:val="18"/>
                              </w:rPr>
                              <w:t xml:space="preserve"> como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: www.abcya.com, www.starfall.com,www.prodigy.com, </w:t>
                            </w:r>
                            <w:hyperlink r:id="rId15" w:history="1">
                              <w:r w:rsidR="00547BE6" w:rsidRPr="00D447F7">
                                <w:rPr>
                                  <w:rStyle w:val="Hyperlink"/>
                                  <w:rFonts w:ascii="Calibri" w:hAnsi="Calibri"/>
                                  <w:sz w:val="18"/>
                                  <w:szCs w:val="18"/>
                                </w:rPr>
                                <w:t>www.dreambox.com</w:t>
                              </w:r>
                            </w:hyperlink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,www headsprout.com</w:t>
                            </w:r>
                          </w:p>
                          <w:p w14:paraId="6BF0241E" w14:textId="516E18C9" w:rsidR="001D5565" w:rsidRPr="00391D39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Recursos de la Biblioteca electrónica de Cobb</w:t>
                            </w:r>
                          </w:p>
                          <w:p w14:paraId="4BAEBA69" w14:textId="6A473207" w:rsidR="001D5565" w:rsidRPr="00391D39" w:rsidRDefault="001D5565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Recursos a los que se puede acceder mediante la cuenta de </w:t>
                            </w:r>
                            <w:proofErr w:type="spellStart"/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Clever</w:t>
                            </w:r>
                            <w:proofErr w:type="spellEnd"/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de los estudiantes.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25.25pt;margin-top:45.75pt;width:172.5pt;height:4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9414BA8" w14:textId="1D1771B0" w:rsidR="00B42DA5" w:rsidRPr="005F3ED3" w:rsidRDefault="00F054D6" w:rsidP="001D5565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Familias de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  <w:proofErr w:type="spellEnd"/>
                    </w:p>
                    <w:p w14:paraId="0BFEF8C3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7DB0A642" w14:textId="37B092DD" w:rsidR="001C371E" w:rsidRPr="00391D39" w:rsidRDefault="001C371E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Los padres de </w:t>
                      </w:r>
                      <w:proofErr w:type="spellStart"/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>Hollydale</w:t>
                      </w:r>
                      <w:proofErr w:type="spellEnd"/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Elementary </w:t>
                      </w:r>
                      <w:proofErr w:type="spellStart"/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>School</w:t>
                      </w:r>
                      <w:proofErr w:type="spellEnd"/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se unieron al personal para desarrollar ideas sobre cómo las familias pueden apoyar a los estudiantes en la lectura y las matemáticas. Las familias pueden tener otras ideas para agregar a la lista. </w:t>
                      </w:r>
                    </w:p>
                    <w:p w14:paraId="2AC08ADA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47ECD217" w14:textId="15E87474" w:rsidR="001C371E" w:rsidRPr="005F3ED3" w:rsidRDefault="003747C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1: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Planificar asistir a los eventos del plan de estudios para aprender estrategias nuevas para utilizar en el hogar y ayudar a sus estudiantes en Lectura y Matemáticas.</w:t>
                      </w:r>
                    </w:p>
                    <w:p w14:paraId="6C651921" w14:textId="7CCCED75" w:rsidR="003D32D2" w:rsidRPr="005F3ED3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5AC0F37E" w14:textId="165BD8D7" w:rsidR="00EB06EB" w:rsidRPr="00391D39" w:rsidRDefault="001C371E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2: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 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Revisar la comunicación diaria y utilizar los recursos para ayudar a sus estudiantes practicar lectura, escritura y matemáticas en el hogar.</w:t>
                      </w:r>
                    </w:p>
                    <w:p w14:paraId="6B32AD11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251CDD9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AB92E64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A538368" w14:textId="5C313461" w:rsidR="00734486" w:rsidRPr="00391D39" w:rsidRDefault="001C371E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3: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Practicar el vocabulario visual con el estudiante con regularidad.</w:t>
                      </w:r>
                    </w:p>
                    <w:p w14:paraId="1A956938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D1FFDF4" w14:textId="1ABC8BE5" w:rsidR="004F32AD" w:rsidRPr="00391D39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4: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5F3ED3">
                        <w:rPr>
                          <w:sz w:val="18"/>
                          <w:szCs w:val="18"/>
                        </w:rPr>
                        <w:t xml:space="preserve">Ayudar a los estudiantes en la lectura y las matemáticas al utilizar recursos tecnológicos en el </w:t>
                      </w:r>
                      <w:proofErr w:type="gramStart"/>
                      <w:r w:rsidRPr="005F3ED3">
                        <w:rPr>
                          <w:sz w:val="18"/>
                          <w:szCs w:val="18"/>
                        </w:rPr>
                        <w:t>hogar ,</w:t>
                      </w:r>
                      <w:proofErr w:type="gramEnd"/>
                      <w:r w:rsidRPr="005F3ED3">
                        <w:rPr>
                          <w:sz w:val="18"/>
                          <w:szCs w:val="18"/>
                        </w:rPr>
                        <w:t xml:space="preserve"> como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: www.abcya.com, www.starfall.com,www.prodigy.com, </w:t>
                      </w:r>
                      <w:hyperlink r:id="rId16" w:history="1">
                        <w:r w:rsidR="00547BE6" w:rsidRPr="00D447F7">
                          <w:rPr>
                            <w:rStyle w:val="Hyperlink"/>
                            <w:rFonts w:ascii="Calibri" w:hAnsi="Calibri"/>
                            <w:sz w:val="18"/>
                            <w:szCs w:val="18"/>
                          </w:rPr>
                          <w:t>www.dreambox.com</w:t>
                        </w:r>
                      </w:hyperlink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,www headsprout.com</w:t>
                      </w:r>
                    </w:p>
                    <w:p w14:paraId="6BF0241E" w14:textId="516E18C9" w:rsidR="001D5565" w:rsidRPr="00391D39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Recursos de la Biblioteca electrónica de Cobb</w:t>
                      </w:r>
                    </w:p>
                    <w:p w14:paraId="4BAEBA69" w14:textId="6A473207" w:rsidR="001D5565" w:rsidRPr="00391D39" w:rsidRDefault="001D5565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Recursos a los que se puede acceder mediante la cuenta de </w:t>
                      </w:r>
                      <w:proofErr w:type="spellStart"/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Clever</w:t>
                      </w:r>
                      <w:proofErr w:type="spellEnd"/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de los estudiantes.</w:t>
                      </w:r>
                    </w:p>
                  </w:txbxContent>
                </v:textbox>
              </v:shape>
            </w:pict>
          </mc:Fallback>
        </mc:AlternateContent>
      </w:r>
      <w:r w:rsidR="00391D3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02767701">
                <wp:simplePos x="0" y="0"/>
                <wp:positionH relativeFrom="column">
                  <wp:posOffset>3238500</wp:posOffset>
                </wp:positionH>
                <wp:positionV relativeFrom="paragraph">
                  <wp:posOffset>533400</wp:posOffset>
                </wp:positionV>
                <wp:extent cx="1800225" cy="5457825"/>
                <wp:effectExtent l="0" t="0" r="9525" b="952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5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6B6EE1" w:rsidR="00C21984" w:rsidRPr="005F3ED3" w:rsidRDefault="00F054D6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Maestros de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</w:p>
                          <w:p w14:paraId="631D23AA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FB2BD90" w14:textId="0AF9C4E8" w:rsidR="003D32D2" w:rsidRPr="00391D39" w:rsidRDefault="008B4790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Los maestros de kindergarten y de los grados 1.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y 2.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trabajan con los estudiantes y sus familias para desarrollar el éxito estudiantil en la lectura y las matemáticas. El enfoque de nuestra conexión principal con las familias es: </w:t>
                            </w:r>
                          </w:p>
                          <w:p w14:paraId="1D73165F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3EF1A6E" w14:textId="77777777" w:rsidR="00D7174D" w:rsidRPr="005F3ED3" w:rsidRDefault="00D7174D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591C4DF" w14:textId="2B03BF9D" w:rsidR="0079336A" w:rsidRPr="005F3ED3" w:rsidRDefault="004A43F5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1: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Ofrecer eventos del plan de estudios enfocados en los estándares del nivel de grado y áreas académicas que se necesitan mejorar.</w:t>
                            </w:r>
                          </w:p>
                          <w:p w14:paraId="5A800858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E7DD68A" w14:textId="77777777" w:rsidR="00B959E6" w:rsidRPr="005F3ED3" w:rsidRDefault="00B959E6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78E455" w14:textId="169DCAE8" w:rsidR="00EB06EB" w:rsidRPr="005F3ED3" w:rsidRDefault="00560CD8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Estrategia o actividad número 2:</w:t>
                            </w:r>
                            <w:r w:rsidRPr="005F3ED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Proporcionar a las familias la comunicación diaria para transmitir el progreso del estudiante y ofrecer recursos para practicar la lectura, la escritura y las matemáticas con regularidad en el hogar.</w:t>
                            </w:r>
                          </w:p>
                          <w:p w14:paraId="428CF79C" w14:textId="77777777" w:rsidR="003D32D2" w:rsidRPr="005F3ED3" w:rsidRDefault="003D32D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A77FAF" w14:textId="56D5BA9D" w:rsidR="003D32D2" w:rsidRPr="005F3ED3" w:rsidRDefault="00560CD8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Estrategia o actividad número 3:</w:t>
                            </w:r>
                            <w:r w:rsidRPr="005F3ED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Proporcionar a los padres vocabulario visual para trabajar con el estudiante (de kindergarten a 1.</w:t>
                            </w:r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grado).</w:t>
                            </w:r>
                          </w:p>
                          <w:p w14:paraId="68730555" w14:textId="77777777" w:rsidR="00B959E6" w:rsidRPr="005F3ED3" w:rsidRDefault="00B959E6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BC8DF3" w14:textId="2447902E" w:rsidR="00560CD8" w:rsidRPr="005F3ED3" w:rsidRDefault="00560CD8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Estrategia o actividad número 4:</w:t>
                            </w:r>
                            <w:r w:rsidRPr="005F3ED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D3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Proporcionar recursos en línea y páginas web para asistir a los estudiantes para practicar la lectura y las matemáticas en el hogar.</w:t>
                            </w:r>
                          </w:p>
                          <w:p w14:paraId="39A0E67E" w14:textId="77777777" w:rsidR="00560CD8" w:rsidRPr="005F3ED3" w:rsidRDefault="00560CD8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55pt;margin-top:42pt;width:141.75pt;height:42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4CB79962" w14:textId="246B6EE1" w:rsidR="00C21984" w:rsidRPr="005F3ED3" w:rsidRDefault="00F054D6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Maestros de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  <w:proofErr w:type="spellEnd"/>
                    </w:p>
                    <w:p w14:paraId="631D23AA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</w:p>
                    <w:p w14:paraId="4FB2BD90" w14:textId="0AF9C4E8" w:rsidR="003D32D2" w:rsidRPr="00391D39" w:rsidRDefault="008B4790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Los maestros de kindergarten y de los grados 1.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  <w:vertAlign w:val="superscript"/>
                        </w:rPr>
                        <w:t>o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y 2.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  <w:vertAlign w:val="superscript"/>
                        </w:rPr>
                        <w:t>o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trabajan con los estudiantes y sus familias para desarrollar el éxito estudiantil en la lectura y las matemáticas. El enfoque de nuestra conexión principal con las familias es: </w:t>
                      </w:r>
                    </w:p>
                    <w:p w14:paraId="1D73165F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  <w:p w14:paraId="13EF1A6E" w14:textId="77777777" w:rsidR="00D7174D" w:rsidRPr="005F3ED3" w:rsidRDefault="00D7174D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591C4DF" w14:textId="2B03BF9D" w:rsidR="0079336A" w:rsidRPr="005F3ED3" w:rsidRDefault="004A43F5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1: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Ofrecer eventos del plan de estudios enfocados en los estándares del nivel de grado y áreas académicas que se necesitan mejorar.</w:t>
                      </w:r>
                    </w:p>
                    <w:p w14:paraId="5A800858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E7DD68A" w14:textId="77777777" w:rsidR="00B959E6" w:rsidRPr="005F3ED3" w:rsidRDefault="00B959E6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78E455" w14:textId="169DCAE8" w:rsidR="00EB06EB" w:rsidRPr="005F3ED3" w:rsidRDefault="00560CD8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Estrategia o actividad número 2:</w:t>
                      </w:r>
                      <w:r w:rsidRPr="005F3ED3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>Proporcionar a las familias la comunicación diaria para transmitir el progreso del estudiante y ofrecer recursos para practicar la lectura, la escritura y las matemáticas con regularidad en el hogar.</w:t>
                      </w:r>
                    </w:p>
                    <w:p w14:paraId="428CF79C" w14:textId="77777777" w:rsidR="003D32D2" w:rsidRPr="005F3ED3" w:rsidRDefault="003D32D2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A77FAF" w14:textId="56D5BA9D" w:rsidR="003D32D2" w:rsidRPr="005F3ED3" w:rsidRDefault="00560CD8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Estrategia o actividad número 3:</w:t>
                      </w:r>
                      <w:r w:rsidRPr="005F3ED3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>Proporcionar a los padres vocabulario visual para trabajar con el estudiante (de kindergarten a 1.</w:t>
                      </w:r>
                      <w:r w:rsidRPr="00391D39">
                        <w:rPr>
                          <w:rFonts w:ascii="Calibri" w:hAnsi="Calibri"/>
                          <w:sz w:val="18"/>
                          <w:szCs w:val="18"/>
                          <w:vertAlign w:val="superscript"/>
                        </w:rPr>
                        <w:t>o</w:t>
                      </w:r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grado).</w:t>
                      </w:r>
                    </w:p>
                    <w:p w14:paraId="68730555" w14:textId="77777777" w:rsidR="00B959E6" w:rsidRPr="005F3ED3" w:rsidRDefault="00B959E6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BC8DF3" w14:textId="2447902E" w:rsidR="00560CD8" w:rsidRPr="005F3ED3" w:rsidRDefault="00560CD8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Estrategia o actividad número 4:</w:t>
                      </w:r>
                      <w:r w:rsidRPr="005F3ED3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391D39">
                        <w:rPr>
                          <w:rFonts w:ascii="Calibri" w:hAnsi="Calibri"/>
                          <w:sz w:val="18"/>
                          <w:szCs w:val="18"/>
                        </w:rPr>
                        <w:t>Proporcionar recursos en línea y páginas web para asistir a los estudiantes para practicar la lectura y las matemáticas en el hogar.</w:t>
                      </w:r>
                    </w:p>
                    <w:p w14:paraId="39A0E67E" w14:textId="77777777" w:rsidR="00560CD8" w:rsidRPr="005F3ED3" w:rsidRDefault="00560CD8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32B8505C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74D37437" w:rsidR="00123DAA" w:rsidRPr="005F3ED3" w:rsidRDefault="00AA2A2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Estudiantes de </w:t>
                            </w:r>
                            <w:proofErr w:type="spellStart"/>
                            <w:r w:rsidRPr="005F3ED3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</w:p>
                          <w:p w14:paraId="1D1131CF" w14:textId="77777777" w:rsidR="003D32D2" w:rsidRPr="005F3ED3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6E6C116" w14:textId="728CC291" w:rsidR="00BA28C4" w:rsidRPr="005F3ED3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Los estudiantes de </w:t>
                            </w:r>
                            <w:proofErr w:type="spellStart"/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Elementary </w:t>
                            </w:r>
                            <w:proofErr w:type="spellStart"/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School</w:t>
                            </w:r>
                            <w:proofErr w:type="spellEnd"/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se unieron al personal y a los padres para desarrollar ideas sobre cómo pueden tener éxito en la escuela y estar «Comprometidos, Equipados y Empoderados»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en la lectura y las matemáticas.</w:t>
                            </w:r>
                          </w:p>
                          <w:p w14:paraId="5AC89584" w14:textId="77777777" w:rsidR="003D32D2" w:rsidRPr="005F3ED3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158D873" w14:textId="1A8FAD71" w:rsidR="00BA28C4" w:rsidRPr="005F3ED3" w:rsidRDefault="003747C5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1: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Practicar mediante el uso de estrategias de </w:t>
                            </w:r>
                            <w:proofErr w:type="gramStart"/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lectura  y</w:t>
                            </w:r>
                            <w:proofErr w:type="gramEnd"/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matemáticas compartidas durante los eventos del plan de estudios.</w:t>
                            </w:r>
                          </w:p>
                          <w:p w14:paraId="256A80E2" w14:textId="77777777" w:rsidR="003D32D2" w:rsidRPr="005F3ED3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FC56F32" w14:textId="77777777" w:rsidR="00B959E6" w:rsidRPr="005F3ED3" w:rsidRDefault="00B959E6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85F86D3" w14:textId="7C9C35B6" w:rsidR="00123DAA" w:rsidRPr="005F3ED3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2: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Compartir la comunicación del maestro y completar mi tarea, leer 20 minutos todos los días y practicar matemáticas en el hogar.</w:t>
                            </w:r>
                          </w:p>
                          <w:p w14:paraId="748F6D04" w14:textId="77777777" w:rsidR="003D32D2" w:rsidRPr="005F3ED3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59537E9" w14:textId="77777777" w:rsidR="00A80C11" w:rsidRPr="005F3ED3" w:rsidRDefault="00A80C11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377604B" w14:textId="29D0ADA9" w:rsidR="00BA28C4" w:rsidRPr="005F3ED3" w:rsidRDefault="00BA28C4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3: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>Practicar el vocabulario visual con un miembro de la familia.</w:t>
                            </w:r>
                          </w:p>
                          <w:p w14:paraId="7073AC9F" w14:textId="77777777" w:rsidR="003D32D2" w:rsidRPr="005F3ED3" w:rsidRDefault="003D32D2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841658F" w14:textId="77777777" w:rsidR="00B959E6" w:rsidRPr="005F3ED3" w:rsidRDefault="00B959E6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9137501" w14:textId="49AF61A2" w:rsidR="00123DAA" w:rsidRPr="005F3ED3" w:rsidRDefault="00BA28C4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F3ED3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4:</w:t>
                            </w:r>
                            <w:r w:rsidRPr="005F3ED3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Utilizar recursos en línea para practicar matemáticas y lectura en el hogar.</w:t>
                            </w:r>
                            <w:r w:rsidRPr="00391D39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73CA4A0" w14:textId="11869C03" w:rsidR="00734486" w:rsidRPr="005F3ED3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74D37437" w:rsidR="00123DAA" w:rsidRPr="005F3ED3" w:rsidRDefault="00AA2A2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Estudiantes de </w:t>
                      </w:r>
                      <w:proofErr w:type="spellStart"/>
                      <w:r w:rsidRPr="005F3ED3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  <w:proofErr w:type="spellEnd"/>
                    </w:p>
                    <w:p w14:paraId="1D1131CF" w14:textId="77777777" w:rsidR="003D32D2" w:rsidRPr="005F3ED3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</w:p>
                    <w:p w14:paraId="56E6C116" w14:textId="728CC291" w:rsidR="00BA28C4" w:rsidRPr="005F3ED3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Los estudiantes de </w:t>
                      </w:r>
                      <w:proofErr w:type="spellStart"/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Hollydale</w:t>
                      </w:r>
                      <w:proofErr w:type="spellEnd"/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Elementary </w:t>
                      </w:r>
                      <w:proofErr w:type="spellStart"/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School</w:t>
                      </w:r>
                      <w:proofErr w:type="spellEnd"/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se unieron al personal y a los padres para desarrollar ideas sobre cómo pueden tener éxito en la escuela y estar «Comprometidos, Equipados y Empoderados»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en la lectura y las matemáticas.</w:t>
                      </w:r>
                    </w:p>
                    <w:p w14:paraId="5AC89584" w14:textId="77777777" w:rsidR="003D32D2" w:rsidRPr="005F3ED3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158D873" w14:textId="1A8FAD71" w:rsidR="00BA28C4" w:rsidRPr="005F3ED3" w:rsidRDefault="003747C5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1: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Practicar mediante el uso de estrategias de </w:t>
                      </w:r>
                      <w:proofErr w:type="gramStart"/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lectura  y</w:t>
                      </w:r>
                      <w:proofErr w:type="gramEnd"/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matemáticas compartidas durante los eventos del plan de estudios.</w:t>
                      </w:r>
                    </w:p>
                    <w:p w14:paraId="256A80E2" w14:textId="77777777" w:rsidR="003D32D2" w:rsidRPr="005F3ED3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FC56F32" w14:textId="77777777" w:rsidR="00B959E6" w:rsidRPr="005F3ED3" w:rsidRDefault="00B959E6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85F86D3" w14:textId="7C9C35B6" w:rsidR="00123DAA" w:rsidRPr="005F3ED3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2: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Compartir la comunicación del maestro y completar mi tarea, leer 20 minutos todos los días y practicar matemáticas en el hogar.</w:t>
                      </w:r>
                    </w:p>
                    <w:p w14:paraId="748F6D04" w14:textId="77777777" w:rsidR="003D32D2" w:rsidRPr="005F3ED3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59537E9" w14:textId="77777777" w:rsidR="00A80C11" w:rsidRPr="005F3ED3" w:rsidRDefault="00A80C11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7377604B" w14:textId="29D0ADA9" w:rsidR="00BA28C4" w:rsidRPr="005F3ED3" w:rsidRDefault="00BA28C4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3: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>Practicar el vocabulario visual con un miembro de la familia.</w:t>
                      </w:r>
                    </w:p>
                    <w:p w14:paraId="7073AC9F" w14:textId="77777777" w:rsidR="003D32D2" w:rsidRPr="005F3ED3" w:rsidRDefault="003D32D2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841658F" w14:textId="77777777" w:rsidR="00B959E6" w:rsidRPr="005F3ED3" w:rsidRDefault="00B959E6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39137501" w14:textId="49AF61A2" w:rsidR="00123DAA" w:rsidRPr="005F3ED3" w:rsidRDefault="00BA28C4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F3ED3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4:</w:t>
                      </w:r>
                      <w:r w:rsidRPr="005F3ED3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Utilizar recursos en línea para practicar matemáticas y lectura en el hogar.</w:t>
                      </w:r>
                      <w:r w:rsidRPr="00391D39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73CA4A0" w14:textId="11869C03" w:rsidR="00734486" w:rsidRPr="005F3ED3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7AA97514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1701FA9F" w:rsidR="00734486" w:rsidRDefault="000762F1" w:rsidP="005F3ED3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>Visite nuestra página web:</w:t>
                            </w:r>
                          </w:p>
                          <w:p w14:paraId="23CE7CEB" w14:textId="439AF6FF" w:rsidR="00C23AE6" w:rsidRPr="00C23AE6" w:rsidRDefault="00C23AE6" w:rsidP="005F3ED3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25F642" w14:textId="77777777" w:rsidR="007B7425" w:rsidRPr="00765488" w:rsidRDefault="007B7425" w:rsidP="00391D3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1701FA9F" w:rsidR="00734486" w:rsidRDefault="000762F1" w:rsidP="005F3ED3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>Visite nuestra página web:</w:t>
                      </w:r>
                    </w:p>
                    <w:p w14:paraId="23CE7CEB" w14:textId="439AF6FF" w:rsidR="00C23AE6" w:rsidRPr="00C23AE6" w:rsidRDefault="00C23AE6" w:rsidP="005F3ED3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25F642" w14:textId="77777777" w:rsidR="007B7425" w:rsidRPr="00765488" w:rsidRDefault="007B7425" w:rsidP="00391D3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7A4FC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5F3ED3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5F3ED3">
                              <w:rPr>
                                <w:rFonts w:ascii="Arial" w:hAnsi="Arial"/>
                                <w:i/>
                                <w:color w:val="00206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 </w:t>
                            </w:r>
                            <w:r w:rsidRPr="005F3ED3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2"/>
                                <w:szCs w:val="42"/>
                                <w:shd w:val="clear" w:color="auto" w:fill="FFFFFF"/>
                              </w:rPr>
                              <w:t>¡Un Equipo, Un Objetivo, Éxito de los Estudiantes!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5F3ED3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5F3ED3">
                        <w:rPr>
                          <w:rFonts w:ascii="Arial" w:hAnsi="Arial"/>
                          <w:i/>
                          <w:color w:val="002060"/>
                          <w:sz w:val="42"/>
                          <w:szCs w:val="42"/>
                          <w:shd w:val="clear" w:color="auto" w:fill="FFFFFF"/>
                        </w:rPr>
                        <w:t xml:space="preserve">  </w:t>
                      </w:r>
                      <w:r w:rsidRPr="005F3ED3">
                        <w:rPr>
                          <w:rFonts w:asciiTheme="minorHAnsi" w:hAnsiTheme="minorHAnsi"/>
                          <w:i/>
                          <w:color w:val="002060"/>
                          <w:sz w:val="42"/>
                          <w:szCs w:val="42"/>
                          <w:shd w:val="clear" w:color="auto" w:fill="FFFFFF"/>
                        </w:rPr>
                        <w:t>¡Un Equipo, Un Objetivo, Éxito de los Estudiantes!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4F6C6114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55FD5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5F3ED3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38"/>
                                <w:szCs w:val="38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5F3ED3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38"/>
                                <w:szCs w:val="38"/>
                              </w:rPr>
                              <w:t>Maestros, Padres y Estudiantes - Juntos para lograr el éxito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5F3ED3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38"/>
                          <w:szCs w:val="38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5F3ED3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38"/>
                          <w:szCs w:val="38"/>
                        </w:rPr>
                        <w:t>Maestros, Padres y Estudiantes - Juntos para lograr el éxito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67236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43AAB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D128F7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CF700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BFD3D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AD4AE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49252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5E2F0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9BBAE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3AE8BE4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1C411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A91BE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CCC83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689DD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3130D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BCBF3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B71E6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35ECB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55FB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70FBF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3D32D2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9DC7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F54FB" w14:textId="77777777" w:rsidR="000D1D90" w:rsidRDefault="000D1D90" w:rsidP="00101AC6">
      <w:r>
        <w:separator/>
      </w:r>
    </w:p>
  </w:endnote>
  <w:endnote w:type="continuationSeparator" w:id="0">
    <w:p w14:paraId="07CE6B5B" w14:textId="77777777" w:rsidR="000D1D90" w:rsidRDefault="000D1D90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81300" w14:textId="77777777" w:rsidR="000D1D90" w:rsidRDefault="000D1D90" w:rsidP="00101AC6">
      <w:r>
        <w:separator/>
      </w:r>
    </w:p>
  </w:footnote>
  <w:footnote w:type="continuationSeparator" w:id="0">
    <w:p w14:paraId="5466A15F" w14:textId="77777777" w:rsidR="000D1D90" w:rsidRDefault="000D1D90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C2197"/>
    <w:multiLevelType w:val="hybridMultilevel"/>
    <w:tmpl w:val="8C980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66100B"/>
    <w:multiLevelType w:val="hybridMultilevel"/>
    <w:tmpl w:val="55F4C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8565020">
    <w:abstractNumId w:val="9"/>
  </w:num>
  <w:num w:numId="2" w16cid:durableId="718939009">
    <w:abstractNumId w:val="6"/>
  </w:num>
  <w:num w:numId="3" w16cid:durableId="1019814705">
    <w:abstractNumId w:val="15"/>
  </w:num>
  <w:num w:numId="4" w16cid:durableId="1837187640">
    <w:abstractNumId w:val="20"/>
  </w:num>
  <w:num w:numId="5" w16cid:durableId="1385324900">
    <w:abstractNumId w:val="10"/>
  </w:num>
  <w:num w:numId="6" w16cid:durableId="618875723">
    <w:abstractNumId w:val="19"/>
  </w:num>
  <w:num w:numId="7" w16cid:durableId="828987659">
    <w:abstractNumId w:val="14"/>
  </w:num>
  <w:num w:numId="8" w16cid:durableId="1381900448">
    <w:abstractNumId w:val="1"/>
  </w:num>
  <w:num w:numId="9" w16cid:durableId="1914464165">
    <w:abstractNumId w:val="16"/>
  </w:num>
  <w:num w:numId="10" w16cid:durableId="239564827">
    <w:abstractNumId w:val="18"/>
  </w:num>
  <w:num w:numId="11" w16cid:durableId="576287702">
    <w:abstractNumId w:val="0"/>
  </w:num>
  <w:num w:numId="12" w16cid:durableId="1093743069">
    <w:abstractNumId w:val="17"/>
  </w:num>
  <w:num w:numId="13" w16cid:durableId="1460563320">
    <w:abstractNumId w:val="7"/>
  </w:num>
  <w:num w:numId="14" w16cid:durableId="1557352397">
    <w:abstractNumId w:val="8"/>
  </w:num>
  <w:num w:numId="15" w16cid:durableId="28802186">
    <w:abstractNumId w:val="5"/>
  </w:num>
  <w:num w:numId="16" w16cid:durableId="1148596964">
    <w:abstractNumId w:val="11"/>
  </w:num>
  <w:num w:numId="17" w16cid:durableId="370613729">
    <w:abstractNumId w:val="4"/>
  </w:num>
  <w:num w:numId="18" w16cid:durableId="1489402761">
    <w:abstractNumId w:val="12"/>
  </w:num>
  <w:num w:numId="19" w16cid:durableId="1571888950">
    <w:abstractNumId w:val="13"/>
  </w:num>
  <w:num w:numId="20" w16cid:durableId="445389564">
    <w:abstractNumId w:val="5"/>
  </w:num>
  <w:num w:numId="21" w16cid:durableId="1864005863">
    <w:abstractNumId w:val="3"/>
  </w:num>
  <w:num w:numId="22" w16cid:durableId="32200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4C5"/>
    <w:rsid w:val="00035DEC"/>
    <w:rsid w:val="00035EF6"/>
    <w:rsid w:val="000458C2"/>
    <w:rsid w:val="0005400D"/>
    <w:rsid w:val="00054A84"/>
    <w:rsid w:val="00055D85"/>
    <w:rsid w:val="0007229E"/>
    <w:rsid w:val="00074661"/>
    <w:rsid w:val="00075953"/>
    <w:rsid w:val="000762F1"/>
    <w:rsid w:val="00093902"/>
    <w:rsid w:val="000A3285"/>
    <w:rsid w:val="000C7A4D"/>
    <w:rsid w:val="000D1D90"/>
    <w:rsid w:val="000E3316"/>
    <w:rsid w:val="000E3CF3"/>
    <w:rsid w:val="000F4A8B"/>
    <w:rsid w:val="000F518F"/>
    <w:rsid w:val="000F6118"/>
    <w:rsid w:val="000F75AC"/>
    <w:rsid w:val="0010017A"/>
    <w:rsid w:val="00101AC6"/>
    <w:rsid w:val="00112317"/>
    <w:rsid w:val="00113DFE"/>
    <w:rsid w:val="00115D29"/>
    <w:rsid w:val="00123DAA"/>
    <w:rsid w:val="001333FC"/>
    <w:rsid w:val="00141EC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C371E"/>
    <w:rsid w:val="001D07C9"/>
    <w:rsid w:val="001D49B3"/>
    <w:rsid w:val="001D5565"/>
    <w:rsid w:val="001D66A6"/>
    <w:rsid w:val="00201FB0"/>
    <w:rsid w:val="0021162B"/>
    <w:rsid w:val="00214778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72F66"/>
    <w:rsid w:val="002736B8"/>
    <w:rsid w:val="00273F0B"/>
    <w:rsid w:val="00290A24"/>
    <w:rsid w:val="00290CA0"/>
    <w:rsid w:val="00291C14"/>
    <w:rsid w:val="002A1DEE"/>
    <w:rsid w:val="002A3F45"/>
    <w:rsid w:val="002A7992"/>
    <w:rsid w:val="002B5B74"/>
    <w:rsid w:val="002B5DFE"/>
    <w:rsid w:val="002B6863"/>
    <w:rsid w:val="002B73A1"/>
    <w:rsid w:val="002C46E4"/>
    <w:rsid w:val="002E653A"/>
    <w:rsid w:val="002E681E"/>
    <w:rsid w:val="002F43A7"/>
    <w:rsid w:val="00301D77"/>
    <w:rsid w:val="00305B77"/>
    <w:rsid w:val="00317085"/>
    <w:rsid w:val="00325BA8"/>
    <w:rsid w:val="00332FAD"/>
    <w:rsid w:val="0033300D"/>
    <w:rsid w:val="00341AC4"/>
    <w:rsid w:val="00347058"/>
    <w:rsid w:val="00350093"/>
    <w:rsid w:val="003517AF"/>
    <w:rsid w:val="003747C5"/>
    <w:rsid w:val="00383F0A"/>
    <w:rsid w:val="00384F3D"/>
    <w:rsid w:val="00385A88"/>
    <w:rsid w:val="00391D39"/>
    <w:rsid w:val="0039783F"/>
    <w:rsid w:val="003A134F"/>
    <w:rsid w:val="003A71FA"/>
    <w:rsid w:val="003B5257"/>
    <w:rsid w:val="003B634E"/>
    <w:rsid w:val="003C6AC4"/>
    <w:rsid w:val="003D32D2"/>
    <w:rsid w:val="003D651E"/>
    <w:rsid w:val="003E2349"/>
    <w:rsid w:val="003E23A0"/>
    <w:rsid w:val="003E4004"/>
    <w:rsid w:val="003E6652"/>
    <w:rsid w:val="003E685E"/>
    <w:rsid w:val="003F394A"/>
    <w:rsid w:val="003F3E21"/>
    <w:rsid w:val="00426F19"/>
    <w:rsid w:val="004355FD"/>
    <w:rsid w:val="00437EFA"/>
    <w:rsid w:val="00444FF2"/>
    <w:rsid w:val="004556D9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E74D2"/>
    <w:rsid w:val="004F32AD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47BE6"/>
    <w:rsid w:val="00560CD8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0688"/>
    <w:rsid w:val="005D3BA7"/>
    <w:rsid w:val="005E2D75"/>
    <w:rsid w:val="005F3ED3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C43D4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739E3"/>
    <w:rsid w:val="00785298"/>
    <w:rsid w:val="00790248"/>
    <w:rsid w:val="0079336A"/>
    <w:rsid w:val="0079585F"/>
    <w:rsid w:val="007968D2"/>
    <w:rsid w:val="007A5312"/>
    <w:rsid w:val="007A5E54"/>
    <w:rsid w:val="007B46E6"/>
    <w:rsid w:val="007B7425"/>
    <w:rsid w:val="007B7815"/>
    <w:rsid w:val="007C0341"/>
    <w:rsid w:val="007E1AA4"/>
    <w:rsid w:val="007F3D33"/>
    <w:rsid w:val="0082291C"/>
    <w:rsid w:val="0082318B"/>
    <w:rsid w:val="00830A22"/>
    <w:rsid w:val="00843794"/>
    <w:rsid w:val="00850491"/>
    <w:rsid w:val="0085169B"/>
    <w:rsid w:val="00854281"/>
    <w:rsid w:val="00870DE6"/>
    <w:rsid w:val="00874419"/>
    <w:rsid w:val="0089137F"/>
    <w:rsid w:val="00892693"/>
    <w:rsid w:val="0089745C"/>
    <w:rsid w:val="008B41B0"/>
    <w:rsid w:val="008B4790"/>
    <w:rsid w:val="008B4D6D"/>
    <w:rsid w:val="008B74BA"/>
    <w:rsid w:val="008C3036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0EDF"/>
    <w:rsid w:val="009A174A"/>
    <w:rsid w:val="009A36CA"/>
    <w:rsid w:val="009A41D4"/>
    <w:rsid w:val="009A4D3C"/>
    <w:rsid w:val="009A7B1E"/>
    <w:rsid w:val="009B5A33"/>
    <w:rsid w:val="009D1933"/>
    <w:rsid w:val="009D52D9"/>
    <w:rsid w:val="009E0575"/>
    <w:rsid w:val="009F21D1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80C11"/>
    <w:rsid w:val="00A902BE"/>
    <w:rsid w:val="00A909B1"/>
    <w:rsid w:val="00A91EE6"/>
    <w:rsid w:val="00A94EFF"/>
    <w:rsid w:val="00AA0269"/>
    <w:rsid w:val="00AA2A2E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30159"/>
    <w:rsid w:val="00B32837"/>
    <w:rsid w:val="00B33F91"/>
    <w:rsid w:val="00B42DA5"/>
    <w:rsid w:val="00B66969"/>
    <w:rsid w:val="00B7538F"/>
    <w:rsid w:val="00B82E75"/>
    <w:rsid w:val="00B863BC"/>
    <w:rsid w:val="00B87581"/>
    <w:rsid w:val="00B959E6"/>
    <w:rsid w:val="00B9762F"/>
    <w:rsid w:val="00BA28C4"/>
    <w:rsid w:val="00BA2918"/>
    <w:rsid w:val="00BB3094"/>
    <w:rsid w:val="00BC16DA"/>
    <w:rsid w:val="00BC5869"/>
    <w:rsid w:val="00BD7EFF"/>
    <w:rsid w:val="00BE0B4B"/>
    <w:rsid w:val="00BE5575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05A"/>
    <w:rsid w:val="00C45DF1"/>
    <w:rsid w:val="00C54FD8"/>
    <w:rsid w:val="00C57195"/>
    <w:rsid w:val="00C64EEA"/>
    <w:rsid w:val="00C67E95"/>
    <w:rsid w:val="00C86282"/>
    <w:rsid w:val="00CA4270"/>
    <w:rsid w:val="00CA534B"/>
    <w:rsid w:val="00CB206F"/>
    <w:rsid w:val="00CC3604"/>
    <w:rsid w:val="00CD00AA"/>
    <w:rsid w:val="00CD5B36"/>
    <w:rsid w:val="00CF79AC"/>
    <w:rsid w:val="00CF7CD3"/>
    <w:rsid w:val="00D13C75"/>
    <w:rsid w:val="00D1424D"/>
    <w:rsid w:val="00D2200E"/>
    <w:rsid w:val="00D23C8F"/>
    <w:rsid w:val="00D24515"/>
    <w:rsid w:val="00D278CE"/>
    <w:rsid w:val="00D40429"/>
    <w:rsid w:val="00D565D8"/>
    <w:rsid w:val="00D64743"/>
    <w:rsid w:val="00D67448"/>
    <w:rsid w:val="00D7174D"/>
    <w:rsid w:val="00D75908"/>
    <w:rsid w:val="00D8526E"/>
    <w:rsid w:val="00D8693B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233A"/>
    <w:rsid w:val="00E50666"/>
    <w:rsid w:val="00E576F6"/>
    <w:rsid w:val="00E71E6B"/>
    <w:rsid w:val="00E72D8B"/>
    <w:rsid w:val="00E73E1A"/>
    <w:rsid w:val="00E753A2"/>
    <w:rsid w:val="00E75900"/>
    <w:rsid w:val="00E85594"/>
    <w:rsid w:val="00E87429"/>
    <w:rsid w:val="00E87DDF"/>
    <w:rsid w:val="00EA06C9"/>
    <w:rsid w:val="00EA5F2F"/>
    <w:rsid w:val="00EB06EB"/>
    <w:rsid w:val="00EB162F"/>
    <w:rsid w:val="00EB48DF"/>
    <w:rsid w:val="00EB6AC3"/>
    <w:rsid w:val="00ED1DD7"/>
    <w:rsid w:val="00EE0209"/>
    <w:rsid w:val="00EE72D7"/>
    <w:rsid w:val="00EF3DD8"/>
    <w:rsid w:val="00F054D6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43A7"/>
    <w:rPr>
      <w:rFonts w:ascii="Times New Roman" w:eastAsia="Times New Roman" w:hAnsi="Times New Roman"/>
      <w:color w:val="212120"/>
      <w:kern w:val="28"/>
    </w:rPr>
  </w:style>
  <w:style w:type="character" w:customStyle="1" w:styleId="normaltextrun">
    <w:name w:val="normaltextrun"/>
    <w:basedOn w:val="DefaultParagraphFont"/>
    <w:rsid w:val="004E74D2"/>
  </w:style>
  <w:style w:type="character" w:customStyle="1" w:styleId="eop">
    <w:name w:val="eop"/>
    <w:basedOn w:val="DefaultParagraphFont"/>
    <w:rsid w:val="004E74D2"/>
  </w:style>
  <w:style w:type="paragraph" w:customStyle="1" w:styleId="paragraph">
    <w:name w:val="paragraph"/>
    <w:basedOn w:val="Normal"/>
    <w:rsid w:val="004E74D2"/>
    <w:pPr>
      <w:spacing w:before="100" w:beforeAutospacing="1" w:after="100" w:afterAutospacing="1"/>
    </w:pPr>
    <w:rPr>
      <w:color w:val="auto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reambox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reambox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836267-A613-43A7-A3D0-D9185B83F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16</cp:revision>
  <cp:lastPrinted>2022-09-27T12:07:00Z</cp:lastPrinted>
  <dcterms:created xsi:type="dcterms:W3CDTF">2024-05-06T12:44:00Z</dcterms:created>
  <dcterms:modified xsi:type="dcterms:W3CDTF">2024-09-12T17:50:00Z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