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C6432F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828925" cy="476250"/>
            <wp:effectExtent l="0" t="0" r="9525" b="0"/>
            <wp:wrapNone/>
            <wp:docPr id="2" name="Picture 2" descr="ccsd_wdmk_pms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sd_wdmk_pms2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155965" w:rsidP="00C46561">
      <w:pPr>
        <w:pStyle w:val="Title"/>
        <w:jc w:val="right"/>
      </w:pPr>
      <w:r>
        <w:rPr>
          <w:sz w:val="24"/>
          <w:szCs w:val="24"/>
        </w:rPr>
        <w:t xml:space="preserve">         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JCDA-</w:t>
      </w:r>
      <w:r w:rsidR="00B81B03">
        <w:rPr>
          <w:sz w:val="24"/>
          <w:szCs w:val="24"/>
        </w:rPr>
        <w:t>6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B81B03" w:rsidRPr="00F97309" w:rsidRDefault="00B81B03" w:rsidP="00B81B03">
      <w:pPr>
        <w:jc w:val="center"/>
        <w:rPr>
          <w:b/>
          <w:sz w:val="32"/>
          <w:szCs w:val="32"/>
        </w:rPr>
      </w:pPr>
      <w:r w:rsidRPr="00F97309">
        <w:rPr>
          <w:b/>
          <w:sz w:val="32"/>
          <w:szCs w:val="32"/>
        </w:rPr>
        <w:t>SCHOOL CHECKLIST FOR STUDENT CODE OF CONDUCT ORIENTATION</w:t>
      </w:r>
    </w:p>
    <w:p w:rsidR="00B81B03" w:rsidRDefault="00B81B03" w:rsidP="00B81B03">
      <w:pPr>
        <w:jc w:val="center"/>
        <w:rPr>
          <w:b/>
          <w:color w:val="008000"/>
          <w:sz w:val="32"/>
          <w:szCs w:val="32"/>
          <w:u w:val="single"/>
        </w:rPr>
      </w:pPr>
    </w:p>
    <w:p w:rsidR="00B81B03" w:rsidRPr="00D2496D" w:rsidRDefault="00B81B03" w:rsidP="00B81B03">
      <w:r w:rsidRPr="00D2496D">
        <w:t xml:space="preserve">Teachers and school administrators are encouraged to refer to this checklist in conjunction with the appropriate student Code of Conduct (Administrative Rule </w:t>
      </w:r>
      <w:r>
        <w:t>JCDA-R (Elementary</w:t>
      </w:r>
      <w:r w:rsidR="003E1071">
        <w:t>)</w:t>
      </w:r>
      <w:r>
        <w:t>, JCDA-R (Middle</w:t>
      </w:r>
      <w:r w:rsidR="003E1071">
        <w:t>)</w:t>
      </w:r>
      <w:r>
        <w:t>, or JCDA-R (High)</w:t>
      </w:r>
      <w:r w:rsidRPr="00D2496D">
        <w:t xml:space="preserve"> when orienting students to the Codes’ provisions. </w:t>
      </w:r>
    </w:p>
    <w:p w:rsidR="00B81B03" w:rsidRPr="00702EAB" w:rsidRDefault="00B81B03" w:rsidP="00B81B03">
      <w:pPr>
        <w:rPr>
          <w:b/>
          <w:color w:val="008000"/>
          <w:u w:val="single"/>
        </w:rPr>
      </w:pPr>
    </w:p>
    <w:p w:rsidR="00B81B03" w:rsidRPr="00D2496D" w:rsidRDefault="00B81B03" w:rsidP="00B81B03">
      <w:pPr>
        <w:rPr>
          <w:b/>
          <w:sz w:val="28"/>
          <w:szCs w:val="28"/>
        </w:rPr>
      </w:pPr>
      <w:r w:rsidRPr="00D2496D">
        <w:rPr>
          <w:b/>
          <w:sz w:val="28"/>
          <w:szCs w:val="28"/>
        </w:rPr>
        <w:t>GENERAL PROCEDURES:</w:t>
      </w:r>
    </w:p>
    <w:p w:rsidR="00B81B03" w:rsidRPr="009B6ABE" w:rsidRDefault="00B81B03" w:rsidP="00B81B03">
      <w:pPr>
        <w:rPr>
          <w:b/>
          <w:color w:val="008000"/>
          <w:u w:val="single"/>
        </w:rPr>
      </w:pPr>
    </w:p>
    <w:p w:rsidR="00B81B03" w:rsidRPr="00BF32A3" w:rsidRDefault="00B81B03" w:rsidP="00B81B03">
      <w:pPr>
        <w:numPr>
          <w:ilvl w:val="0"/>
          <w:numId w:val="19"/>
        </w:numPr>
      </w:pPr>
      <w:r w:rsidRPr="00D2496D">
        <w:t xml:space="preserve">All students receive a copy of the </w:t>
      </w:r>
      <w:r w:rsidR="007C736A" w:rsidRPr="00BF32A3">
        <w:rPr>
          <w:i/>
        </w:rPr>
        <w:t xml:space="preserve">Family </w:t>
      </w:r>
      <w:r w:rsidRPr="00BF32A3">
        <w:rPr>
          <w:i/>
        </w:rPr>
        <w:t>Information Guide</w:t>
      </w:r>
      <w:r w:rsidRPr="00BF32A3">
        <w:t>, which includes the Code of Conduct (</w:t>
      </w:r>
      <w:r w:rsidR="003E1071" w:rsidRPr="00BF32A3">
        <w:t>Administrative Rule JCDA-R [Elementary], JCDA-R [Middle], or JCDA-R [High]</w:t>
      </w:r>
      <w:r w:rsidRPr="00BF32A3">
        <w:t>), on the 1</w:t>
      </w:r>
      <w:r w:rsidRPr="00BF32A3">
        <w:rPr>
          <w:vertAlign w:val="superscript"/>
        </w:rPr>
        <w:t>st</w:t>
      </w:r>
      <w:r w:rsidRPr="00BF32A3">
        <w:t xml:space="preserve"> day of attendance at school.</w:t>
      </w:r>
    </w:p>
    <w:p w:rsidR="00B81B03" w:rsidRPr="00BF32A3" w:rsidRDefault="007C736A" w:rsidP="00B81B03">
      <w:pPr>
        <w:numPr>
          <w:ilvl w:val="0"/>
          <w:numId w:val="19"/>
        </w:numPr>
      </w:pPr>
      <w:r w:rsidRPr="00BF32A3">
        <w:t xml:space="preserve"> </w:t>
      </w:r>
      <w:r w:rsidR="00B81B03" w:rsidRPr="00BF32A3">
        <w:t xml:space="preserve">All students sign Form JCDA-3 (Receipt of </w:t>
      </w:r>
      <w:r w:rsidRPr="00BF32A3">
        <w:rPr>
          <w:i/>
        </w:rPr>
        <w:t xml:space="preserve">Family </w:t>
      </w:r>
      <w:r w:rsidR="00B81B03" w:rsidRPr="00BF32A3">
        <w:rPr>
          <w:i/>
        </w:rPr>
        <w:t>Information Guide</w:t>
      </w:r>
      <w:r w:rsidR="00B81B03" w:rsidRPr="00BF32A3">
        <w:t>) to acknowledge receipt of their copy of Rule JCDA</w:t>
      </w:r>
      <w:r w:rsidR="003E1071" w:rsidRPr="00BF32A3">
        <w:t>-R</w:t>
      </w:r>
      <w:r w:rsidR="00B81B03" w:rsidRPr="00BF32A3">
        <w:t xml:space="preserve"> [either by a homeroom list or individually if they enroll late].</w:t>
      </w:r>
    </w:p>
    <w:p w:rsidR="00B81B03" w:rsidRPr="00BF32A3" w:rsidRDefault="007C736A" w:rsidP="00B81B03">
      <w:pPr>
        <w:numPr>
          <w:ilvl w:val="0"/>
          <w:numId w:val="19"/>
        </w:numPr>
      </w:pPr>
      <w:r w:rsidRPr="00BF32A3">
        <w:t xml:space="preserve"> </w:t>
      </w:r>
      <w:r w:rsidR="00B81B03" w:rsidRPr="00BF32A3">
        <w:t>Form JCDA-3 must also be signed by the student’s parent/guardian as required for the Code of Conduct as well as Administrative</w:t>
      </w:r>
      <w:r w:rsidR="003E1071" w:rsidRPr="00BF32A3">
        <w:t xml:space="preserve"> Rule JB-R </w:t>
      </w:r>
      <w:r w:rsidR="00B81B03" w:rsidRPr="00BF32A3">
        <w:t>(Student Attendance), Administrative</w:t>
      </w:r>
      <w:r w:rsidR="003E1071" w:rsidRPr="00BF32A3">
        <w:t xml:space="preserve"> Rule IFBG-R (Internet Acceptable Use)</w:t>
      </w:r>
      <w:r w:rsidR="00B81B03" w:rsidRPr="00BF32A3">
        <w:t xml:space="preserve"> and Administrative</w:t>
      </w:r>
      <w:r w:rsidR="003E1071" w:rsidRPr="00BF32A3">
        <w:t xml:space="preserve"> Rule JR-R</w:t>
      </w:r>
      <w:r w:rsidR="00B81B03" w:rsidRPr="00BF32A3">
        <w:t xml:space="preserve"> (Student Records). Send it home in the first day of school packet or at the time of registration.</w:t>
      </w:r>
    </w:p>
    <w:p w:rsidR="00B81B03" w:rsidRPr="00D2496D" w:rsidRDefault="007C736A" w:rsidP="00B81B03">
      <w:pPr>
        <w:numPr>
          <w:ilvl w:val="0"/>
          <w:numId w:val="19"/>
        </w:numPr>
      </w:pPr>
      <w:r w:rsidRPr="00BF32A3">
        <w:t xml:space="preserve"> </w:t>
      </w:r>
      <w:r w:rsidR="00B81B03" w:rsidRPr="00BF32A3">
        <w:t xml:space="preserve">Specific information is presented to all students regarding the Code of Conduct </w:t>
      </w:r>
      <w:r w:rsidRPr="00BF32A3">
        <w:t>at each school</w:t>
      </w:r>
      <w:r w:rsidR="00B81B03" w:rsidRPr="00D2496D">
        <w:t>.</w:t>
      </w:r>
    </w:p>
    <w:p w:rsidR="00B81B03" w:rsidRDefault="00B81B03" w:rsidP="00B81B03"/>
    <w:p w:rsidR="00B81B03" w:rsidRPr="009B6ABE" w:rsidRDefault="00B81B03" w:rsidP="00B81B03">
      <w:pPr>
        <w:rPr>
          <w:sz w:val="28"/>
          <w:szCs w:val="28"/>
          <w:u w:val="single"/>
        </w:rPr>
      </w:pPr>
      <w:r w:rsidRPr="009B6ABE">
        <w:rPr>
          <w:b/>
          <w:sz w:val="28"/>
          <w:szCs w:val="28"/>
          <w:u w:val="single"/>
        </w:rPr>
        <w:t>AREAS TO BE HIGHLIGHTED TO STUDENTS</w:t>
      </w:r>
      <w:r w:rsidRPr="009B6ABE">
        <w:rPr>
          <w:sz w:val="28"/>
          <w:szCs w:val="28"/>
          <w:u w:val="single"/>
        </w:rPr>
        <w:t>:</w:t>
      </w:r>
    </w:p>
    <w:p w:rsidR="00B81B03" w:rsidRDefault="00B81B03" w:rsidP="00B81B03"/>
    <w:p w:rsidR="00B81B03" w:rsidRPr="008D6575" w:rsidRDefault="00B81B03" w:rsidP="007C736A">
      <w:pPr>
        <w:pStyle w:val="ListParagraph"/>
        <w:numPr>
          <w:ilvl w:val="0"/>
          <w:numId w:val="23"/>
        </w:numPr>
      </w:pPr>
      <w:r w:rsidRPr="008D6575">
        <w:t>The Codes of Conduct are in effect 24/7 on District property, at school-sponsored events</w:t>
      </w:r>
      <w:r>
        <w:t xml:space="preserve"> </w:t>
      </w:r>
      <w:r w:rsidRPr="008D6575">
        <w:t>held off campus, and at events sponsored by school support organizations (Booster Clubs, PTA’s, etc.).</w:t>
      </w:r>
    </w:p>
    <w:p w:rsidR="00B81B03" w:rsidRPr="008D6575" w:rsidRDefault="00B81B03" w:rsidP="007C736A">
      <w:pPr>
        <w:pStyle w:val="ListParagraph"/>
        <w:numPr>
          <w:ilvl w:val="0"/>
          <w:numId w:val="23"/>
        </w:numPr>
      </w:pPr>
      <w:r w:rsidRPr="008D6575">
        <w:t>Off campus offenses which are felonies or would be a felony if committed by an adult may also result in school discipline.</w:t>
      </w:r>
    </w:p>
    <w:p w:rsidR="00B81B03" w:rsidRPr="00731912" w:rsidRDefault="00B81B03" w:rsidP="007C736A">
      <w:pPr>
        <w:pStyle w:val="ListParagraph"/>
        <w:numPr>
          <w:ilvl w:val="0"/>
          <w:numId w:val="23"/>
        </w:numPr>
      </w:pPr>
      <w:r w:rsidRPr="008D6575">
        <w:t>Students will be suspended and possibly recommended for expulsion for</w:t>
      </w:r>
      <w:r>
        <w:t xml:space="preserve"> </w:t>
      </w:r>
      <w:r w:rsidRPr="008D6575">
        <w:t>possession/use/sale/purchase of alcohol or other drugs on District property.</w:t>
      </w:r>
      <w:r w:rsidRPr="007C736A">
        <w:rPr>
          <w:u w:color="800080"/>
        </w:rPr>
        <w:t xml:space="preserve"> </w:t>
      </w:r>
      <w:r w:rsidRPr="008D6575">
        <w:t xml:space="preserve">Middle School offenses accumulate in grades 6-8 </w:t>
      </w:r>
      <w:r w:rsidR="007C736A" w:rsidRPr="00731912">
        <w:t>and 8-12</w:t>
      </w:r>
      <w:r w:rsidRPr="00731912">
        <w:t>.</w:t>
      </w:r>
    </w:p>
    <w:p w:rsidR="00B81B03" w:rsidRPr="00731912" w:rsidRDefault="00B81B03" w:rsidP="007C736A">
      <w:pPr>
        <w:pStyle w:val="ListParagraph"/>
        <w:numPr>
          <w:ilvl w:val="0"/>
          <w:numId w:val="23"/>
        </w:numPr>
      </w:pPr>
      <w:r w:rsidRPr="00731912">
        <w:t>Misbehavior on the school bus may result in OSS from school and loss of the privilege of riding the bus for the remainder of the school year.</w:t>
      </w:r>
    </w:p>
    <w:p w:rsidR="00B81B03" w:rsidRPr="00731912" w:rsidRDefault="00B81B03" w:rsidP="007C736A">
      <w:pPr>
        <w:pStyle w:val="ListParagraph"/>
        <w:numPr>
          <w:ilvl w:val="0"/>
          <w:numId w:val="23"/>
        </w:numPr>
      </w:pPr>
      <w:r w:rsidRPr="00731912">
        <w:t>Gang behavior is not tolerated. Repeated violations</w:t>
      </w:r>
      <w:r w:rsidR="007C736A" w:rsidRPr="00731912">
        <w:t xml:space="preserve"> may</w:t>
      </w:r>
      <w:r w:rsidRPr="00731912">
        <w:t xml:space="preserve"> lead to expulsion from school. Please read Paragraph K of JCDA</w:t>
      </w:r>
      <w:r w:rsidR="003E1071" w:rsidRPr="00731912">
        <w:t>-R</w:t>
      </w:r>
      <w:r w:rsidRPr="00731912">
        <w:t xml:space="preserve"> carefully.</w:t>
      </w:r>
    </w:p>
    <w:p w:rsidR="00B81B03" w:rsidRPr="00731912" w:rsidRDefault="00B81B03" w:rsidP="007C736A">
      <w:pPr>
        <w:pStyle w:val="ListParagraph"/>
        <w:numPr>
          <w:ilvl w:val="0"/>
          <w:numId w:val="23"/>
        </w:numPr>
      </w:pPr>
      <w:r w:rsidRPr="00731912">
        <w:t>Harassment, intimidation, threatening behavior and bullying</w:t>
      </w:r>
      <w:r w:rsidR="007C736A" w:rsidRPr="00731912">
        <w:t>/cyberbullying</w:t>
      </w:r>
      <w:r w:rsidRPr="00731912">
        <w:t xml:space="preserve"> is not tolerated.</w:t>
      </w:r>
    </w:p>
    <w:p w:rsidR="00B81B03" w:rsidRPr="00F04B02" w:rsidRDefault="00B81B03" w:rsidP="007C736A">
      <w:pPr>
        <w:pStyle w:val="ListParagraph"/>
        <w:numPr>
          <w:ilvl w:val="0"/>
          <w:numId w:val="23"/>
        </w:numPr>
      </w:pPr>
      <w:r w:rsidRPr="00731912">
        <w:t>Possession or use of a lighter, matches, fireworks, smoke/stink bombs or similar devices may</w:t>
      </w:r>
      <w:r>
        <w:t xml:space="preserve"> </w:t>
      </w:r>
      <w:r w:rsidRPr="00F04B02">
        <w:t>result in OSS.</w:t>
      </w:r>
    </w:p>
    <w:p w:rsidR="00B81B03" w:rsidRPr="00F04B02" w:rsidRDefault="00B81B03" w:rsidP="007C736A">
      <w:pPr>
        <w:pStyle w:val="ListParagraph"/>
        <w:numPr>
          <w:ilvl w:val="0"/>
          <w:numId w:val="23"/>
        </w:numPr>
      </w:pPr>
      <w:r w:rsidRPr="00F04B02">
        <w:t>Over the counter medication cannot be sold or distributed by a student on District property or event. Administrative</w:t>
      </w:r>
      <w:r w:rsidR="003E1071">
        <w:t xml:space="preserve"> Rule JGCD-R </w:t>
      </w:r>
      <w:r w:rsidRPr="00F04B02">
        <w:t>(Medication)</w:t>
      </w:r>
      <w:r>
        <w:t xml:space="preserve"> </w:t>
      </w:r>
      <w:r w:rsidRPr="00F04B02">
        <w:t>must be followed with all over the counter medications.</w:t>
      </w:r>
    </w:p>
    <w:p w:rsidR="00B81B03" w:rsidRPr="007D6AFC" w:rsidRDefault="00B81B03" w:rsidP="007C736A">
      <w:pPr>
        <w:pStyle w:val="ListParagraph"/>
        <w:numPr>
          <w:ilvl w:val="0"/>
          <w:numId w:val="23"/>
        </w:numPr>
      </w:pPr>
      <w:r w:rsidRPr="007D6AFC">
        <w:t>Carefully read Paragraph R of JCDA</w:t>
      </w:r>
      <w:r w:rsidR="003E1071">
        <w:t>-R</w:t>
      </w:r>
      <w:r w:rsidRPr="007D6AFC">
        <w:t xml:space="preserve"> explaining this means no horseplay or fights. Basically, if students keep hands, feet, arms, legs to themselves they will not violate this category.</w:t>
      </w:r>
    </w:p>
    <w:p w:rsidR="00B81B03" w:rsidRPr="005A373D" w:rsidRDefault="00B81B03" w:rsidP="007C736A">
      <w:pPr>
        <w:pStyle w:val="ListParagraph"/>
        <w:numPr>
          <w:ilvl w:val="0"/>
          <w:numId w:val="23"/>
        </w:numPr>
      </w:pPr>
      <w:r w:rsidRPr="005A373D">
        <w:t xml:space="preserve">If a </w:t>
      </w:r>
      <w:r w:rsidRPr="00270BD5">
        <w:t>student</w:t>
      </w:r>
      <w:r w:rsidRPr="007C736A">
        <w:rPr>
          <w:color w:val="008000"/>
        </w:rPr>
        <w:t xml:space="preserve"> </w:t>
      </w:r>
      <w:r w:rsidRPr="00270BD5">
        <w:t>assists</w:t>
      </w:r>
      <w:r w:rsidRPr="005A373D">
        <w:t>, urges, advises another student to violate the Code, he/she will also be charged (Paragraph Q, Parties to the Offense).</w:t>
      </w:r>
    </w:p>
    <w:p w:rsidR="00B81B03" w:rsidRDefault="00B81B03" w:rsidP="007C736A">
      <w:pPr>
        <w:pStyle w:val="ListParagraph"/>
        <w:numPr>
          <w:ilvl w:val="0"/>
          <w:numId w:val="23"/>
        </w:numPr>
      </w:pPr>
      <w:r>
        <w:t>A student may not:</w:t>
      </w:r>
    </w:p>
    <w:p w:rsidR="00B81B03" w:rsidRPr="005A373D" w:rsidRDefault="00B81B03" w:rsidP="003E1071">
      <w:pPr>
        <w:numPr>
          <w:ilvl w:val="0"/>
          <w:numId w:val="22"/>
        </w:numPr>
      </w:pPr>
      <w:r w:rsidRPr="005A373D">
        <w:t>Make intentional physical contact of an insulting or provoking nature with a District employee;</w:t>
      </w:r>
    </w:p>
    <w:p w:rsidR="00B81B03" w:rsidRPr="005A373D" w:rsidRDefault="00B81B03" w:rsidP="003E1071">
      <w:pPr>
        <w:numPr>
          <w:ilvl w:val="0"/>
          <w:numId w:val="22"/>
        </w:numPr>
      </w:pPr>
      <w:r w:rsidRPr="005A373D">
        <w:t xml:space="preserve">Physically threaten a District employee; </w:t>
      </w:r>
    </w:p>
    <w:p w:rsidR="00B81B03" w:rsidRDefault="00B81B03" w:rsidP="003E1071">
      <w:pPr>
        <w:numPr>
          <w:ilvl w:val="0"/>
          <w:numId w:val="22"/>
        </w:numPr>
      </w:pPr>
      <w:r w:rsidRPr="00270BD5">
        <w:t>P</w:t>
      </w:r>
      <w:r w:rsidRPr="005A373D">
        <w:t>hysically harm a District employee.</w:t>
      </w:r>
    </w:p>
    <w:p w:rsidR="00B81B03" w:rsidRPr="005A373D" w:rsidRDefault="00B81B03" w:rsidP="00B81B03">
      <w:pPr>
        <w:ind w:left="720"/>
      </w:pPr>
      <w:r w:rsidRPr="005A373D">
        <w:lastRenderedPageBreak/>
        <w:t>Georgia law protects the staff member and mandates suspension and/or expulsion from school for any student found to have violated Section R 1- A, B, or C of JCDA</w:t>
      </w:r>
      <w:r w:rsidR="003E1071">
        <w:t>-R</w:t>
      </w:r>
      <w:r w:rsidRPr="005A373D">
        <w:t>.</w:t>
      </w:r>
    </w:p>
    <w:p w:rsidR="00B81B03" w:rsidRDefault="00B81B03" w:rsidP="007C736A">
      <w:pPr>
        <w:pStyle w:val="ListParagraph"/>
        <w:numPr>
          <w:ilvl w:val="0"/>
          <w:numId w:val="23"/>
        </w:numPr>
      </w:pPr>
      <w:r>
        <w:t>Prescription drugs must be in an original container and prescribed for the student in possession.</w:t>
      </w:r>
    </w:p>
    <w:p w:rsidR="00B81B03" w:rsidRPr="005A373D" w:rsidRDefault="00B81B03" w:rsidP="007C736A">
      <w:pPr>
        <w:pStyle w:val="ListParagraph"/>
        <w:numPr>
          <w:ilvl w:val="0"/>
          <w:numId w:val="23"/>
        </w:numPr>
      </w:pPr>
      <w:r w:rsidRPr="005A373D">
        <w:t>Vandalism and theft of personal or District property is a suspension/expulsion offense. Read Paragraph T of JCDA</w:t>
      </w:r>
      <w:r w:rsidR="003E1071">
        <w:t>-R</w:t>
      </w:r>
      <w:r w:rsidRPr="005A373D">
        <w:t xml:space="preserve"> carefully.</w:t>
      </w:r>
    </w:p>
    <w:p w:rsidR="00B81B03" w:rsidRPr="005A373D" w:rsidRDefault="00B81B03" w:rsidP="007C736A">
      <w:pPr>
        <w:pStyle w:val="ListParagraph"/>
        <w:numPr>
          <w:ilvl w:val="0"/>
          <w:numId w:val="23"/>
        </w:numPr>
      </w:pPr>
      <w:r w:rsidRPr="005A373D">
        <w:t>Paragraph U of JCDA</w:t>
      </w:r>
      <w:r w:rsidR="003E1071">
        <w:t>-R</w:t>
      </w:r>
      <w:r w:rsidRPr="005A373D">
        <w:t>, Sexual Offenses, addresses serious offenses. Carefully read Sections 1-4 and note the definition of sexual battery. Emphasize that Georgia law requires incidents of sexual battery to be reported to law enforcement.</w:t>
      </w:r>
    </w:p>
    <w:p w:rsidR="00B81B03" w:rsidRPr="00A141EF" w:rsidRDefault="00B81B03" w:rsidP="007C736A">
      <w:pPr>
        <w:pStyle w:val="ListParagraph"/>
        <w:numPr>
          <w:ilvl w:val="0"/>
          <w:numId w:val="23"/>
        </w:numPr>
      </w:pPr>
      <w:r w:rsidRPr="00A141EF">
        <w:t>Students may not bring diet pills, caffeine pills or other stimulants on District property.</w:t>
      </w:r>
    </w:p>
    <w:p w:rsidR="00B81B03" w:rsidRPr="00731912" w:rsidRDefault="00B81B03" w:rsidP="007C736A">
      <w:pPr>
        <w:pStyle w:val="ListParagraph"/>
        <w:numPr>
          <w:ilvl w:val="0"/>
          <w:numId w:val="23"/>
        </w:numPr>
      </w:pPr>
      <w:r w:rsidRPr="00A141EF">
        <w:t>Carefully review</w:t>
      </w:r>
      <w:r w:rsidR="005C38C8">
        <w:t xml:space="preserve"> </w:t>
      </w:r>
      <w:r w:rsidR="005C38C8" w:rsidRPr="00731912">
        <w:t>Section F (Personal Communications/Electronic Devices) and</w:t>
      </w:r>
      <w:r w:rsidRPr="00731912">
        <w:t xml:space="preserve"> Section W</w:t>
      </w:r>
      <w:r w:rsidR="005C38C8" w:rsidRPr="00731912">
        <w:t xml:space="preserve"> (District Technology Offenses)</w:t>
      </w:r>
      <w:r w:rsidRPr="00731912">
        <w:t xml:space="preserve"> of JCDA</w:t>
      </w:r>
      <w:r w:rsidR="003E1071" w:rsidRPr="00731912">
        <w:t>-R</w:t>
      </w:r>
      <w:r w:rsidRPr="00731912">
        <w:t xml:space="preserve"> as </w:t>
      </w:r>
      <w:r w:rsidR="005C38C8" w:rsidRPr="00731912">
        <w:t xml:space="preserve">these </w:t>
      </w:r>
      <w:r w:rsidRPr="00731912">
        <w:t xml:space="preserve">are serious offenses that can lead to felony charges. (Also see </w:t>
      </w:r>
      <w:r w:rsidR="003E1071" w:rsidRPr="00731912">
        <w:t>Administrative Rule IFBG-R [Internet Acceptable Use]</w:t>
      </w:r>
      <w:r w:rsidRPr="00731912">
        <w:t>).</w:t>
      </w:r>
    </w:p>
    <w:p w:rsidR="00B81B03" w:rsidRPr="00731912" w:rsidRDefault="005C38C8" w:rsidP="007C736A">
      <w:pPr>
        <w:pStyle w:val="ListParagraph"/>
        <w:numPr>
          <w:ilvl w:val="0"/>
          <w:numId w:val="23"/>
        </w:numPr>
        <w:rPr>
          <w:strike/>
        </w:rPr>
      </w:pPr>
      <w:r w:rsidRPr="00731912">
        <w:t>JCDA-R prohibits the use or possession of tobacco or tobacco product substitutes, cigarette look-alikes, hookahs and hookah look-alikes on school property and at school-sponsored events.</w:t>
      </w:r>
    </w:p>
    <w:p w:rsidR="00B81B03" w:rsidRPr="00731912" w:rsidRDefault="00B81B03" w:rsidP="007C736A">
      <w:pPr>
        <w:pStyle w:val="ListParagraph"/>
        <w:numPr>
          <w:ilvl w:val="0"/>
          <w:numId w:val="23"/>
        </w:numPr>
      </w:pPr>
      <w:r w:rsidRPr="00731912">
        <w:t xml:space="preserve">Emphasize Paragraph </w:t>
      </w:r>
      <w:bookmarkStart w:id="0" w:name="_GoBack"/>
      <w:bookmarkEnd w:id="0"/>
      <w:r w:rsidR="005C38C8" w:rsidRPr="00731912">
        <w:t xml:space="preserve">Y </w:t>
      </w:r>
      <w:r w:rsidRPr="00731912">
        <w:t>of JCDA</w:t>
      </w:r>
      <w:r w:rsidR="003E1071" w:rsidRPr="00731912">
        <w:t>-R</w:t>
      </w:r>
      <w:r w:rsidRPr="00731912">
        <w:t xml:space="preserve"> regarding weapons. Students are not allowed to be </w:t>
      </w:r>
      <w:r w:rsidR="005C38C8" w:rsidRPr="00731912">
        <w:t xml:space="preserve">in possession of weapons </w:t>
      </w:r>
      <w:r w:rsidRPr="00731912">
        <w:t xml:space="preserve">on District property, at school events or at events sponsored by school support organizations. </w:t>
      </w:r>
      <w:r w:rsidR="005C38C8" w:rsidRPr="00731912">
        <w:t xml:space="preserve">It is the responsibility of the student to ensure that weapons are not in book bags, purses, or cars </w:t>
      </w:r>
      <w:r w:rsidRPr="00731912">
        <w:t>before coming onto District property.</w:t>
      </w:r>
    </w:p>
    <w:p w:rsidR="005C38C8" w:rsidRPr="00731912" w:rsidRDefault="005C38C8" w:rsidP="007C736A">
      <w:pPr>
        <w:pStyle w:val="ListParagraph"/>
        <w:numPr>
          <w:ilvl w:val="0"/>
          <w:numId w:val="23"/>
        </w:numPr>
      </w:pPr>
      <w:r w:rsidRPr="00731912">
        <w:t>Each school will review their policies regarding fighting as allowed by JCDA-R, Section R.6.</w:t>
      </w:r>
    </w:p>
    <w:p w:rsidR="00D46D2F" w:rsidRPr="00AA479C" w:rsidRDefault="00D46D2F" w:rsidP="00B81B03">
      <w:pPr>
        <w:jc w:val="center"/>
        <w:rPr>
          <w:szCs w:val="16"/>
        </w:rPr>
      </w:pPr>
    </w:p>
    <w:sectPr w:rsidR="00D46D2F" w:rsidRPr="00AA479C" w:rsidSect="00B84164"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B03" w:rsidRDefault="00B81B03">
      <w:r>
        <w:separator/>
      </w:r>
    </w:p>
  </w:endnote>
  <w:endnote w:type="continuationSeparator" w:id="0">
    <w:p w:rsidR="00B81B03" w:rsidRDefault="00B81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8801C7-78A5-4F8C-8DE6-1C748FE85B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2329DE5-DEEB-41B6-90B1-77337E712E41}"/>
    <w:embedBold r:id="rId3" w:fontKey="{255D4714-3191-4349-960A-44C40CADDF98}"/>
    <w:embedItalic r:id="rId4" w:fontKey="{0F8237DD-08F1-4E95-989A-B8FCC06FA328}"/>
    <w:embedBoldItalic r:id="rId5" w:fontKey="{D178B694-78FD-4503-9288-FEC4E26F2F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33C7390-A08F-4526-A1A2-A352CB9C9F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A200798-98D8-4B10-9807-4D684AF92E24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073350C-1A8B-47C0-9864-2878B1ED62EB}"/>
    <w:embedBold r:id="rId9" w:fontKey="{4CEE44EB-A26D-47FA-AB03-BCCC3191E943}"/>
    <w:embedBoldItalic r:id="rId10" w:fontKey="{977BA779-C12B-4B20-ABAC-1D32A4221D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F4C4F54-642B-41AF-B78F-32E96B9D08F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A61CAEBF-2B9D-47D0-AB10-2259E9959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3F89221-8520-4EAC-9B6B-E318077BD3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DE4B58BC-DF3C-46D0-B22D-4FB15FBD05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B03" w:rsidRPr="009A642C" w:rsidRDefault="005C38C8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731912">
      <w:rPr>
        <w:sz w:val="24"/>
        <w:szCs w:val="24"/>
      </w:rPr>
      <w:t>7/1/15</w:t>
    </w:r>
    <w:r w:rsidR="00B81B03">
      <w:rPr>
        <w:sz w:val="24"/>
        <w:szCs w:val="24"/>
      </w:rPr>
      <w:t>: Student Support</w:t>
    </w:r>
    <w:r w:rsidR="00B81B03" w:rsidRPr="00B84164">
      <w:rPr>
        <w:sz w:val="24"/>
        <w:szCs w:val="24"/>
      </w:rPr>
      <w:tab/>
    </w:r>
    <w:r w:rsidR="00B81B03" w:rsidRPr="00B84164">
      <w:rPr>
        <w:sz w:val="24"/>
        <w:szCs w:val="24"/>
      </w:rPr>
      <w:tab/>
    </w:r>
    <w:r w:rsidR="00B81B03" w:rsidRPr="00B84164">
      <w:rPr>
        <w:sz w:val="24"/>
      </w:rPr>
      <w:t xml:space="preserve">Page </w:t>
    </w:r>
    <w:r w:rsidR="00B81B03" w:rsidRPr="00B84164">
      <w:rPr>
        <w:sz w:val="24"/>
      </w:rPr>
      <w:fldChar w:fldCharType="begin"/>
    </w:r>
    <w:r w:rsidR="00B81B03" w:rsidRPr="00B84164">
      <w:rPr>
        <w:sz w:val="24"/>
      </w:rPr>
      <w:instrText xml:space="preserve"> PAGE </w:instrText>
    </w:r>
    <w:r w:rsidR="00B81B03" w:rsidRPr="00B84164">
      <w:rPr>
        <w:sz w:val="24"/>
      </w:rPr>
      <w:fldChar w:fldCharType="separate"/>
    </w:r>
    <w:r w:rsidR="00704ED7">
      <w:rPr>
        <w:noProof/>
        <w:sz w:val="24"/>
      </w:rPr>
      <w:t>2</w:t>
    </w:r>
    <w:r w:rsidR="00B81B03" w:rsidRPr="00B84164">
      <w:rPr>
        <w:sz w:val="24"/>
      </w:rPr>
      <w:fldChar w:fldCharType="end"/>
    </w:r>
    <w:r w:rsidR="00B81B03" w:rsidRPr="00B84164">
      <w:rPr>
        <w:sz w:val="24"/>
      </w:rPr>
      <w:t xml:space="preserve"> of </w:t>
    </w:r>
    <w:r w:rsidR="00B81B03" w:rsidRPr="00B84164">
      <w:rPr>
        <w:sz w:val="24"/>
      </w:rPr>
      <w:fldChar w:fldCharType="begin"/>
    </w:r>
    <w:r w:rsidR="00B81B03" w:rsidRPr="00B84164">
      <w:rPr>
        <w:sz w:val="24"/>
      </w:rPr>
      <w:instrText xml:space="preserve"> NUMPAGES </w:instrText>
    </w:r>
    <w:r w:rsidR="00B81B03" w:rsidRPr="00B84164">
      <w:rPr>
        <w:sz w:val="24"/>
      </w:rPr>
      <w:fldChar w:fldCharType="separate"/>
    </w:r>
    <w:r w:rsidR="00704ED7">
      <w:rPr>
        <w:noProof/>
        <w:sz w:val="24"/>
      </w:rPr>
      <w:t>2</w:t>
    </w:r>
    <w:r w:rsidR="00B81B03" w:rsidRPr="00B84164">
      <w:rPr>
        <w:noProof/>
        <w:sz w:val="24"/>
      </w:rPr>
      <w:fldChar w:fldCharType="end"/>
    </w:r>
    <w:r w:rsidR="00B81B03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B03" w:rsidRDefault="00B81B03">
      <w:r>
        <w:separator/>
      </w:r>
    </w:p>
  </w:footnote>
  <w:footnote w:type="continuationSeparator" w:id="0">
    <w:p w:rsidR="00B81B03" w:rsidRDefault="00B81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86A7FD3"/>
    <w:multiLevelType w:val="hybridMultilevel"/>
    <w:tmpl w:val="1DD6E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A3CF6"/>
    <w:multiLevelType w:val="hybridMultilevel"/>
    <w:tmpl w:val="A8A69A74"/>
    <w:lvl w:ilvl="0" w:tplc="569271F6">
      <w:start w:val="1"/>
      <w:numFmt w:val="bullet"/>
      <w:lvlText w:val=""/>
      <w:lvlJc w:val="left"/>
      <w:pPr>
        <w:tabs>
          <w:tab w:val="num" w:pos="1620"/>
        </w:tabs>
        <w:ind w:left="162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100F6"/>
    <w:multiLevelType w:val="hybridMultilevel"/>
    <w:tmpl w:val="3C8E75BE"/>
    <w:lvl w:ilvl="0" w:tplc="087AAB50">
      <w:start w:val="1"/>
      <w:numFmt w:val="bullet"/>
      <w:lvlText w:val=""/>
      <w:lvlJc w:val="left"/>
      <w:pPr>
        <w:tabs>
          <w:tab w:val="num" w:pos="-216"/>
        </w:tabs>
        <w:ind w:left="-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4CCC61D3"/>
    <w:multiLevelType w:val="hybridMultilevel"/>
    <w:tmpl w:val="616A9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50593580"/>
    <w:multiLevelType w:val="hybridMultilevel"/>
    <w:tmpl w:val="6DCC9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123137"/>
    <w:multiLevelType w:val="hybridMultilevel"/>
    <w:tmpl w:val="9B28D67A"/>
    <w:lvl w:ilvl="0" w:tplc="C1206F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5032BB4"/>
    <w:multiLevelType w:val="hybridMultilevel"/>
    <w:tmpl w:val="C1C09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1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21"/>
  </w:num>
  <w:num w:numId="4">
    <w:abstractNumId w:val="0"/>
  </w:num>
  <w:num w:numId="5">
    <w:abstractNumId w:val="1"/>
  </w:num>
  <w:num w:numId="6">
    <w:abstractNumId w:val="7"/>
  </w:num>
  <w:num w:numId="7">
    <w:abstractNumId w:val="22"/>
  </w:num>
  <w:num w:numId="8">
    <w:abstractNumId w:val="12"/>
  </w:num>
  <w:num w:numId="9">
    <w:abstractNumId w:val="17"/>
  </w:num>
  <w:num w:numId="10">
    <w:abstractNumId w:val="10"/>
  </w:num>
  <w:num w:numId="11">
    <w:abstractNumId w:val="5"/>
  </w:num>
  <w:num w:numId="12">
    <w:abstractNumId w:val="6"/>
  </w:num>
  <w:num w:numId="13">
    <w:abstractNumId w:val="14"/>
  </w:num>
  <w:num w:numId="14">
    <w:abstractNumId w:val="9"/>
  </w:num>
  <w:num w:numId="15">
    <w:abstractNumId w:val="19"/>
  </w:num>
  <w:num w:numId="16">
    <w:abstractNumId w:val="8"/>
  </w:num>
  <w:num w:numId="17">
    <w:abstractNumId w:val="11"/>
  </w:num>
  <w:num w:numId="18">
    <w:abstractNumId w:val="3"/>
  </w:num>
  <w:num w:numId="19">
    <w:abstractNumId w:val="2"/>
  </w:num>
  <w:num w:numId="20">
    <w:abstractNumId w:val="18"/>
  </w:num>
  <w:num w:numId="21">
    <w:abstractNumId w:val="13"/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eS3JM8kBmUasWftT3g7j47hBZtU=" w:salt="Rckyrwe6417+8T97TK4M4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53D7"/>
    <w:rsid w:val="000354A9"/>
    <w:rsid w:val="000A4B0B"/>
    <w:rsid w:val="000A5B9D"/>
    <w:rsid w:val="000F7320"/>
    <w:rsid w:val="00125C89"/>
    <w:rsid w:val="001430CD"/>
    <w:rsid w:val="00155965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E1071"/>
    <w:rsid w:val="003F259F"/>
    <w:rsid w:val="004533CF"/>
    <w:rsid w:val="005435F9"/>
    <w:rsid w:val="00545868"/>
    <w:rsid w:val="00570EBA"/>
    <w:rsid w:val="00590E81"/>
    <w:rsid w:val="005B1AD7"/>
    <w:rsid w:val="005C38C8"/>
    <w:rsid w:val="006559F1"/>
    <w:rsid w:val="006C3D4C"/>
    <w:rsid w:val="00702ECC"/>
    <w:rsid w:val="00704ED7"/>
    <w:rsid w:val="0070685B"/>
    <w:rsid w:val="007105A7"/>
    <w:rsid w:val="00731912"/>
    <w:rsid w:val="0077136C"/>
    <w:rsid w:val="007A5093"/>
    <w:rsid w:val="007C736A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1E7B"/>
    <w:rsid w:val="00AA479C"/>
    <w:rsid w:val="00AB6730"/>
    <w:rsid w:val="00B00799"/>
    <w:rsid w:val="00B32F74"/>
    <w:rsid w:val="00B81B03"/>
    <w:rsid w:val="00B84164"/>
    <w:rsid w:val="00BD52F4"/>
    <w:rsid w:val="00BF0E08"/>
    <w:rsid w:val="00BF32A3"/>
    <w:rsid w:val="00C40DBF"/>
    <w:rsid w:val="00C41580"/>
    <w:rsid w:val="00C46561"/>
    <w:rsid w:val="00C54DB5"/>
    <w:rsid w:val="00C6432F"/>
    <w:rsid w:val="00C7148F"/>
    <w:rsid w:val="00CA73EF"/>
    <w:rsid w:val="00CB51C2"/>
    <w:rsid w:val="00CE0A7D"/>
    <w:rsid w:val="00D31EC2"/>
    <w:rsid w:val="00D46D2F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3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7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55FEB-42E1-4CF7-BE31-D32130B69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710</Words>
  <Characters>3890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2015-06-16T13:20:00Z</dcterms:created>
  <dcterms:modified xsi:type="dcterms:W3CDTF">2015-06-16T13:20:00Z</dcterms:modified>
</cp:coreProperties>
</file>