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342F1" w14:paraId="1349FE4D" w14:textId="77777777" w:rsidTr="002342F1">
        <w:trPr>
          <w:tblCellSpacing w:w="0" w:type="dxa"/>
          <w:jc w:val="center"/>
        </w:trPr>
        <w:tc>
          <w:tcPr>
            <w:tcW w:w="4800" w:type="pct"/>
            <w:shd w:val="clear" w:color="auto" w:fill="FFFFFF"/>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6"/>
              <w:gridCol w:w="9198"/>
              <w:gridCol w:w="6"/>
            </w:tblGrid>
            <w:tr w:rsidR="002342F1" w14:paraId="55877E2D" w14:textId="77777777">
              <w:trPr>
                <w:trHeight w:val="180"/>
                <w:tblCellSpacing w:w="0" w:type="dxa"/>
              </w:trPr>
              <w:tc>
                <w:tcPr>
                  <w:tcW w:w="0" w:type="pct"/>
                  <w:vAlign w:val="center"/>
                  <w:hideMark/>
                </w:tcPr>
                <w:p w14:paraId="25737BF3" w14:textId="77777777" w:rsidR="002342F1" w:rsidRDefault="002342F1"/>
              </w:tc>
              <w:tc>
                <w:tcPr>
                  <w:tcW w:w="0" w:type="auto"/>
                  <w:vAlign w:val="center"/>
                  <w:hideMark/>
                </w:tcPr>
                <w:p w14:paraId="5A66ED1F" w14:textId="77777777" w:rsidR="002342F1" w:rsidRDefault="002342F1">
                  <w:pPr>
                    <w:rPr>
                      <w:rFonts w:ascii="Times New Roman" w:eastAsia="Times New Roman" w:hAnsi="Times New Roman" w:cs="Times New Roman"/>
                      <w:sz w:val="20"/>
                      <w:szCs w:val="20"/>
                    </w:rPr>
                  </w:pPr>
                </w:p>
              </w:tc>
              <w:tc>
                <w:tcPr>
                  <w:tcW w:w="0" w:type="pct"/>
                  <w:vAlign w:val="center"/>
                  <w:hideMark/>
                </w:tcPr>
                <w:p w14:paraId="39A3A1EB" w14:textId="77777777" w:rsidR="002342F1" w:rsidRDefault="002342F1">
                  <w:pPr>
                    <w:rPr>
                      <w:rFonts w:ascii="Times New Roman" w:eastAsia="Times New Roman" w:hAnsi="Times New Roman" w:cs="Times New Roman"/>
                      <w:sz w:val="20"/>
                      <w:szCs w:val="20"/>
                    </w:rPr>
                  </w:pPr>
                </w:p>
              </w:tc>
            </w:tr>
            <w:tr w:rsidR="002342F1" w14:paraId="2566948F" w14:textId="77777777">
              <w:trPr>
                <w:tblCellSpacing w:w="0" w:type="dxa"/>
              </w:trPr>
              <w:tc>
                <w:tcPr>
                  <w:tcW w:w="0" w:type="pct"/>
                  <w:vAlign w:val="center"/>
                  <w:hideMark/>
                </w:tcPr>
                <w:p w14:paraId="4A005AF7" w14:textId="77777777" w:rsidR="002342F1" w:rsidRDefault="002342F1">
                  <w:pPr>
                    <w:rPr>
                      <w:rFonts w:ascii="Times New Roman" w:eastAsia="Times New Roman" w:hAnsi="Times New Roman" w:cs="Times New Roman"/>
                      <w:sz w:val="20"/>
                      <w:szCs w:val="20"/>
                    </w:rPr>
                  </w:pPr>
                </w:p>
              </w:tc>
              <w:tc>
                <w:tcPr>
                  <w:tcW w:w="4850" w:type="pct"/>
                  <w:vAlign w:val="center"/>
                  <w:hideMark/>
                </w:tcPr>
                <w:p w14:paraId="0AAE8EAD" w14:textId="77777777" w:rsidR="002342F1" w:rsidRDefault="002342F1">
                  <w:pPr>
                    <w:spacing w:line="360" w:lineRule="atLeast"/>
                    <w:rPr>
                      <w:rFonts w:ascii="Helvetica" w:eastAsia="Times New Roman" w:hAnsi="Helvetica" w:cs="Helvetica"/>
                      <w:b/>
                      <w:bCs/>
                      <w:color w:val="BB0000"/>
                      <w:sz w:val="27"/>
                      <w:szCs w:val="27"/>
                    </w:rPr>
                  </w:pPr>
                  <w:proofErr w:type="gramStart"/>
                  <w:r>
                    <w:rPr>
                      <w:rFonts w:ascii="Helvetica" w:eastAsia="Times New Roman" w:hAnsi="Helvetica" w:cs="Helvetica"/>
                      <w:b/>
                      <w:bCs/>
                      <w:color w:val="BB0000"/>
                      <w:sz w:val="27"/>
                      <w:szCs w:val="27"/>
                    </w:rPr>
                    <w:t>Friday at</w:t>
                  </w:r>
                  <w:proofErr w:type="gramEnd"/>
                  <w:r>
                    <w:rPr>
                      <w:rFonts w:ascii="Helvetica" w:eastAsia="Times New Roman" w:hAnsi="Helvetica" w:cs="Helvetica"/>
                      <w:b/>
                      <w:bCs/>
                      <w:color w:val="BB0000"/>
                      <w:sz w:val="27"/>
                      <w:szCs w:val="27"/>
                    </w:rPr>
                    <w:t xml:space="preserve"> Five, July 24, 2026</w:t>
                  </w:r>
                </w:p>
                <w:p w14:paraId="65A42743" w14:textId="77777777" w:rsidR="002342F1" w:rsidRDefault="002342F1">
                  <w:pPr>
                    <w:spacing w:line="180"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 </w:t>
                  </w:r>
                </w:p>
                <w:p w14:paraId="658319D1" w14:textId="794431E4" w:rsidR="002342F1" w:rsidRDefault="002342F1">
                  <w:pPr>
                    <w:spacing w:line="315" w:lineRule="atLeast"/>
                    <w:rPr>
                      <w:rFonts w:ascii="Helvetica" w:eastAsia="Times New Roman" w:hAnsi="Helvetica" w:cs="Helvetica"/>
                      <w:color w:val="333333"/>
                      <w:sz w:val="21"/>
                      <w:szCs w:val="21"/>
                    </w:rPr>
                  </w:pPr>
                </w:p>
                <w:p w14:paraId="71825704" w14:textId="77777777" w:rsidR="002342F1" w:rsidRDefault="002342F1">
                  <w:pPr>
                    <w:spacing w:line="180"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 </w:t>
                  </w:r>
                </w:p>
                <w:p w14:paraId="30512A77" w14:textId="13234778" w:rsidR="002342F1" w:rsidRDefault="002342F1">
                  <w:pPr>
                    <w:pStyle w:val="NormalWeb"/>
                    <w:spacing w:before="0" w:beforeAutospacing="0" w:after="160" w:afterAutospacing="0" w:line="276" w:lineRule="auto"/>
                    <w:jc w:val="center"/>
                    <w:rPr>
                      <w:rFonts w:ascii="inherit" w:hAnsi="inherit" w:cs="Helvetica"/>
                      <w:color w:val="333333"/>
                    </w:rPr>
                  </w:pPr>
                  <w:r>
                    <w:rPr>
                      <w:rFonts w:ascii="inherit" w:hAnsi="inherit" w:cs="Helvetica"/>
                      <w:noProof/>
                      <w:color w:val="333333"/>
                    </w:rPr>
                    <w:drawing>
                      <wp:inline distT="0" distB="0" distL="0" distR="0" wp14:anchorId="18879BDF" wp14:editId="7B51FB51">
                        <wp:extent cx="5943600" cy="1563370"/>
                        <wp:effectExtent l="0" t="0" r="0" b="0"/>
                        <wp:docPr id="544505236" name="Picture 1" descr="Fri at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 at Fi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563370"/>
                                </a:xfrm>
                                <a:prstGeom prst="rect">
                                  <a:avLst/>
                                </a:prstGeom>
                                <a:noFill/>
                                <a:ln>
                                  <a:noFill/>
                                </a:ln>
                              </pic:spPr>
                            </pic:pic>
                          </a:graphicData>
                        </a:graphic>
                      </wp:inline>
                    </w:drawing>
                  </w:r>
                </w:p>
                <w:p w14:paraId="34D6F45E"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Fonts w:ascii="inherit" w:hAnsi="inherit" w:cs="Helvetica"/>
                      <w:color w:val="333333"/>
                    </w:rPr>
                    <w:t> </w:t>
                  </w:r>
                </w:p>
                <w:p w14:paraId="35698B86"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Daniell Families:</w:t>
                  </w:r>
                </w:p>
                <w:p w14:paraId="2D1A5133"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w:t>
                  </w:r>
                </w:p>
                <w:p w14:paraId="65A9C9DF"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As promised, here is your first Friday at Five with a lot of information for the new school year!</w:t>
                  </w:r>
                </w:p>
                <w:p w14:paraId="3DB260A1"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1.Attached to this message is the 2026-2027 Student Handbook.  Students and parents should be familiar with all the information inside so that you are both in the know about all things Daniell.</w:t>
                  </w:r>
                </w:p>
                <w:p w14:paraId="7F31DA8C" w14:textId="77777777" w:rsidR="002342F1" w:rsidRDefault="002342F1">
                  <w:pPr>
                    <w:spacing w:line="315" w:lineRule="atLeast"/>
                    <w:rPr>
                      <w:rFonts w:ascii="Helvetica" w:eastAsia="Times New Roman" w:hAnsi="Helvetica" w:cs="Helvetica"/>
                      <w:color w:val="333333"/>
                      <w:sz w:val="21"/>
                      <w:szCs w:val="21"/>
                    </w:rPr>
                  </w:pPr>
                  <w:r>
                    <w:rPr>
                      <w:rFonts w:ascii="Helvetica" w:eastAsia="Times New Roman" w:hAnsi="Helvetica" w:cs="Helvetica"/>
                      <w:color w:val="333333"/>
                      <w:sz w:val="21"/>
                      <w:szCs w:val="21"/>
                    </w:rPr>
                    <w:t>2</w:t>
                  </w:r>
                  <w:proofErr w:type="gramStart"/>
                  <w:r>
                    <w:rPr>
                      <w:rFonts w:ascii="Helvetica" w:eastAsia="Times New Roman" w:hAnsi="Helvetica" w:cs="Helvetica"/>
                      <w:color w:val="333333"/>
                      <w:sz w:val="21"/>
                      <w:szCs w:val="21"/>
                    </w:rPr>
                    <w:t>.  Also</w:t>
                  </w:r>
                  <w:proofErr w:type="gramEnd"/>
                  <w:r>
                    <w:rPr>
                      <w:rFonts w:ascii="Helvetica" w:eastAsia="Times New Roman" w:hAnsi="Helvetica" w:cs="Helvetica"/>
                      <w:color w:val="333333"/>
                      <w:sz w:val="21"/>
                      <w:szCs w:val="21"/>
                    </w:rPr>
                    <w:t xml:space="preserve"> attached to this message is the Cobb County Student Code of Conduct.  These are the Board policies all students are expected to follow, no </w:t>
                  </w:r>
                  <w:proofErr w:type="gramStart"/>
                  <w:r>
                    <w:rPr>
                      <w:rFonts w:ascii="Helvetica" w:eastAsia="Times New Roman" w:hAnsi="Helvetica" w:cs="Helvetica"/>
                      <w:color w:val="333333"/>
                      <w:sz w:val="21"/>
                      <w:szCs w:val="21"/>
                    </w:rPr>
                    <w:t>matter</w:t>
                  </w:r>
                  <w:proofErr w:type="gramEnd"/>
                  <w:r>
                    <w:rPr>
                      <w:rFonts w:ascii="Helvetica" w:eastAsia="Times New Roman" w:hAnsi="Helvetica" w:cs="Helvetica"/>
                      <w:color w:val="333333"/>
                      <w:sz w:val="21"/>
                      <w:szCs w:val="21"/>
                    </w:rPr>
                    <w:t xml:space="preserve"> the school.  Please familiarize yourself with these rules.</w:t>
                  </w:r>
                </w:p>
                <w:p w14:paraId="369A39CD"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xml:space="preserve">3.  Toys, Stuffed animals, fidgets, Nee </w:t>
                  </w:r>
                  <w:proofErr w:type="spellStart"/>
                  <w:r>
                    <w:rPr>
                      <w:rFonts w:ascii="inherit" w:hAnsi="inherit" w:cs="Helvetica"/>
                      <w:color w:val="333333"/>
                    </w:rPr>
                    <w:t>Dohs</w:t>
                  </w:r>
                  <w:proofErr w:type="spellEnd"/>
                  <w:r>
                    <w:rPr>
                      <w:rFonts w:ascii="inherit" w:hAnsi="inherit" w:cs="Helvetica"/>
                      <w:color w:val="333333"/>
                    </w:rPr>
                    <w:t>, blankets:   Students should not bring these items to school.  They can become a distraction in class, get lost, and distract from the academic environment.  Please leave these items at home.</w:t>
                  </w:r>
                </w:p>
                <w:p w14:paraId="55A83A93"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4. Students should also leave valuables at home.  Expensive tennis shoes, electronics, jewelry, etc. should not be brought to school.  </w:t>
                  </w:r>
                </w:p>
                <w:p w14:paraId="31DBEFB9"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5</w:t>
                  </w:r>
                  <w:proofErr w:type="gramStart"/>
                  <w:r>
                    <w:rPr>
                      <w:rFonts w:ascii="inherit" w:hAnsi="inherit" w:cs="Helvetica"/>
                      <w:color w:val="333333"/>
                    </w:rPr>
                    <w:t>.  Should</w:t>
                  </w:r>
                  <w:proofErr w:type="gramEnd"/>
                  <w:r>
                    <w:rPr>
                      <w:rFonts w:ascii="inherit" w:hAnsi="inherit" w:cs="Helvetica"/>
                      <w:color w:val="333333"/>
                    </w:rPr>
                    <w:t xml:space="preserve"> parents have a question or concern about something that happened at school, please first contact the teacher whose class the situation occurred.  Should the issue not be resolved, contact your student’s counselor.  If you still need assistance, contact the grade level administrator.  If you are not satisfied </w:t>
                  </w:r>
                  <w:proofErr w:type="gramStart"/>
                  <w:r>
                    <w:rPr>
                      <w:rFonts w:ascii="inherit" w:hAnsi="inherit" w:cs="Helvetica"/>
                      <w:color w:val="333333"/>
                    </w:rPr>
                    <w:t>at</w:t>
                  </w:r>
                  <w:proofErr w:type="gramEnd"/>
                  <w:r>
                    <w:rPr>
                      <w:rFonts w:ascii="inherit" w:hAnsi="inherit" w:cs="Helvetica"/>
                      <w:color w:val="333333"/>
                    </w:rPr>
                    <w:t xml:space="preserve"> that point, please reach out to Ms. Stump, the principal.   Information regarding counselors and administrators is below:</w:t>
                  </w:r>
                </w:p>
                <w:p w14:paraId="5D884946"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Style w:val="Strong"/>
                      <w:rFonts w:ascii="inherit" w:hAnsi="inherit" w:cs="Helvetica"/>
                      <w:color w:val="333333"/>
                      <w:u w:val="single"/>
                    </w:rPr>
                    <w:t>Teacher emails are found on the Daniell website</w:t>
                  </w:r>
                  <w:r>
                    <w:rPr>
                      <w:rFonts w:ascii="inherit" w:hAnsi="inherit" w:cs="Helvetica"/>
                      <w:color w:val="333333"/>
                    </w:rPr>
                    <w:t xml:space="preserve">.   </w:t>
                  </w:r>
                  <w:hyperlink r:id="rId6" w:history="1">
                    <w:r>
                      <w:rPr>
                        <w:rStyle w:val="Hyperlink"/>
                        <w:rFonts w:ascii="inherit" w:hAnsi="inherit" w:cs="Helvetica"/>
                      </w:rPr>
                      <w:t>https://www.cobbk12.org/daniell</w:t>
                    </w:r>
                  </w:hyperlink>
                </w:p>
                <w:p w14:paraId="506FDDB1"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Style w:val="Strong"/>
                      <w:rFonts w:ascii="inherit" w:hAnsi="inherit" w:cs="Helvetica"/>
                      <w:color w:val="333333"/>
                      <w:u w:val="single"/>
                    </w:rPr>
                    <w:lastRenderedPageBreak/>
                    <w:t>Counselors:</w:t>
                  </w:r>
                </w:p>
                <w:p w14:paraId="6E98B247"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Fonts w:ascii="inherit" w:hAnsi="inherit" w:cs="Helvetica"/>
                      <w:color w:val="333333"/>
                    </w:rPr>
                    <w:t xml:space="preserve">6th grade and 7th grade (last name A-K):   Dr. Cayce Pope </w:t>
                  </w:r>
                  <w:hyperlink r:id="rId7" w:history="1">
                    <w:r>
                      <w:rPr>
                        <w:rStyle w:val="Hyperlink"/>
                        <w:rFonts w:ascii="inherit" w:hAnsi="inherit" w:cs="Helvetica"/>
                      </w:rPr>
                      <w:t>Cayce.pope@cobbk12.org</w:t>
                    </w:r>
                  </w:hyperlink>
                </w:p>
                <w:p w14:paraId="72FC4BF8"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Fonts w:ascii="inherit" w:hAnsi="inherit" w:cs="Helvetica"/>
                      <w:color w:val="333333"/>
                    </w:rPr>
                    <w:t>7th grade (last name L-Z):  Ms. Lauren McAfee:  </w:t>
                  </w:r>
                  <w:hyperlink r:id="rId8" w:history="1">
                    <w:r>
                      <w:rPr>
                        <w:rStyle w:val="Hyperlink"/>
                        <w:rFonts w:ascii="inherit" w:hAnsi="inherit" w:cs="Helvetica"/>
                      </w:rPr>
                      <w:t>lauren.mcafee@cobbk12.org</w:t>
                    </w:r>
                  </w:hyperlink>
                </w:p>
                <w:p w14:paraId="53FB64CD"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Fonts w:ascii="inherit" w:hAnsi="inherit" w:cs="Helvetica"/>
                      <w:color w:val="333333"/>
                    </w:rPr>
                    <w:t> </w:t>
                  </w:r>
                </w:p>
                <w:p w14:paraId="6E56E21D"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Style w:val="Strong"/>
                      <w:rFonts w:ascii="inherit" w:hAnsi="inherit" w:cs="Helvetica"/>
                      <w:color w:val="333333"/>
                      <w:u w:val="single"/>
                    </w:rPr>
                    <w:t>Administrators:</w:t>
                  </w:r>
                </w:p>
                <w:p w14:paraId="162D63FB"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Fonts w:ascii="inherit" w:hAnsi="inherit" w:cs="Helvetica"/>
                      <w:color w:val="333333"/>
                    </w:rPr>
                    <w:t>6th grade and 7th grade (last name A-K):   Dr. Angelica Moss  </w:t>
                  </w:r>
                  <w:hyperlink r:id="rId9" w:history="1">
                    <w:r>
                      <w:rPr>
                        <w:rStyle w:val="Hyperlink"/>
                        <w:rFonts w:ascii="inherit" w:hAnsi="inherit" w:cs="Helvetica"/>
                      </w:rPr>
                      <w:t>angelica.moss@cobbk12.org</w:t>
                    </w:r>
                  </w:hyperlink>
                </w:p>
                <w:p w14:paraId="666147F5"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Fonts w:ascii="inherit" w:hAnsi="inherit" w:cs="Helvetica"/>
                      <w:color w:val="333333"/>
                    </w:rPr>
                    <w:t xml:space="preserve">7th grade (last name L-Z) and 8th grade:   Mr. Cole Ross </w:t>
                  </w:r>
                  <w:hyperlink r:id="rId10" w:history="1">
                    <w:r>
                      <w:rPr>
                        <w:rStyle w:val="Hyperlink"/>
                        <w:rFonts w:ascii="inherit" w:hAnsi="inherit" w:cs="Helvetica"/>
                      </w:rPr>
                      <w:t>cole.ross@cobbk12.org</w:t>
                    </w:r>
                  </w:hyperlink>
                </w:p>
                <w:p w14:paraId="3D126F8D"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Fonts w:ascii="inherit" w:hAnsi="inherit" w:cs="Helvetica"/>
                      <w:color w:val="333333"/>
                    </w:rPr>
                    <w:t xml:space="preserve">Principal Ms. Amy Stump </w:t>
                  </w:r>
                  <w:hyperlink r:id="rId11" w:history="1">
                    <w:r>
                      <w:rPr>
                        <w:rStyle w:val="Hyperlink"/>
                        <w:rFonts w:ascii="inherit" w:hAnsi="inherit" w:cs="Helvetica"/>
                      </w:rPr>
                      <w:t>amy.stump@cobbk12.org</w:t>
                    </w:r>
                  </w:hyperlink>
                </w:p>
                <w:p w14:paraId="074E3D22" w14:textId="77777777" w:rsidR="002342F1" w:rsidRDefault="002342F1">
                  <w:pPr>
                    <w:pStyle w:val="NormalWeb"/>
                    <w:spacing w:before="0" w:beforeAutospacing="0" w:after="160" w:afterAutospacing="0" w:line="276" w:lineRule="auto"/>
                    <w:jc w:val="center"/>
                    <w:rPr>
                      <w:rFonts w:ascii="inherit" w:hAnsi="inherit" w:cs="Helvetica"/>
                      <w:color w:val="333333"/>
                    </w:rPr>
                  </w:pPr>
                  <w:r>
                    <w:rPr>
                      <w:rStyle w:val="Strong"/>
                      <w:rFonts w:ascii="inherit" w:hAnsi="inherit" w:cs="Helvetica"/>
                      <w:color w:val="333333"/>
                    </w:rPr>
                    <w:t>We are here to support you and your child!</w:t>
                  </w:r>
                </w:p>
                <w:p w14:paraId="5F8BEAB6"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w:t>
                  </w:r>
                </w:p>
                <w:p w14:paraId="15B82C26"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u w:val="single"/>
                    </w:rPr>
                    <w:t>Just a few reminders that came out earlier this week:</w:t>
                  </w:r>
                </w:p>
                <w:p w14:paraId="55827416"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w:t>
                  </w:r>
                </w:p>
                <w:p w14:paraId="08AC585F"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sz w:val="21"/>
                      <w:szCs w:val="21"/>
                    </w:rPr>
                    <w:t>Meet and Greet is Thursday, July 30</w:t>
                  </w:r>
                  <w:r>
                    <w:rPr>
                      <w:rFonts w:ascii="inherit" w:hAnsi="inherit" w:cs="Helvetica"/>
                      <w:color w:val="333333"/>
                      <w:sz w:val="21"/>
                      <w:szCs w:val="21"/>
                      <w:shd w:val="clear" w:color="auto" w:fill="FFFFFF"/>
                    </w:rPr>
                    <w:t xml:space="preserve"> from 12:30 pm - 1:30 pm for 6th grade and 2:00 pm - 3:00 pm for 7th and 8th </w:t>
                  </w:r>
                  <w:proofErr w:type="gramStart"/>
                  <w:r>
                    <w:rPr>
                      <w:rFonts w:ascii="inherit" w:hAnsi="inherit" w:cs="Helvetica"/>
                      <w:color w:val="333333"/>
                      <w:sz w:val="21"/>
                      <w:szCs w:val="21"/>
                      <w:shd w:val="clear" w:color="auto" w:fill="FFFFFF"/>
                    </w:rPr>
                    <w:t>grades</w:t>
                  </w:r>
                  <w:proofErr w:type="gramEnd"/>
                  <w:r>
                    <w:rPr>
                      <w:rFonts w:ascii="inherit" w:hAnsi="inherit" w:cs="Helvetica"/>
                      <w:color w:val="333333"/>
                      <w:sz w:val="21"/>
                      <w:szCs w:val="21"/>
                      <w:shd w:val="clear" w:color="auto" w:fill="FFFFFF"/>
                    </w:rPr>
                    <w:t xml:space="preserve">.  Come by anytime during those windows of time.  Your student should plan to attend if possible.  If you and/or your student cannot make it that day, we will take good care of your </w:t>
                  </w:r>
                  <w:proofErr w:type="gramStart"/>
                  <w:r>
                    <w:rPr>
                      <w:rFonts w:ascii="inherit" w:hAnsi="inherit" w:cs="Helvetica"/>
                      <w:color w:val="333333"/>
                      <w:sz w:val="21"/>
                      <w:szCs w:val="21"/>
                      <w:shd w:val="clear" w:color="auto" w:fill="FFFFFF"/>
                    </w:rPr>
                    <w:t>student</w:t>
                  </w:r>
                  <w:proofErr w:type="gramEnd"/>
                  <w:r>
                    <w:rPr>
                      <w:rFonts w:ascii="inherit" w:hAnsi="inherit" w:cs="Helvetica"/>
                      <w:color w:val="333333"/>
                      <w:sz w:val="21"/>
                      <w:szCs w:val="21"/>
                      <w:shd w:val="clear" w:color="auto" w:fill="FFFFFF"/>
                    </w:rPr>
                    <w:t xml:space="preserve"> the first day of school and help him/her get to the right place.</w:t>
                  </w:r>
                </w:p>
                <w:p w14:paraId="56C6E8F6"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sz w:val="21"/>
                      <w:szCs w:val="21"/>
                      <w:shd w:val="clear" w:color="auto" w:fill="FFFFFF"/>
                    </w:rPr>
                    <w:t xml:space="preserve">During Meet and Greet, plan to visit the </w:t>
                  </w:r>
                  <w:r>
                    <w:rPr>
                      <w:rStyle w:val="Strong"/>
                      <w:rFonts w:ascii="inherit" w:hAnsi="inherit" w:cs="Helvetica"/>
                      <w:color w:val="333333"/>
                      <w:sz w:val="21"/>
                      <w:szCs w:val="21"/>
                      <w:shd w:val="clear" w:color="auto" w:fill="FFFFFF"/>
                    </w:rPr>
                    <w:t>Learning Commons</w:t>
                  </w:r>
                  <w:r>
                    <w:rPr>
                      <w:rFonts w:ascii="inherit" w:hAnsi="inherit" w:cs="Helvetica"/>
                      <w:color w:val="333333"/>
                      <w:sz w:val="21"/>
                      <w:szCs w:val="21"/>
                      <w:shd w:val="clear" w:color="auto" w:fill="FFFFFF"/>
                    </w:rPr>
                    <w:t xml:space="preserve"> if you need assistance with any of the following:</w:t>
                  </w:r>
                </w:p>
                <w:p w14:paraId="27E404E7" w14:textId="77777777" w:rsidR="002342F1" w:rsidRDefault="002342F1" w:rsidP="003F7F87">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Bus routes, including how to use the app Here Comes the Bus</w:t>
                  </w:r>
                </w:p>
                <w:p w14:paraId="719CDC18" w14:textId="77777777" w:rsidR="002342F1" w:rsidRDefault="002342F1" w:rsidP="003F7F87">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Parent Vue Access</w:t>
                  </w:r>
                </w:p>
                <w:p w14:paraId="29B47E2E" w14:textId="77777777" w:rsidR="002342F1" w:rsidRDefault="002342F1" w:rsidP="003F7F87">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Opting in for a student laptop </w:t>
                  </w:r>
                </w:p>
                <w:p w14:paraId="0C596F20" w14:textId="77777777" w:rsidR="002342F1" w:rsidRDefault="002342F1" w:rsidP="003F7F87">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Completing the online meal application</w:t>
                  </w:r>
                </w:p>
                <w:p w14:paraId="5E08CBE1" w14:textId="77777777" w:rsidR="002342F1" w:rsidRDefault="002342F1" w:rsidP="003F7F87">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Enrollment Questions</w:t>
                  </w:r>
                </w:p>
                <w:p w14:paraId="12826BDB" w14:textId="77777777" w:rsidR="002342F1" w:rsidRDefault="002342F1" w:rsidP="003F7F87">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7th Grade Immunization Questions</w:t>
                  </w:r>
                </w:p>
                <w:p w14:paraId="3070605D" w14:textId="77777777" w:rsidR="002342F1" w:rsidRDefault="002342F1">
                  <w:pPr>
                    <w:spacing w:line="315" w:lineRule="atLeast"/>
                    <w:rPr>
                      <w:rFonts w:ascii="Helvetica" w:eastAsia="Times New Roman" w:hAnsi="Helvetica" w:cs="Helvetica"/>
                      <w:color w:val="333333"/>
                      <w:sz w:val="21"/>
                      <w:szCs w:val="21"/>
                    </w:rPr>
                  </w:pPr>
                  <w:r>
                    <w:rPr>
                      <w:rFonts w:ascii="inherit" w:eastAsia="Times New Roman" w:hAnsi="inherit" w:cs="Helvetica"/>
                      <w:color w:val="000000"/>
                      <w:sz w:val="21"/>
                      <w:szCs w:val="21"/>
                      <w:shd w:val="clear" w:color="auto" w:fill="FFFFFF"/>
                    </w:rPr>
                    <w:t>The cafeteria will host guests from outside organizations that are recruiting students to participate.  (such as Jr. Jacket football, flag football, etc.)  Stop by and see how your child can get involved!</w:t>
                  </w:r>
                </w:p>
                <w:p w14:paraId="622DA547" w14:textId="77777777" w:rsidR="002342F1" w:rsidRDefault="002342F1">
                  <w:pPr>
                    <w:pStyle w:val="NormalWeb"/>
                    <w:spacing w:before="0" w:beforeAutospacing="0" w:after="0" w:afterAutospacing="0" w:line="276" w:lineRule="auto"/>
                    <w:ind w:left="720"/>
                    <w:rPr>
                      <w:rFonts w:ascii="inherit" w:hAnsi="inherit" w:cs="Helvetica"/>
                      <w:color w:val="333333"/>
                    </w:rPr>
                  </w:pPr>
                  <w:r>
                    <w:rPr>
                      <w:rFonts w:ascii="inherit" w:hAnsi="inherit" w:cs="Helvetica"/>
                      <w:color w:val="000000"/>
                      <w:shd w:val="clear" w:color="auto" w:fill="FFFFFF"/>
                    </w:rPr>
                    <w:t> </w:t>
                  </w:r>
                </w:p>
                <w:p w14:paraId="0C2A784D" w14:textId="77777777" w:rsidR="002342F1" w:rsidRDefault="002342F1">
                  <w:pPr>
                    <w:pStyle w:val="NormalWeb"/>
                    <w:spacing w:before="0" w:beforeAutospacing="0" w:after="0" w:afterAutospacing="0" w:line="276" w:lineRule="auto"/>
                    <w:rPr>
                      <w:rFonts w:ascii="inherit" w:hAnsi="inherit" w:cs="Helvetica"/>
                      <w:color w:val="333333"/>
                    </w:rPr>
                  </w:pPr>
                  <w:r>
                    <w:rPr>
                      <w:rStyle w:val="Strong"/>
                      <w:rFonts w:ascii="inherit" w:hAnsi="inherit" w:cs="Helvetica"/>
                      <w:color w:val="000000"/>
                      <w:shd w:val="clear" w:color="auto" w:fill="FFFFFF"/>
                    </w:rPr>
                    <w:t xml:space="preserve">During Meet &amp; Greet, student schedules will not be printed. They can be found on PVUE or SVUE. </w:t>
                  </w:r>
                  <w:r>
                    <w:rPr>
                      <w:rFonts w:ascii="inherit" w:hAnsi="inherit" w:cs="Helvetica"/>
                      <w:color w:val="000000"/>
                      <w:shd w:val="clear" w:color="auto" w:fill="FFFFFF"/>
                    </w:rPr>
                    <w:t xml:space="preserve">This is your child’s opportunity to find his/her classes and walk the schedule before school begins.  The schedules </w:t>
                  </w:r>
                  <w:proofErr w:type="gramStart"/>
                  <w:r>
                    <w:rPr>
                      <w:rFonts w:ascii="inherit" w:hAnsi="inherit" w:cs="Helvetica"/>
                      <w:color w:val="000000"/>
                      <w:shd w:val="clear" w:color="auto" w:fill="FFFFFF"/>
                    </w:rPr>
                    <w:t>will be able to</w:t>
                  </w:r>
                  <w:proofErr w:type="gramEnd"/>
                  <w:r>
                    <w:rPr>
                      <w:rFonts w:ascii="inherit" w:hAnsi="inherit" w:cs="Helvetica"/>
                      <w:color w:val="000000"/>
                      <w:shd w:val="clear" w:color="auto" w:fill="FFFFFF"/>
                    </w:rPr>
                    <w:t xml:space="preserve"> be viewed on July 30.  Schedule change requests will not be honored at this time.  </w:t>
                  </w:r>
                </w:p>
                <w:p w14:paraId="5455DDD7"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000000"/>
                      <w:shd w:val="clear" w:color="auto" w:fill="FFFFFF"/>
                    </w:rPr>
                    <w:lastRenderedPageBreak/>
                    <w:t> </w:t>
                  </w:r>
                </w:p>
                <w:p w14:paraId="7D2C5FF6"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000000"/>
                      <w:shd w:val="clear" w:color="auto" w:fill="FFFFFF"/>
                    </w:rPr>
                    <w:t>To complete the Family Meal Application, go to:</w:t>
                  </w:r>
                </w:p>
                <w:p w14:paraId="2A6A5EEC" w14:textId="77777777" w:rsidR="002342F1" w:rsidRDefault="002342F1">
                  <w:pPr>
                    <w:pStyle w:val="NormalWeb"/>
                    <w:spacing w:before="0" w:beforeAutospacing="0" w:after="160" w:afterAutospacing="0" w:line="276" w:lineRule="auto"/>
                    <w:rPr>
                      <w:rFonts w:ascii="inherit" w:hAnsi="inherit" w:cs="Helvetica"/>
                      <w:color w:val="333333"/>
                    </w:rPr>
                  </w:pPr>
                  <w:hyperlink r:id="rId12" w:history="1">
                    <w:r>
                      <w:rPr>
                        <w:rStyle w:val="Hyperlink"/>
                        <w:rFonts w:ascii="inherit" w:hAnsi="inherit" w:cs="Helvetica"/>
                      </w:rPr>
                      <w:t>https://www.cobbk12.org/foodservices/page/47586/family-meal-application-information</w:t>
                    </w:r>
                  </w:hyperlink>
                </w:p>
                <w:p w14:paraId="4DC855A1"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u w:val="single"/>
                    </w:rPr>
                    <w:t>We will be happy to assist you with this application during Meet and Greet July 30.</w:t>
                  </w:r>
                </w:p>
                <w:p w14:paraId="1989EFC9"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w:t>
                  </w:r>
                </w:p>
                <w:p w14:paraId="5BC0B3E1"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Please join the Daniell PTSA!</w:t>
                  </w:r>
                  <w:r>
                    <w:rPr>
                      <w:rFonts w:ascii="inherit" w:hAnsi="inherit" w:cs="Helvetica"/>
                      <w:color w:val="333333"/>
                    </w:rPr>
                    <w:t xml:space="preserve">  The cost of a membership is $10, and the funds are used to support current Daniell students!  If you are interested in being an active member of the PTSA, please reach out to our school secretary, Stacy Meriaux, at </w:t>
                  </w:r>
                  <w:hyperlink r:id="rId13" w:history="1">
                    <w:r>
                      <w:rPr>
                        <w:rStyle w:val="Hyperlink"/>
                        <w:rFonts w:ascii="inherit" w:hAnsi="inherit" w:cs="Helvetica"/>
                      </w:rPr>
                      <w:t>stacy.meriaux@cobbk12.org</w:t>
                    </w:r>
                  </w:hyperlink>
                  <w:r>
                    <w:rPr>
                      <w:rFonts w:ascii="inherit" w:hAnsi="inherit" w:cs="Helvetica"/>
                      <w:color w:val="333333"/>
                    </w:rPr>
                    <w:t xml:space="preserve">.  Many hands make light work!  You may also bring $10 cash to Meet and Greet to join.  Stop by the PTSA table to join.  Volunteer Opportunities are posted throughout the year via </w:t>
                  </w:r>
                  <w:proofErr w:type="gramStart"/>
                  <w:r>
                    <w:rPr>
                      <w:rFonts w:ascii="inherit" w:hAnsi="inherit" w:cs="Helvetica"/>
                      <w:color w:val="333333"/>
                    </w:rPr>
                    <w:t>the Friday</w:t>
                  </w:r>
                  <w:proofErr w:type="gramEnd"/>
                  <w:r>
                    <w:rPr>
                      <w:rFonts w:ascii="inherit" w:hAnsi="inherit" w:cs="Helvetica"/>
                      <w:color w:val="333333"/>
                    </w:rPr>
                    <w:t xml:space="preserve"> at Five Newsletter via CTLS.  Join the PTSA using this link:  </w:t>
                  </w:r>
                  <w:hyperlink r:id="rId14" w:history="1">
                    <w:r>
                      <w:rPr>
                        <w:rStyle w:val="Hyperlink"/>
                        <w:rFonts w:ascii="inherit" w:hAnsi="inherit" w:cs="Helvetica"/>
                      </w:rPr>
                      <w:t>https://jointotem.com/ga/marietta/j-j-daniell-ms-ptsa</w:t>
                    </w:r>
                  </w:hyperlink>
                  <w:r>
                    <w:rPr>
                      <w:rFonts w:ascii="inherit" w:hAnsi="inherit" w:cs="Helvetica"/>
                      <w:color w:val="333333"/>
                    </w:rPr>
                    <w:t> </w:t>
                  </w:r>
                </w:p>
                <w:p w14:paraId="0AC1B1FB"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The first day of school is Monday, August 3.     </w:t>
                  </w:r>
                </w:p>
                <w:p w14:paraId="43D5AB99"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6th Grade Parents:  </w:t>
                  </w:r>
                  <w:r>
                    <w:rPr>
                      <w:rFonts w:ascii="inherit" w:hAnsi="inherit" w:cs="Helvetica"/>
                      <w:color w:val="333333"/>
                    </w:rPr>
                    <w:t>Plan to join us for the Boo Hoo Breakfast Monday, August 3 from 9:15 am – 10 am.   Your students will walk themselves to class (There will be plenty of help in the hallways for nervous or lost students!), and you are welcome to have a light breakfast with Dr. Moss, the 6th grade administrator, Dr. Pope, the 6th grade counselor, and Ms. Stump, the principal.  We will explain the ins and outs of middle school and answer all your questions.  </w:t>
                  </w:r>
                </w:p>
                <w:p w14:paraId="7724D602"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Rising 7th Grade Families:</w:t>
                  </w:r>
                </w:p>
                <w:p w14:paraId="5B330B3A"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w:t>
                  </w:r>
                </w:p>
                <w:p w14:paraId="50429DB1"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Please see the attached flyer regarding the required immunizations for 7th graders in the state of Georgia. Once your child turns 11 years old, there are two additional vaccinations that are required for school enrollment. </w:t>
                  </w:r>
                </w:p>
                <w:p w14:paraId="26A85F2D"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We will be conducting an immunization audit of all 7th graders at the beginning of the</w:t>
                  </w:r>
                </w:p>
                <w:p w14:paraId="24580CF4"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2026-2027 school year.  If your child is not up to date at that time, you will receive a notification. </w:t>
                  </w:r>
                </w:p>
                <w:p w14:paraId="60F5AAAE"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If the immunizations are not completed, then your student will be withdrawn from school. This is a state requirement, and we are audited yearly to ensure that all 7th graders are up to date on their immunizations. </w:t>
                  </w:r>
                </w:p>
                <w:p w14:paraId="4BA1BE56"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lastRenderedPageBreak/>
                    <w:t xml:space="preserve">You can check with your child's pediatrician to see if they are current on immunizations. If you have any questions please reach out to Stacy Meriaux, </w:t>
                  </w:r>
                  <w:hyperlink r:id="rId15" w:history="1">
                    <w:r>
                      <w:rPr>
                        <w:rStyle w:val="Hyperlink"/>
                        <w:rFonts w:ascii="inherit" w:hAnsi="inherit" w:cs="Helvetica"/>
                      </w:rPr>
                      <w:t>Stacy.Meriaux@cobbk12.org</w:t>
                    </w:r>
                  </w:hyperlink>
                  <w:r>
                    <w:rPr>
                      <w:rFonts w:ascii="inherit" w:hAnsi="inherit" w:cs="Helvetica"/>
                      <w:color w:val="333333"/>
                    </w:rPr>
                    <w:t>.</w:t>
                  </w:r>
                </w:p>
                <w:p w14:paraId="170FBD04"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w:t>
                  </w:r>
                </w:p>
                <w:p w14:paraId="51D2F8C6"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Attention Rising 6th Grade Families:</w:t>
                  </w:r>
                </w:p>
                <w:p w14:paraId="259EB838"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We know there are still a couple of weeks left of summer, but we did not want your child to miss this opportunity…</w:t>
                  </w:r>
                </w:p>
                <w:p w14:paraId="550E1296"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You can still sign-up for Band, Orchestra, or Chorus at JJ Daniell BEFORE school starts!</w:t>
                  </w:r>
                </w:p>
                <w:p w14:paraId="17EBE0F5"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No experience needed, and we don’t decide on your child’s instrument until we start classes.</w:t>
                  </w:r>
                </w:p>
                <w:p w14:paraId="4F21D006"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Super easy!!</w:t>
                  </w:r>
                </w:p>
                <w:p w14:paraId="5F3658C9"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u w:val="single"/>
                    </w:rPr>
                    <w:t>Just copy and paste the link and answer the simple questions</w:t>
                  </w:r>
                  <w:r>
                    <w:rPr>
                      <w:rFonts w:ascii="Segoe UI Emoji" w:hAnsi="Segoe UI Emoji" w:cs="Segoe UI Emoji"/>
                      <w:color w:val="333333"/>
                      <w:u w:val="single"/>
                    </w:rPr>
                    <w:t>😊</w:t>
                  </w:r>
                </w:p>
                <w:p w14:paraId="42F8F25B" w14:textId="77777777" w:rsidR="002342F1" w:rsidRDefault="002342F1">
                  <w:pPr>
                    <w:pStyle w:val="NormalWeb"/>
                    <w:spacing w:before="0" w:beforeAutospacing="0" w:after="160" w:afterAutospacing="0" w:line="276" w:lineRule="auto"/>
                    <w:rPr>
                      <w:rFonts w:ascii="inherit" w:hAnsi="inherit" w:cs="Helvetica"/>
                      <w:color w:val="333333"/>
                    </w:rPr>
                  </w:pPr>
                  <w:hyperlink r:id="rId16" w:tgtFrame="_blank" w:tooltip="https://forms.office.com/Pages/ResponsePage.aspx?id=-x3OL5-ROEmquMR_D8kYLQo6QtWwXOFMkxepzPZnT-tUQlNMWkIxV1RHSVE4RE5BS1FaTE9VT1REUC4u" w:history="1">
                    <w:r>
                      <w:rPr>
                        <w:rStyle w:val="Hyperlink"/>
                        <w:rFonts w:ascii="inherit" w:hAnsi="inherit" w:cs="Helvetica"/>
                      </w:rPr>
                      <w:t>https://forms.office.com/Pages/ResponsePage.aspx?id=-x3OL5-ROEmquMR_D8kYLQo6QtWwXOFMkxepzPZnT-tUQlNMWkIxV1RHSVE4RE5BS1FaTE9VT1REUC4u</w:t>
                    </w:r>
                  </w:hyperlink>
                </w:p>
                <w:p w14:paraId="63767701"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Easy-Peasy!!</w:t>
                  </w:r>
                </w:p>
                <w:p w14:paraId="52C05B6C"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This is the same link we were sending back in the Spring, so if you already filled it out, then your child is already signed up</w:t>
                  </w:r>
                  <w:r>
                    <w:rPr>
                      <w:rFonts w:ascii="Segoe UI Emoji" w:hAnsi="Segoe UI Emoji" w:cs="Segoe UI Emoji"/>
                      <w:color w:val="333333"/>
                    </w:rPr>
                    <w:t>😊</w:t>
                  </w:r>
                </w:p>
                <w:p w14:paraId="388013F4"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w:t>
                  </w:r>
                </w:p>
                <w:p w14:paraId="248A49B0"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xml:space="preserve">Also, all 4 directors will be in the front lobby of the school at our </w:t>
                  </w:r>
                  <w:r>
                    <w:rPr>
                      <w:rStyle w:val="Strong"/>
                      <w:rFonts w:ascii="inherit" w:hAnsi="inherit" w:cs="Helvetica"/>
                      <w:color w:val="333333"/>
                    </w:rPr>
                    <w:t>Meet n’ Greet on Thursday, July 30</w:t>
                  </w:r>
                  <w:proofErr w:type="gramStart"/>
                  <w:r>
                    <w:rPr>
                      <w:rStyle w:val="Strong"/>
                      <w:rFonts w:ascii="inherit" w:hAnsi="inherit" w:cs="Helvetica"/>
                      <w:color w:val="333333"/>
                    </w:rPr>
                    <w:t>th </w:t>
                  </w:r>
                  <w:r>
                    <w:rPr>
                      <w:rFonts w:ascii="inherit" w:hAnsi="inherit" w:cs="Helvetica"/>
                      <w:color w:val="333333"/>
                    </w:rPr>
                    <w:t>,</w:t>
                  </w:r>
                  <w:proofErr w:type="gramEnd"/>
                  <w:r>
                    <w:rPr>
                      <w:rFonts w:ascii="inherit" w:hAnsi="inherit" w:cs="Helvetica"/>
                      <w:color w:val="333333"/>
                    </w:rPr>
                    <w:t xml:space="preserve"> and we would love to meet you and answer any questions you have about our programs</w:t>
                  </w:r>
                  <w:r>
                    <w:rPr>
                      <w:rFonts w:ascii="Segoe UI Emoji" w:hAnsi="Segoe UI Emoji" w:cs="Segoe UI Emoji"/>
                      <w:color w:val="333333"/>
                    </w:rPr>
                    <w:t>😊</w:t>
                  </w:r>
                </w:p>
                <w:p w14:paraId="6839BACE"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xml:space="preserve">Please send any questions to our department chair, Mr. Boyle: </w:t>
                  </w:r>
                  <w:hyperlink r:id="rId17" w:tooltip="mailto:William.boyle@cobbk12.org" w:history="1">
                    <w:r>
                      <w:rPr>
                        <w:rStyle w:val="Hyperlink"/>
                        <w:rFonts w:ascii="inherit" w:hAnsi="inherit" w:cs="Helvetica"/>
                      </w:rPr>
                      <w:t>William.boyle@cobbk12.org</w:t>
                    </w:r>
                  </w:hyperlink>
                </w:p>
                <w:p w14:paraId="09C050D3"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See you soon!</w:t>
                  </w:r>
                </w:p>
                <w:p w14:paraId="31E955EA"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The Daniell Performing Arts Team</w:t>
                  </w:r>
                </w:p>
                <w:p w14:paraId="5F91D2BD" w14:textId="77777777" w:rsidR="002342F1" w:rsidRDefault="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School Issued Laptops:   </w:t>
                  </w:r>
                  <w:r>
                    <w:rPr>
                      <w:rFonts w:ascii="inherit" w:hAnsi="inherit" w:cs="Helvetica"/>
                      <w:color w:val="333333"/>
                    </w:rPr>
                    <w:t xml:space="preserve">Cobb County is a one-to-one device for our students.  This means that 6th grade students and students new to Cobb will be issued their own laptop to use for the rest of their educational career in Cobb County.   Students keep the same </w:t>
                  </w:r>
                  <w:r>
                    <w:rPr>
                      <w:rFonts w:ascii="inherit" w:hAnsi="inherit" w:cs="Helvetica"/>
                      <w:color w:val="333333"/>
                    </w:rPr>
                    <w:lastRenderedPageBreak/>
                    <w:t xml:space="preserve">laptop until graduation </w:t>
                  </w:r>
                  <w:proofErr w:type="gramStart"/>
                  <w:r>
                    <w:rPr>
                      <w:rFonts w:ascii="inherit" w:hAnsi="inherit" w:cs="Helvetica"/>
                      <w:color w:val="333333"/>
                    </w:rPr>
                    <w:t>as long as</w:t>
                  </w:r>
                  <w:proofErr w:type="gramEnd"/>
                  <w:r>
                    <w:rPr>
                      <w:rFonts w:ascii="inherit" w:hAnsi="inherit" w:cs="Helvetica"/>
                      <w:color w:val="333333"/>
                    </w:rPr>
                    <w:t xml:space="preserve"> they remain in a Cobb County School.  Therefore, we need your help in teaching your child how to care for their laptop. Here are some tips:</w:t>
                  </w:r>
                </w:p>
                <w:p w14:paraId="784E899A" w14:textId="77777777" w:rsidR="002342F1" w:rsidRDefault="002342F1" w:rsidP="003F7F87">
                  <w:pPr>
                    <w:numPr>
                      <w:ilvl w:val="0"/>
                      <w:numId w:val="2"/>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333333"/>
                      <w:sz w:val="21"/>
                      <w:szCs w:val="21"/>
                    </w:rPr>
                    <w:t>Always use the case on the laptop for protection.</w:t>
                  </w:r>
                </w:p>
                <w:p w14:paraId="7801DD31" w14:textId="77777777" w:rsidR="002342F1" w:rsidRDefault="002342F1" w:rsidP="003F7F87">
                  <w:pPr>
                    <w:numPr>
                      <w:ilvl w:val="0"/>
                      <w:numId w:val="2"/>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333333"/>
                      <w:sz w:val="21"/>
                      <w:szCs w:val="21"/>
                    </w:rPr>
                    <w:t>Teach your child not to carry it by the screen.  Use both hands to carry it from the keyboard.</w:t>
                  </w:r>
                </w:p>
                <w:p w14:paraId="7A8F9191" w14:textId="77777777" w:rsidR="002342F1" w:rsidRDefault="002342F1" w:rsidP="003F7F87">
                  <w:pPr>
                    <w:numPr>
                      <w:ilvl w:val="0"/>
                      <w:numId w:val="2"/>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333333"/>
                      <w:sz w:val="21"/>
                      <w:szCs w:val="21"/>
                    </w:rPr>
                    <w:t>Ensure that the laptop is charged at home nightly.</w:t>
                  </w:r>
                </w:p>
                <w:p w14:paraId="70D04FC0" w14:textId="77777777" w:rsidR="002342F1" w:rsidRDefault="002342F1" w:rsidP="003F7F87">
                  <w:pPr>
                    <w:numPr>
                      <w:ilvl w:val="0"/>
                      <w:numId w:val="2"/>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333333"/>
                      <w:sz w:val="21"/>
                      <w:szCs w:val="21"/>
                    </w:rPr>
                    <w:t>Find a safe place for the laptop at home.  Somewhere it won’t be stepped on, dropped, or messed with by small siblings.  This helps to protect it and keep it in good working order.  </w:t>
                  </w:r>
                </w:p>
                <w:p w14:paraId="02905E22" w14:textId="77777777" w:rsidR="002342F1" w:rsidRDefault="002342F1" w:rsidP="003F7F87">
                  <w:pPr>
                    <w:numPr>
                      <w:ilvl w:val="0"/>
                      <w:numId w:val="2"/>
                    </w:numPr>
                    <w:spacing w:before="100" w:beforeAutospacing="1" w:after="100" w:afterAutospacing="1" w:line="315" w:lineRule="atLeast"/>
                    <w:rPr>
                      <w:rFonts w:ascii="inherit" w:eastAsia="Times New Roman" w:hAnsi="inherit" w:cs="Helvetica"/>
                      <w:color w:val="333333"/>
                      <w:sz w:val="21"/>
                      <w:szCs w:val="21"/>
                    </w:rPr>
                  </w:pPr>
                  <w:proofErr w:type="gramStart"/>
                  <w:r>
                    <w:rPr>
                      <w:rFonts w:ascii="inherit" w:eastAsia="Times New Roman" w:hAnsi="inherit" w:cs="Helvetica"/>
                      <w:color w:val="333333"/>
                      <w:sz w:val="21"/>
                      <w:szCs w:val="21"/>
                    </w:rPr>
                    <w:t>Remind</w:t>
                  </w:r>
                  <w:proofErr w:type="gramEnd"/>
                  <w:r>
                    <w:rPr>
                      <w:rFonts w:ascii="inherit" w:eastAsia="Times New Roman" w:hAnsi="inherit" w:cs="Helvetica"/>
                      <w:color w:val="333333"/>
                      <w:sz w:val="21"/>
                      <w:szCs w:val="21"/>
                    </w:rPr>
                    <w:t xml:space="preserve"> your student to bring it to school every day.  Leaving it in the same safe place every night will help them get </w:t>
                  </w:r>
                  <w:proofErr w:type="gramStart"/>
                  <w:r>
                    <w:rPr>
                      <w:rFonts w:ascii="inherit" w:eastAsia="Times New Roman" w:hAnsi="inherit" w:cs="Helvetica"/>
                      <w:color w:val="333333"/>
                      <w:sz w:val="21"/>
                      <w:szCs w:val="21"/>
                    </w:rPr>
                    <w:t>in</w:t>
                  </w:r>
                  <w:proofErr w:type="gramEnd"/>
                  <w:r>
                    <w:rPr>
                      <w:rFonts w:ascii="inherit" w:eastAsia="Times New Roman" w:hAnsi="inherit" w:cs="Helvetica"/>
                      <w:color w:val="333333"/>
                      <w:sz w:val="21"/>
                      <w:szCs w:val="21"/>
                    </w:rPr>
                    <w:t xml:space="preserve"> the habit of bringing it with them daily.</w:t>
                  </w:r>
                </w:p>
                <w:p w14:paraId="7777E8AF"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xml:space="preserve">6th graders will be issued their laptops in the first few weeks of school </w:t>
                  </w:r>
                  <w:r>
                    <w:rPr>
                      <w:rFonts w:ascii="inherit" w:hAnsi="inherit" w:cs="Helvetica"/>
                      <w:color w:val="333333"/>
                      <w:u w:val="single"/>
                    </w:rPr>
                    <w:t>after parents have opted them in for a laptop.</w:t>
                  </w:r>
                  <w:r>
                    <w:rPr>
                      <w:rFonts w:ascii="inherit" w:hAnsi="inherit" w:cs="Helvetica"/>
                      <w:color w:val="333333"/>
                    </w:rPr>
                    <w:t xml:space="preserve">  </w:t>
                  </w:r>
                </w:p>
                <w:p w14:paraId="4E267378"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xml:space="preserve">You can go ahead and opt in now by following these </w:t>
                  </w:r>
                  <w:proofErr w:type="gramStart"/>
                  <w:r>
                    <w:rPr>
                      <w:rFonts w:ascii="inherit" w:hAnsi="inherit" w:cs="Helvetica"/>
                      <w:color w:val="333333"/>
                    </w:rPr>
                    <w:t>directions;</w:t>
                  </w:r>
                  <w:proofErr w:type="gramEnd"/>
                </w:p>
                <w:p w14:paraId="342890BF" w14:textId="77777777" w:rsidR="002342F1" w:rsidRDefault="002342F1">
                  <w:pPr>
                    <w:pStyle w:val="NormalWeb"/>
                    <w:spacing w:before="0" w:beforeAutospacing="0" w:after="160" w:afterAutospacing="0" w:line="276" w:lineRule="auto"/>
                    <w:rPr>
                      <w:rFonts w:ascii="inherit" w:hAnsi="inherit" w:cs="Helvetica"/>
                      <w:color w:val="333333"/>
                    </w:rPr>
                  </w:pPr>
                  <w:r>
                    <w:rPr>
                      <w:rFonts w:ascii="inherit" w:hAnsi="inherit" w:cs="Helvetica"/>
                      <w:color w:val="333333"/>
                    </w:rPr>
                    <w:t xml:space="preserve">Go to PVUE, </w:t>
                  </w:r>
                  <w:proofErr w:type="gramStart"/>
                  <w:r>
                    <w:rPr>
                      <w:rFonts w:ascii="inherit" w:hAnsi="inherit" w:cs="Helvetica"/>
                      <w:color w:val="333333"/>
                    </w:rPr>
                    <w:t>Click</w:t>
                  </w:r>
                  <w:proofErr w:type="gramEnd"/>
                  <w:r>
                    <w:rPr>
                      <w:rFonts w:ascii="inherit" w:hAnsi="inherit" w:cs="Helvetica"/>
                      <w:color w:val="333333"/>
                    </w:rPr>
                    <w:t xml:space="preserve"> on the menu, Student Device Liability Agreement, Click the Red box that says Student Device Liability Agreement, Accept the agreement, then click </w:t>
                  </w:r>
                  <w:proofErr w:type="spellStart"/>
                  <w:r>
                    <w:rPr>
                      <w:rFonts w:ascii="inherit" w:hAnsi="inherit" w:cs="Helvetica"/>
                      <w:color w:val="333333"/>
                    </w:rPr>
                    <w:t>Opt</w:t>
                  </w:r>
                  <w:proofErr w:type="spellEnd"/>
                  <w:r>
                    <w:rPr>
                      <w:rFonts w:ascii="inherit" w:hAnsi="inherit" w:cs="Helvetica"/>
                      <w:color w:val="333333"/>
                    </w:rPr>
                    <w:t xml:space="preserve"> in.   We will be able to see that you have opted in.  </w:t>
                  </w:r>
                </w:p>
                <w:p w14:paraId="1345B42D" w14:textId="77777777" w:rsidR="002342F1" w:rsidRDefault="002342F1">
                  <w:pPr>
                    <w:pStyle w:val="NormalWeb"/>
                    <w:spacing w:before="120" w:beforeAutospacing="0" w:after="0" w:afterAutospacing="0" w:line="276" w:lineRule="auto"/>
                    <w:rPr>
                      <w:rFonts w:ascii="inherit" w:hAnsi="inherit" w:cs="Helvetica"/>
                      <w:color w:val="333333"/>
                    </w:rPr>
                  </w:pPr>
                  <w:r>
                    <w:rPr>
                      <w:rFonts w:ascii="inherit" w:hAnsi="inherit" w:cs="Helvetica"/>
                      <w:color w:val="333333"/>
                    </w:rPr>
                    <w:t> </w:t>
                  </w:r>
                </w:p>
                <w:p w14:paraId="7A8DC5C5" w14:textId="7C76EF4F" w:rsidR="002342F1" w:rsidRPr="002342F1" w:rsidRDefault="002342F1" w:rsidP="002342F1">
                  <w:pPr>
                    <w:pStyle w:val="NormalWeb"/>
                    <w:spacing w:before="0" w:beforeAutospacing="0" w:after="160" w:afterAutospacing="0" w:line="276" w:lineRule="auto"/>
                    <w:rPr>
                      <w:rFonts w:ascii="inherit" w:hAnsi="inherit" w:cs="Helvetica"/>
                      <w:color w:val="333333"/>
                    </w:rPr>
                  </w:pPr>
                  <w:r>
                    <w:rPr>
                      <w:rStyle w:val="Strong"/>
                      <w:rFonts w:ascii="inherit" w:hAnsi="inherit" w:cs="Helvetica"/>
                      <w:color w:val="333333"/>
                    </w:rPr>
                    <w:t>Enjoy your last weeks of summer!  We are excited to see you July 30 at Meet and Greet!</w:t>
                  </w:r>
                </w:p>
              </w:tc>
              <w:tc>
                <w:tcPr>
                  <w:tcW w:w="0" w:type="pct"/>
                  <w:vAlign w:val="center"/>
                  <w:hideMark/>
                </w:tcPr>
                <w:p w14:paraId="2BE904B6" w14:textId="77777777" w:rsidR="002342F1" w:rsidRDefault="002342F1">
                  <w:pPr>
                    <w:rPr>
                      <w:rFonts w:ascii="Helvetica" w:eastAsia="Times New Roman" w:hAnsi="Helvetica" w:cs="Helvetica"/>
                      <w:i/>
                      <w:iCs/>
                      <w:color w:val="555555"/>
                      <w:sz w:val="21"/>
                      <w:szCs w:val="21"/>
                    </w:rPr>
                  </w:pPr>
                </w:p>
              </w:tc>
            </w:tr>
            <w:tr w:rsidR="002342F1" w14:paraId="14C4478B" w14:textId="77777777">
              <w:trPr>
                <w:tblCellSpacing w:w="0" w:type="dxa"/>
              </w:trPr>
              <w:tc>
                <w:tcPr>
                  <w:tcW w:w="0" w:type="pct"/>
                  <w:vAlign w:val="center"/>
                  <w:hideMark/>
                </w:tcPr>
                <w:p w14:paraId="6B5DEEA4" w14:textId="77777777" w:rsidR="002342F1" w:rsidRDefault="002342F1">
                  <w:pPr>
                    <w:rPr>
                      <w:rFonts w:ascii="Times New Roman" w:eastAsia="Times New Roman" w:hAnsi="Times New Roman" w:cs="Times New Roman"/>
                      <w:sz w:val="20"/>
                      <w:szCs w:val="20"/>
                    </w:rPr>
                  </w:pPr>
                </w:p>
              </w:tc>
              <w:tc>
                <w:tcPr>
                  <w:tcW w:w="4850" w:type="pct"/>
                  <w:vAlign w:val="center"/>
                  <w:hideMark/>
                </w:tcPr>
                <w:p w14:paraId="0D98E85E" w14:textId="48B623E9" w:rsidR="002342F1" w:rsidRDefault="002342F1">
                  <w:pPr>
                    <w:spacing w:line="315" w:lineRule="atLeast"/>
                    <w:rPr>
                      <w:rFonts w:ascii="Helvetica" w:eastAsia="Times New Roman" w:hAnsi="Helvetica" w:cs="Helvetica"/>
                      <w:color w:val="767676"/>
                      <w:sz w:val="21"/>
                      <w:szCs w:val="21"/>
                    </w:rPr>
                  </w:pPr>
                </w:p>
              </w:tc>
              <w:tc>
                <w:tcPr>
                  <w:tcW w:w="0" w:type="pct"/>
                  <w:vAlign w:val="center"/>
                  <w:hideMark/>
                </w:tcPr>
                <w:p w14:paraId="3E170915" w14:textId="77777777" w:rsidR="002342F1" w:rsidRDefault="002342F1">
                  <w:pPr>
                    <w:rPr>
                      <w:rFonts w:ascii="Helvetica" w:eastAsia="Times New Roman" w:hAnsi="Helvetica" w:cs="Helvetica"/>
                      <w:color w:val="767676"/>
                      <w:sz w:val="21"/>
                      <w:szCs w:val="21"/>
                    </w:rPr>
                  </w:pPr>
                </w:p>
              </w:tc>
            </w:tr>
            <w:tr w:rsidR="002342F1" w14:paraId="26DEFACC" w14:textId="77777777">
              <w:trPr>
                <w:trHeight w:val="180"/>
                <w:tblCellSpacing w:w="0" w:type="dxa"/>
              </w:trPr>
              <w:tc>
                <w:tcPr>
                  <w:tcW w:w="0" w:type="auto"/>
                  <w:vAlign w:val="center"/>
                  <w:hideMark/>
                </w:tcPr>
                <w:p w14:paraId="48F95BF7" w14:textId="77777777" w:rsidR="002342F1" w:rsidRDefault="002342F1">
                  <w:pPr>
                    <w:rPr>
                      <w:rFonts w:ascii="Times New Roman" w:eastAsia="Times New Roman" w:hAnsi="Times New Roman" w:cs="Times New Roman"/>
                      <w:sz w:val="20"/>
                      <w:szCs w:val="20"/>
                    </w:rPr>
                  </w:pPr>
                </w:p>
              </w:tc>
              <w:tc>
                <w:tcPr>
                  <w:tcW w:w="0" w:type="auto"/>
                  <w:vAlign w:val="center"/>
                  <w:hideMark/>
                </w:tcPr>
                <w:p w14:paraId="2149DC9D" w14:textId="77777777" w:rsidR="002342F1" w:rsidRDefault="002342F1">
                  <w:pPr>
                    <w:rPr>
                      <w:rFonts w:ascii="Times New Roman" w:eastAsia="Times New Roman" w:hAnsi="Times New Roman" w:cs="Times New Roman"/>
                      <w:sz w:val="20"/>
                      <w:szCs w:val="20"/>
                    </w:rPr>
                  </w:pPr>
                </w:p>
              </w:tc>
              <w:tc>
                <w:tcPr>
                  <w:tcW w:w="0" w:type="auto"/>
                  <w:vAlign w:val="center"/>
                  <w:hideMark/>
                </w:tcPr>
                <w:p w14:paraId="29A12A42" w14:textId="77777777" w:rsidR="002342F1" w:rsidRDefault="002342F1">
                  <w:pPr>
                    <w:rPr>
                      <w:rFonts w:ascii="Times New Roman" w:eastAsia="Times New Roman" w:hAnsi="Times New Roman" w:cs="Times New Roman"/>
                      <w:sz w:val="20"/>
                      <w:szCs w:val="20"/>
                    </w:rPr>
                  </w:pPr>
                </w:p>
              </w:tc>
            </w:tr>
          </w:tbl>
          <w:p w14:paraId="53482F43" w14:textId="77777777" w:rsidR="002342F1" w:rsidRDefault="002342F1">
            <w:pPr>
              <w:rPr>
                <w:rFonts w:ascii="Times New Roman" w:eastAsia="Times New Roman" w:hAnsi="Times New Roman" w:cs="Times New Roman"/>
                <w:sz w:val="20"/>
                <w:szCs w:val="20"/>
              </w:rPr>
            </w:pPr>
          </w:p>
        </w:tc>
      </w:tr>
    </w:tbl>
    <w:p w14:paraId="3E8A9E7F" w14:textId="77777777" w:rsidR="00EC5A76" w:rsidRDefault="00EC5A76"/>
    <w:sectPr w:rsidR="00EC5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A350F"/>
    <w:multiLevelType w:val="multilevel"/>
    <w:tmpl w:val="7ECA6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A46F48"/>
    <w:multiLevelType w:val="multilevel"/>
    <w:tmpl w:val="C916E7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23219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23830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F1"/>
    <w:rsid w:val="002342F1"/>
    <w:rsid w:val="00440080"/>
    <w:rsid w:val="00526C6C"/>
    <w:rsid w:val="00EC5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D55A"/>
  <w15:chartTrackingRefBased/>
  <w15:docId w15:val="{0BD09FC5-F184-4A0F-BEB7-3AC7379D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F1"/>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234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2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2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2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2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2F1"/>
    <w:rPr>
      <w:rFonts w:eastAsiaTheme="majorEastAsia" w:cstheme="majorBidi"/>
      <w:color w:val="272727" w:themeColor="text1" w:themeTint="D8"/>
    </w:rPr>
  </w:style>
  <w:style w:type="paragraph" w:styleId="Title">
    <w:name w:val="Title"/>
    <w:basedOn w:val="Normal"/>
    <w:next w:val="Normal"/>
    <w:link w:val="TitleChar"/>
    <w:uiPriority w:val="10"/>
    <w:qFormat/>
    <w:rsid w:val="002342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2F1"/>
    <w:pPr>
      <w:spacing w:before="160"/>
      <w:jc w:val="center"/>
    </w:pPr>
    <w:rPr>
      <w:i/>
      <w:iCs/>
      <w:color w:val="404040" w:themeColor="text1" w:themeTint="BF"/>
    </w:rPr>
  </w:style>
  <w:style w:type="character" w:customStyle="1" w:styleId="QuoteChar">
    <w:name w:val="Quote Char"/>
    <w:basedOn w:val="DefaultParagraphFont"/>
    <w:link w:val="Quote"/>
    <w:uiPriority w:val="29"/>
    <w:rsid w:val="002342F1"/>
    <w:rPr>
      <w:i/>
      <w:iCs/>
      <w:color w:val="404040" w:themeColor="text1" w:themeTint="BF"/>
    </w:rPr>
  </w:style>
  <w:style w:type="paragraph" w:styleId="ListParagraph">
    <w:name w:val="List Paragraph"/>
    <w:basedOn w:val="Normal"/>
    <w:uiPriority w:val="34"/>
    <w:qFormat/>
    <w:rsid w:val="002342F1"/>
    <w:pPr>
      <w:ind w:left="720"/>
      <w:contextualSpacing/>
    </w:pPr>
  </w:style>
  <w:style w:type="character" w:styleId="IntenseEmphasis">
    <w:name w:val="Intense Emphasis"/>
    <w:basedOn w:val="DefaultParagraphFont"/>
    <w:uiPriority w:val="21"/>
    <w:qFormat/>
    <w:rsid w:val="002342F1"/>
    <w:rPr>
      <w:i/>
      <w:iCs/>
      <w:color w:val="0F4761" w:themeColor="accent1" w:themeShade="BF"/>
    </w:rPr>
  </w:style>
  <w:style w:type="paragraph" w:styleId="IntenseQuote">
    <w:name w:val="Intense Quote"/>
    <w:basedOn w:val="Normal"/>
    <w:next w:val="Normal"/>
    <w:link w:val="IntenseQuoteChar"/>
    <w:uiPriority w:val="30"/>
    <w:qFormat/>
    <w:rsid w:val="00234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2F1"/>
    <w:rPr>
      <w:i/>
      <w:iCs/>
      <w:color w:val="0F4761" w:themeColor="accent1" w:themeShade="BF"/>
    </w:rPr>
  </w:style>
  <w:style w:type="character" w:styleId="IntenseReference">
    <w:name w:val="Intense Reference"/>
    <w:basedOn w:val="DefaultParagraphFont"/>
    <w:uiPriority w:val="32"/>
    <w:qFormat/>
    <w:rsid w:val="002342F1"/>
    <w:rPr>
      <w:b/>
      <w:bCs/>
      <w:smallCaps/>
      <w:color w:val="0F4761" w:themeColor="accent1" w:themeShade="BF"/>
      <w:spacing w:val="5"/>
    </w:rPr>
  </w:style>
  <w:style w:type="character" w:styleId="Hyperlink">
    <w:name w:val="Hyperlink"/>
    <w:basedOn w:val="DefaultParagraphFont"/>
    <w:uiPriority w:val="99"/>
    <w:semiHidden/>
    <w:unhideWhenUsed/>
    <w:rsid w:val="002342F1"/>
    <w:rPr>
      <w:color w:val="0000FF"/>
      <w:u w:val="single"/>
    </w:rPr>
  </w:style>
  <w:style w:type="paragraph" w:styleId="NormalWeb">
    <w:name w:val="Normal (Web)"/>
    <w:basedOn w:val="Normal"/>
    <w:uiPriority w:val="99"/>
    <w:unhideWhenUsed/>
    <w:rsid w:val="002342F1"/>
    <w:pPr>
      <w:spacing w:before="100" w:beforeAutospacing="1" w:after="100" w:afterAutospacing="1"/>
    </w:pPr>
  </w:style>
  <w:style w:type="character" w:styleId="Strong">
    <w:name w:val="Strong"/>
    <w:basedOn w:val="DefaultParagraphFont"/>
    <w:uiPriority w:val="22"/>
    <w:qFormat/>
    <w:rsid w:val="00234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mcafee@cobbk12.org" TargetMode="External"/><Relationship Id="rId13" Type="http://schemas.openxmlformats.org/officeDocument/2006/relationships/hyperlink" Target="mailto:stacy.meriaux@cobbk12.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yce.pope@cobbk12.org" TargetMode="External"/><Relationship Id="rId12" Type="http://schemas.openxmlformats.org/officeDocument/2006/relationships/hyperlink" Target="https://url503.cobbk12.org/ls/click?upn=u001.w-2Fv-2FxuFWAzcH-2BzcLTPJcqxVFVckGN5ajlX4X0gK2hOOYfHvBDL0CvWzLCm6KMNkGQvRbilN9YReTodmZO-2BnmO2DLHyUOGZ-2ByExoqDuoUsLhh33Xk4E6PL99m3JCjOwFgJUlJ_k4S1GXW6bUTghwAK7Trqp-2FmRld1pNUZzLWha3Wla3jSJESvzjRh-2BCD-2FdJwB9Zx9pqFPVU7VGooo6Ry2Qv9WWdsFlHtTNCF3jz-2FCWuSYn9-2BnoQ2avogxMg0y1FWKKVt8IGmKZCjm3mW8mijvTzDoczN2fhX-2BZC04UgGqb7sFoLUk2q5rLXpGACdQ7GZuwpAd0-2FBBTn0DISGK0Fk1gN5VrxSQujMrJVwucfCkW3Fqxo1ML8pmj8YsXnqNt-2By7ViBOKkMy5SP-2FNGb72h9CUz6Y3kg-3D-3D" TargetMode="External"/><Relationship Id="rId17" Type="http://schemas.openxmlformats.org/officeDocument/2006/relationships/hyperlink" Target="mailto:William.boyle@cobbk12.org" TargetMode="External"/><Relationship Id="rId2" Type="http://schemas.openxmlformats.org/officeDocument/2006/relationships/styles" Target="styles.xml"/><Relationship Id="rId16" Type="http://schemas.openxmlformats.org/officeDocument/2006/relationships/hyperlink" Target="https://url503.cobbk12.org/ls/click?upn=u001.GRtUL4A0KmqqG52D3lnYZ4-2BfmYT8Chhcu9ilj2eGoCd6wdm-2F-2FNXj0uD-2F03DYXGlb75uUafT4zxXSK-2BvsUJLVoQjyHsnro-2FDnuqXhEZs3lO0Tx3UhvwyUbx1F-2FqZVtqDSfIzzdgIOlBVayt3CoOIAKSeC6xSyCi9fBioftRRWI9TmJ7P1JLNvdoz5xbf0ZBGjFwxM_k4S1GXW6bUTghwAK7Trqp-2FmRld1pNUZzLWha3Wla3jSJESvzjRh-2BCD-2FdJwB9Zx9pqFPVU7VGooo6Ry2Qv9WWdsFlHtTNCF3jz-2FCWuSYn9-2BnoQ2avogxMg0y1FWKKVt8IF19y6-2FpeKHdEa3VoMlUF0caUxf0I4J29YQkFZtL9i8K4b54-2Bd0iz494nKSZHaJnmyMY2qKtORldy5iIw16H46EWPDX3kJDFcsFGx7q1EC3HUZOlToBJ-2BiFBTBO0b6l55ZFe-2Bj6KwObCYSTwYOIvAuw-3D-3D" TargetMode="External"/><Relationship Id="rId1" Type="http://schemas.openxmlformats.org/officeDocument/2006/relationships/numbering" Target="numbering.xml"/><Relationship Id="rId6" Type="http://schemas.openxmlformats.org/officeDocument/2006/relationships/hyperlink" Target="https://url503.cobbk12.org/ls/click?upn=u001.w-2Fv-2FxuFWAzcH-2BzcLTPJcq46YIMqxgn-2B-2FJt3uS8XrkZC0xKHAQ623uT8WqGYEPTTob2D0_k4S1GXW6bUTghwAK7Trqp-2FmRld1pNUZzLWha3Wla3jSJESvzjRh-2BCD-2FdJwB9Zx9pqFPVU7VGooo6Ry2Qv9WWdsFlHtTNCF3jz-2FCWuSYn9-2BnoQ2avogxMg0y1FWKKVt8IZW5dD-2BXay7nq231JgobijxEi8uY90oddJiwXZK4Ab2lmHkf8aiwjqR87vNY7OAVSIHIwAoCmNJQODFB-2FBnfx-2BFAxShhi2bOY4cfHH8UnfCUtJn9VS-2BGVUD77jvAli7ar0LJbRG57mSuRkyFhUute5g-3D-3D" TargetMode="External"/><Relationship Id="rId11" Type="http://schemas.openxmlformats.org/officeDocument/2006/relationships/hyperlink" Target="mailto:amy.stump@cobbk12.org" TargetMode="External"/><Relationship Id="rId5" Type="http://schemas.openxmlformats.org/officeDocument/2006/relationships/image" Target="media/image1.png"/><Relationship Id="rId15" Type="http://schemas.openxmlformats.org/officeDocument/2006/relationships/hyperlink" Target="mailto:Stacy.Meriaux@cobbk12.org" TargetMode="External"/><Relationship Id="rId10" Type="http://schemas.openxmlformats.org/officeDocument/2006/relationships/hyperlink" Target="mailto:cole.ross@cobbk12.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gelica.moss@cobbk12.org" TargetMode="External"/><Relationship Id="rId14" Type="http://schemas.openxmlformats.org/officeDocument/2006/relationships/hyperlink" Target="https://url503.cobbk12.org/ls/click?upn=u001.GUYm-2FCVVf0DbxL3X6bV6jJbQ7MSezzUAiK8t-2BeQ6RHupd2FULyQShOA898-2BmMYFZxikptA40tsxWjm1C-2FPomTA-3D-3DJbh__k4S1GXW6bUTghwAK7Trqp-2FmRld1pNUZzLWha3Wla3jSJESvzjRh-2BCD-2FdJwB9Zx9pqFPVU7VGooo6Ry2Qv9WWdsFlHtTNCF3jz-2FCWuSYn9-2BnoQ2avogxMg0y1FWKKVt8IF1iVwO8j48HVJQxIgtIvpNbwlIiBHptFumNS1AG5mHpjRw-2B-2FF-2FjZJRqIzL-2FQZYXHkadyvkWsATrp4aNoongdhHtnZBSOVRIoB4h0b-2FjdDSC0jQCsGDPtxcvozSW7r3WF3lFgG0zij2FCxZY9CdQ6lA-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1549</Words>
  <Characters>8835</Characters>
  <Application>Microsoft Office Word</Application>
  <DocSecurity>0</DocSecurity>
  <Lines>73</Lines>
  <Paragraphs>20</Paragraphs>
  <ScaleCrop>false</ScaleCrop>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Thompson</dc:creator>
  <cp:keywords/>
  <dc:description/>
  <cp:lastModifiedBy>Shannon Thompson</cp:lastModifiedBy>
  <cp:revision>1</cp:revision>
  <dcterms:created xsi:type="dcterms:W3CDTF">2026-07-25T21:04:00Z</dcterms:created>
  <dcterms:modified xsi:type="dcterms:W3CDTF">2026-07-25T21:07:00Z</dcterms:modified>
</cp:coreProperties>
</file>