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51F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36"/>
          <w:szCs w:val="36"/>
          <w:u w:val="single"/>
        </w:rPr>
      </w:pPr>
      <w:r w:rsidRPr="00A10340">
        <w:rPr>
          <w:rFonts w:ascii="Calibri" w:hAnsi="Calibri" w:cs="Calibri"/>
          <w:b/>
          <w:bCs/>
          <w:color w:val="242424"/>
          <w:sz w:val="36"/>
          <w:szCs w:val="36"/>
          <w:u w:val="single"/>
        </w:rPr>
        <w:t>School Supply List – Kindergarten</w:t>
      </w:r>
    </w:p>
    <w:p w14:paraId="32453CB1" w14:textId="3A3DA883" w:rsidR="0065125D" w:rsidRPr="00A10340" w:rsidRDefault="0057102B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6"/>
          <w:szCs w:val="36"/>
        </w:rPr>
      </w:pPr>
      <w:r>
        <w:rPr>
          <w:rFonts w:ascii="Calibri" w:hAnsi="Calibri" w:cs="Calibri"/>
          <w:color w:val="242424"/>
          <w:sz w:val="36"/>
          <w:szCs w:val="36"/>
        </w:rPr>
        <w:t>School Year 2024-2025</w:t>
      </w:r>
    </w:p>
    <w:p w14:paraId="7B5ADF84" w14:textId="77777777" w:rsidR="0000026B" w:rsidRPr="00A10340" w:rsidRDefault="0000026B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</w:p>
    <w:p w14:paraId="683DC575" w14:textId="09B90FBE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 – White </w:t>
      </w:r>
      <w:r w:rsidR="009955CC" w:rsidRPr="00A10340">
        <w:rPr>
          <w:rFonts w:ascii="Calibri" w:hAnsi="Calibri" w:cs="Calibri"/>
          <w:color w:val="242424"/>
          <w:sz w:val="28"/>
          <w:szCs w:val="28"/>
        </w:rPr>
        <w:t xml:space="preserve">1 inch </w:t>
      </w:r>
      <w:r w:rsidRPr="00A10340">
        <w:rPr>
          <w:rFonts w:ascii="Calibri" w:hAnsi="Calibri" w:cs="Calibri"/>
          <w:color w:val="242424"/>
          <w:sz w:val="28"/>
          <w:szCs w:val="28"/>
        </w:rPr>
        <w:t>three Ring Binder – Clear view pocket</w:t>
      </w:r>
      <w:r w:rsidR="00EC2FE0">
        <w:rPr>
          <w:rFonts w:ascii="Calibri" w:hAnsi="Calibri" w:cs="Calibri"/>
          <w:color w:val="242424"/>
          <w:sz w:val="28"/>
          <w:szCs w:val="28"/>
        </w:rPr>
        <w:t xml:space="preserve"> </w:t>
      </w:r>
      <w:r w:rsidR="00EC2FE0" w:rsidRPr="00A66B4D">
        <w:rPr>
          <w:rFonts w:ascii="Calibri" w:hAnsi="Calibri" w:cs="Calibri"/>
          <w:color w:val="242424"/>
          <w:sz w:val="28"/>
          <w:szCs w:val="28"/>
          <w:u w:val="single"/>
        </w:rPr>
        <w:t>(not needed for DLI)</w:t>
      </w:r>
    </w:p>
    <w:p w14:paraId="24CD191C" w14:textId="18CB5991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2 solid color </w:t>
      </w:r>
      <w:r w:rsidRPr="00A10340">
        <w:rPr>
          <w:rFonts w:ascii="Calibri" w:hAnsi="Calibri" w:cs="Calibri"/>
          <w:b/>
          <w:bCs/>
          <w:color w:val="242424"/>
          <w:sz w:val="28"/>
          <w:szCs w:val="28"/>
        </w:rPr>
        <w:t>PLASTIC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pocket folder with prongs</w:t>
      </w:r>
      <w:r w:rsidR="00355F69">
        <w:rPr>
          <w:rFonts w:ascii="Calibri" w:hAnsi="Calibri" w:cs="Calibri"/>
          <w:color w:val="242424"/>
          <w:sz w:val="28"/>
          <w:szCs w:val="28"/>
        </w:rPr>
        <w:t xml:space="preserve"> (1-Blue and 1-Red)</w:t>
      </w:r>
    </w:p>
    <w:p w14:paraId="6B490775" w14:textId="2FDD0C1C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</w:t>
      </w:r>
      <w:r w:rsidR="00355F69">
        <w:rPr>
          <w:rFonts w:ascii="Calibri" w:hAnsi="Calibri" w:cs="Calibri"/>
          <w:color w:val="242424"/>
          <w:sz w:val="28"/>
          <w:szCs w:val="28"/>
        </w:rPr>
        <w:t>-Primary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</w:t>
      </w:r>
      <w:r w:rsidR="00355F69">
        <w:rPr>
          <w:rFonts w:ascii="Calibri" w:hAnsi="Calibri" w:cs="Calibri"/>
          <w:color w:val="242424"/>
          <w:sz w:val="28"/>
          <w:szCs w:val="28"/>
        </w:rPr>
        <w:t>c</w:t>
      </w:r>
      <w:r w:rsidRPr="00A10340">
        <w:rPr>
          <w:rFonts w:ascii="Calibri" w:hAnsi="Calibri" w:cs="Calibri"/>
          <w:color w:val="242424"/>
          <w:sz w:val="28"/>
          <w:szCs w:val="28"/>
        </w:rPr>
        <w:t>omposition notebooks</w:t>
      </w:r>
      <w:r w:rsidR="00EC2FE0">
        <w:rPr>
          <w:rFonts w:ascii="Calibri" w:hAnsi="Calibri" w:cs="Calibri"/>
          <w:color w:val="242424"/>
          <w:sz w:val="28"/>
          <w:szCs w:val="28"/>
        </w:rPr>
        <w:t xml:space="preserve"> </w:t>
      </w:r>
    </w:p>
    <w:p w14:paraId="25361164" w14:textId="146B8824" w:rsidR="0065125D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spiral notebook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> </w:t>
      </w:r>
    </w:p>
    <w:p w14:paraId="46C9F4BC" w14:textId="47127D55" w:rsidR="0065125D" w:rsidRPr="00A10340" w:rsidRDefault="008D5B6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4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boxes of </w:t>
      </w:r>
      <w:r w:rsidR="0065125D" w:rsidRPr="00A10340">
        <w:rPr>
          <w:rFonts w:ascii="Calibri" w:hAnsi="Calibri" w:cs="Calibri"/>
          <w:b/>
          <w:bCs/>
          <w:color w:val="242424"/>
          <w:sz w:val="28"/>
          <w:szCs w:val="28"/>
        </w:rPr>
        <w:t>CRAYOLA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crayons – 24 </w:t>
      </w:r>
      <w:proofErr w:type="gramStart"/>
      <w:r w:rsidR="0065125D" w:rsidRPr="00A10340">
        <w:rPr>
          <w:rFonts w:ascii="Calibri" w:hAnsi="Calibri" w:cs="Calibri"/>
          <w:color w:val="242424"/>
          <w:sz w:val="28"/>
          <w:szCs w:val="28"/>
        </w:rPr>
        <w:t>count</w:t>
      </w:r>
      <w:proofErr w:type="gramEnd"/>
    </w:p>
    <w:p w14:paraId="48B63A5B" w14:textId="6E602FD6" w:rsidR="0000026B" w:rsidRDefault="0000026B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 box </w:t>
      </w:r>
      <w:r w:rsidRPr="00A10340">
        <w:rPr>
          <w:rFonts w:ascii="Calibri" w:hAnsi="Calibri" w:cs="Calibri"/>
          <w:b/>
          <w:bCs/>
          <w:color w:val="242424"/>
          <w:sz w:val="28"/>
          <w:szCs w:val="28"/>
        </w:rPr>
        <w:t>CRAYOLA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large markers</w:t>
      </w:r>
      <w:r w:rsidR="00355F69">
        <w:rPr>
          <w:rFonts w:ascii="Calibri" w:hAnsi="Calibri" w:cs="Calibri"/>
          <w:color w:val="242424"/>
          <w:sz w:val="28"/>
          <w:szCs w:val="28"/>
        </w:rPr>
        <w:t xml:space="preserve"> </w:t>
      </w:r>
    </w:p>
    <w:p w14:paraId="7B180D6A" w14:textId="70CC789A" w:rsidR="00355F69" w:rsidRPr="00A10340" w:rsidRDefault="00355F69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>1 box Crayola fine point markers</w:t>
      </w:r>
    </w:p>
    <w:p w14:paraId="4CBEA09F" w14:textId="0AFE3562" w:rsidR="0065125D" w:rsidRPr="00A10340" w:rsidRDefault="008D5B6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package (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>4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count)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fine point black EXPO markers</w:t>
      </w:r>
    </w:p>
    <w:p w14:paraId="4824C2D0" w14:textId="6F3B8EC6" w:rsidR="0065125D" w:rsidRPr="00A10340" w:rsidRDefault="008D5B6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 package (4 count) 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>regular size black EXPO markers</w:t>
      </w:r>
    </w:p>
    <w:p w14:paraId="4552713D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dozen #2 Ticonderoga pencils (sharpened)</w:t>
      </w:r>
    </w:p>
    <w:p w14:paraId="06CF1C89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proofErr w:type="spellStart"/>
      <w:r w:rsidRPr="00A10340">
        <w:rPr>
          <w:rFonts w:ascii="Calibri" w:hAnsi="Calibri" w:cs="Calibri"/>
          <w:color w:val="242424"/>
          <w:sz w:val="28"/>
          <w:szCs w:val="28"/>
        </w:rPr>
        <w:t>Fiskar</w:t>
      </w:r>
      <w:proofErr w:type="spellEnd"/>
      <w:r w:rsidRPr="00A10340">
        <w:rPr>
          <w:rFonts w:ascii="Calibri" w:hAnsi="Calibri" w:cs="Calibri"/>
          <w:color w:val="242424"/>
          <w:sz w:val="28"/>
          <w:szCs w:val="28"/>
        </w:rPr>
        <w:t xml:space="preserve"> scissors – blunt tip</w:t>
      </w:r>
    </w:p>
    <w:p w14:paraId="52867269" w14:textId="4DBBD57B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2 containers Clorox</w:t>
      </w:r>
      <w:r w:rsidR="00355F69">
        <w:rPr>
          <w:rFonts w:ascii="Calibri" w:hAnsi="Calibri" w:cs="Calibri"/>
          <w:color w:val="242424"/>
          <w:sz w:val="28"/>
          <w:szCs w:val="28"/>
        </w:rPr>
        <w:t xml:space="preserve"> or Lysol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wipes</w:t>
      </w:r>
    </w:p>
    <w:p w14:paraId="0ADFFA4B" w14:textId="098A42B8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12 </w:t>
      </w:r>
      <w:r w:rsidR="00834982" w:rsidRPr="00A10340">
        <w:rPr>
          <w:rFonts w:ascii="Calibri" w:hAnsi="Calibri" w:cs="Calibri"/>
          <w:b/>
          <w:bCs/>
          <w:color w:val="242424"/>
          <w:sz w:val="28"/>
          <w:szCs w:val="28"/>
        </w:rPr>
        <w:t xml:space="preserve">ELMER </w:t>
      </w:r>
      <w:r w:rsidRPr="00A10340">
        <w:rPr>
          <w:rFonts w:ascii="Calibri" w:hAnsi="Calibri" w:cs="Calibri"/>
          <w:color w:val="242424"/>
          <w:sz w:val="28"/>
          <w:szCs w:val="28"/>
        </w:rPr>
        <w:t>glue sticks</w:t>
      </w:r>
    </w:p>
    <w:p w14:paraId="4D91C20C" w14:textId="0E72ACA4" w:rsidR="0065125D" w:rsidRPr="00A10340" w:rsidRDefault="00355F69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 xml:space="preserve">3- 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>boxes of Kleenex</w:t>
      </w:r>
    </w:p>
    <w:p w14:paraId="0719712F" w14:textId="56DFE5D2" w:rsidR="00557E33" w:rsidRPr="00A10340" w:rsidRDefault="00355F69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>2-</w:t>
      </w:r>
      <w:r w:rsidR="00557E33" w:rsidRPr="00A10340">
        <w:rPr>
          <w:rFonts w:ascii="Calibri" w:hAnsi="Calibri" w:cs="Calibri"/>
          <w:color w:val="242424"/>
          <w:sz w:val="28"/>
          <w:szCs w:val="28"/>
        </w:rPr>
        <w:t>roll of paper towels</w:t>
      </w:r>
    </w:p>
    <w:p w14:paraId="6BCE260A" w14:textId="3754FCF4" w:rsidR="0065125D" w:rsidRPr="00A10340" w:rsidRDefault="00355F69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>2-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bottle of pump hand sanitizer</w:t>
      </w:r>
    </w:p>
    <w:p w14:paraId="48358A94" w14:textId="77777777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2 pkg. of white bulk copy paper – 500 sheets (20 lbs. 8.5x11)</w:t>
      </w:r>
    </w:p>
    <w:p w14:paraId="491233F2" w14:textId="6032E59B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2 pkg. Neon </w:t>
      </w:r>
      <w:r w:rsidR="00382F3E">
        <w:rPr>
          <w:rFonts w:ascii="Calibri" w:hAnsi="Calibri" w:cs="Calibri"/>
          <w:color w:val="242424"/>
          <w:sz w:val="28"/>
          <w:szCs w:val="28"/>
        </w:rPr>
        <w:t xml:space="preserve">Astro Light </w:t>
      </w:r>
      <w:r w:rsidRPr="00A10340">
        <w:rPr>
          <w:rFonts w:ascii="Calibri" w:hAnsi="Calibri" w:cs="Calibri"/>
          <w:color w:val="242424"/>
          <w:sz w:val="28"/>
          <w:szCs w:val="28"/>
        </w:rPr>
        <w:t>Bright</w:t>
      </w:r>
      <w:r w:rsidR="00355F69">
        <w:rPr>
          <w:rFonts w:ascii="Calibri" w:hAnsi="Calibri" w:cs="Calibri"/>
          <w:color w:val="242424"/>
          <w:sz w:val="28"/>
          <w:szCs w:val="28"/>
        </w:rPr>
        <w:t xml:space="preserve"> </w:t>
      </w:r>
      <w:r w:rsidRPr="00A10340">
        <w:rPr>
          <w:rFonts w:ascii="Calibri" w:hAnsi="Calibri" w:cs="Calibri"/>
          <w:color w:val="242424"/>
          <w:sz w:val="28"/>
          <w:szCs w:val="28"/>
        </w:rPr>
        <w:t>paper – 500 sheets (20 lbs. 8.5x11)</w:t>
      </w:r>
    </w:p>
    <w:p w14:paraId="5A5F9F22" w14:textId="1B9F4AC5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package construction paper</w:t>
      </w:r>
      <w:r w:rsidR="00EC2FE0">
        <w:rPr>
          <w:rFonts w:ascii="Calibri" w:hAnsi="Calibri" w:cs="Calibri"/>
          <w:color w:val="242424"/>
          <w:sz w:val="28"/>
          <w:szCs w:val="28"/>
        </w:rPr>
        <w:t xml:space="preserve"> </w:t>
      </w:r>
    </w:p>
    <w:p w14:paraId="5F07C5A1" w14:textId="3FE9EB83" w:rsidR="0000026B" w:rsidRPr="00A10340" w:rsidRDefault="00382F3E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color w:val="242424"/>
          <w:sz w:val="28"/>
          <w:szCs w:val="28"/>
        </w:rPr>
        <w:t>2</w:t>
      </w:r>
      <w:r w:rsidR="0000026B" w:rsidRPr="00A10340">
        <w:rPr>
          <w:rFonts w:ascii="Calibri" w:hAnsi="Calibri" w:cs="Calibri"/>
          <w:color w:val="242424"/>
          <w:sz w:val="28"/>
          <w:szCs w:val="28"/>
        </w:rPr>
        <w:t xml:space="preserve"> pack white cardstock</w:t>
      </w:r>
    </w:p>
    <w:p w14:paraId="7F72BC1D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pair of durable headphones (no ear buds)</w:t>
      </w:r>
    </w:p>
    <w:p w14:paraId="4C897FA3" w14:textId="6CE2B2B3" w:rsidR="00657685" w:rsidRPr="00A10340" w:rsidRDefault="00657685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Quart Ziploc bags</w:t>
      </w:r>
    </w:p>
    <w:p w14:paraId="35FB9DEA" w14:textId="4382F036" w:rsidR="00430DAA" w:rsidRPr="00A10340" w:rsidRDefault="00430DAA" w:rsidP="00657685">
      <w:pPr>
        <w:jc w:val="center"/>
        <w:rPr>
          <w:sz w:val="28"/>
          <w:szCs w:val="28"/>
        </w:rPr>
      </w:pPr>
      <w:r w:rsidRPr="00A10340">
        <w:rPr>
          <w:sz w:val="28"/>
          <w:szCs w:val="28"/>
        </w:rPr>
        <w:t>Gallon Ziploc bags</w:t>
      </w:r>
    </w:p>
    <w:p w14:paraId="36074DDE" w14:textId="77777777" w:rsidR="00714805" w:rsidRPr="00B47805" w:rsidRDefault="00714805" w:rsidP="00657685">
      <w:pPr>
        <w:jc w:val="center"/>
        <w:rPr>
          <w:b/>
          <w:bCs/>
        </w:rPr>
      </w:pPr>
    </w:p>
    <w:p w14:paraId="5BD77196" w14:textId="732D5BB5" w:rsidR="00714805" w:rsidRPr="00B47805" w:rsidRDefault="00714805" w:rsidP="00714805">
      <w:pPr>
        <w:jc w:val="center"/>
        <w:rPr>
          <w:b/>
          <w:bCs/>
          <w:i/>
          <w:iCs/>
          <w:sz w:val="28"/>
          <w:szCs w:val="28"/>
        </w:rPr>
      </w:pPr>
      <w:r w:rsidRPr="00B47805">
        <w:rPr>
          <w:b/>
          <w:bCs/>
          <w:i/>
          <w:iCs/>
          <w:sz w:val="28"/>
          <w:szCs w:val="28"/>
        </w:rPr>
        <w:t>***Additional items may be requested</w:t>
      </w:r>
    </w:p>
    <w:p w14:paraId="4C20E45E" w14:textId="4C46991E" w:rsidR="00714805" w:rsidRPr="00B47805" w:rsidRDefault="00714805" w:rsidP="00714805">
      <w:pPr>
        <w:jc w:val="center"/>
        <w:rPr>
          <w:b/>
          <w:bCs/>
          <w:i/>
          <w:iCs/>
          <w:sz w:val="28"/>
          <w:szCs w:val="28"/>
        </w:rPr>
      </w:pPr>
      <w:r w:rsidRPr="00B47805">
        <w:rPr>
          <w:b/>
          <w:bCs/>
          <w:i/>
          <w:iCs/>
          <w:sz w:val="28"/>
          <w:szCs w:val="28"/>
        </w:rPr>
        <w:t xml:space="preserve">from your child’s individual teacher </w:t>
      </w:r>
      <w:r w:rsidR="0057102B" w:rsidRPr="00B47805">
        <w:rPr>
          <w:b/>
          <w:bCs/>
          <w:i/>
          <w:iCs/>
          <w:sz w:val="28"/>
          <w:szCs w:val="28"/>
        </w:rPr>
        <w:t>once,</w:t>
      </w:r>
      <w:r w:rsidRPr="00B47805">
        <w:rPr>
          <w:b/>
          <w:bCs/>
          <w:i/>
          <w:iCs/>
          <w:sz w:val="28"/>
          <w:szCs w:val="28"/>
        </w:rPr>
        <w:t xml:space="preserve"> school starts.</w:t>
      </w:r>
    </w:p>
    <w:p w14:paraId="0C33A4AA" w14:textId="77777777" w:rsidR="00A67045" w:rsidRDefault="00A67045" w:rsidP="00714805">
      <w:pPr>
        <w:jc w:val="center"/>
        <w:rPr>
          <w:i/>
          <w:iCs/>
          <w:sz w:val="28"/>
          <w:szCs w:val="28"/>
        </w:rPr>
      </w:pPr>
    </w:p>
    <w:p w14:paraId="40295BEE" w14:textId="73826D02" w:rsidR="00CA768A" w:rsidRDefault="00CA768A" w:rsidP="00714805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4F26" wp14:editId="2F5C429F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44291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41F30" w14:textId="1D2DB2B0" w:rsidR="00A67045" w:rsidRDefault="00A6704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704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Art Specials Supply List</w:t>
                            </w:r>
                            <w:r w:rsidRPr="00A670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71BE">
                              <w:rPr>
                                <w:sz w:val="28"/>
                                <w:szCs w:val="28"/>
                                <w:u w:val="single"/>
                              </w:rPr>
                              <w:t>(please label “Art Specials”)</w:t>
                            </w:r>
                          </w:p>
                          <w:p w14:paraId="0AB9718E" w14:textId="77777777" w:rsid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10340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Colored pencils (Crayola, 24-pack)</w:t>
                            </w:r>
                          </w:p>
                          <w:p w14:paraId="22117F40" w14:textId="77777777" w:rsidR="00A10340" w:rsidRP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074612EE" w14:textId="77777777" w:rsid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10340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Watercolor set (24 or more colors)</w:t>
                            </w:r>
                          </w:p>
                          <w:p w14:paraId="2DDF9D2F" w14:textId="77777777" w:rsidR="00A10340" w:rsidRP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2650ECBC" w14:textId="77777777" w:rsidR="00A10340" w:rsidRP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A10340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Glue sticks (6-pack)</w:t>
                            </w:r>
                          </w:p>
                          <w:p w14:paraId="3834BFA3" w14:textId="77777777" w:rsidR="00A67045" w:rsidRPr="00A67045" w:rsidRDefault="00A67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4F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.45pt;width:348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" fillcolor="white [3201]" stroked="f" strokeweight=".5pt">
                <v:textbox>
                  <w:txbxContent>
                    <w:p w14:paraId="04341F30" w14:textId="1D2DB2B0" w:rsidR="00A67045" w:rsidRDefault="00A6704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6704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Art Specials Supply List</w:t>
                      </w:r>
                      <w:r w:rsidRPr="00A670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71BE">
                        <w:rPr>
                          <w:sz w:val="28"/>
                          <w:szCs w:val="28"/>
                          <w:u w:val="single"/>
                        </w:rPr>
                        <w:t>(please label “Art Specials”)</w:t>
                      </w:r>
                    </w:p>
                    <w:p w14:paraId="0AB9718E" w14:textId="77777777" w:rsid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</w:pPr>
                      <w:r w:rsidRPr="00A10340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Colored pencils (Crayola, 24-pack)</w:t>
                      </w:r>
                    </w:p>
                    <w:p w14:paraId="22117F40" w14:textId="77777777" w:rsidR="00A10340" w:rsidRP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3"/>
                          <w:szCs w:val="23"/>
                        </w:rPr>
                      </w:pPr>
                    </w:p>
                    <w:p w14:paraId="074612EE" w14:textId="77777777" w:rsid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</w:pPr>
                      <w:r w:rsidRPr="00A10340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Watercolor set (24 or more colors)</w:t>
                      </w:r>
                    </w:p>
                    <w:p w14:paraId="2DDF9D2F" w14:textId="77777777" w:rsidR="00A10340" w:rsidRP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3"/>
                          <w:szCs w:val="23"/>
                        </w:rPr>
                      </w:pPr>
                    </w:p>
                    <w:p w14:paraId="2650ECBC" w14:textId="77777777" w:rsidR="00A10340" w:rsidRP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3"/>
                          <w:szCs w:val="23"/>
                        </w:rPr>
                      </w:pPr>
                      <w:r w:rsidRPr="00A10340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Glue sticks (6-pack)</w:t>
                      </w:r>
                    </w:p>
                    <w:p w14:paraId="3834BFA3" w14:textId="77777777" w:rsidR="00A67045" w:rsidRPr="00A67045" w:rsidRDefault="00A67045"/>
                  </w:txbxContent>
                </v:textbox>
              </v:shape>
            </w:pict>
          </mc:Fallback>
        </mc:AlternateContent>
      </w:r>
    </w:p>
    <w:p w14:paraId="7A34A275" w14:textId="77777777" w:rsidR="00CA768A" w:rsidRDefault="00CA768A" w:rsidP="00714805">
      <w:pPr>
        <w:jc w:val="center"/>
        <w:rPr>
          <w:i/>
          <w:iCs/>
          <w:sz w:val="28"/>
          <w:szCs w:val="28"/>
        </w:rPr>
      </w:pPr>
    </w:p>
    <w:p w14:paraId="26FE324D" w14:textId="219767DD" w:rsidR="00CA768A" w:rsidRDefault="00CA768A" w:rsidP="00714805">
      <w:pPr>
        <w:jc w:val="center"/>
        <w:rPr>
          <w:i/>
          <w:iCs/>
          <w:sz w:val="28"/>
          <w:szCs w:val="28"/>
        </w:rPr>
      </w:pPr>
    </w:p>
    <w:p w14:paraId="24C0FE33" w14:textId="7B0AC039" w:rsidR="00CA768A" w:rsidRDefault="00CA768A" w:rsidP="00714805">
      <w:pPr>
        <w:jc w:val="center"/>
        <w:rPr>
          <w:i/>
          <w:iCs/>
          <w:sz w:val="28"/>
          <w:szCs w:val="28"/>
        </w:rPr>
      </w:pPr>
    </w:p>
    <w:p w14:paraId="22A14E06" w14:textId="77777777" w:rsidR="00CA768A" w:rsidRPr="0057102B" w:rsidRDefault="00CA768A" w:rsidP="00CA768A">
      <w:pPr>
        <w:jc w:val="center"/>
        <w:rPr>
          <w:b/>
          <w:bCs/>
          <w:sz w:val="32"/>
          <w:szCs w:val="32"/>
        </w:rPr>
      </w:pPr>
    </w:p>
    <w:p w14:paraId="6242CD5D" w14:textId="77777777" w:rsidR="00CA768A" w:rsidRPr="0057102B" w:rsidRDefault="00CA768A" w:rsidP="00CA768A">
      <w:pPr>
        <w:jc w:val="center"/>
        <w:rPr>
          <w:b/>
          <w:bCs/>
          <w:sz w:val="32"/>
          <w:szCs w:val="32"/>
        </w:rPr>
      </w:pPr>
    </w:p>
    <w:p w14:paraId="3750133D" w14:textId="6E433050" w:rsidR="00CA768A" w:rsidRPr="00B47805" w:rsidRDefault="00CA768A" w:rsidP="00CA768A">
      <w:pPr>
        <w:jc w:val="center"/>
        <w:rPr>
          <w:b/>
          <w:bCs/>
          <w:sz w:val="32"/>
          <w:szCs w:val="32"/>
          <w:u w:val="single"/>
          <w:lang w:val="es-MX"/>
        </w:rPr>
      </w:pPr>
      <w:r w:rsidRPr="00B47805">
        <w:rPr>
          <w:b/>
          <w:bCs/>
          <w:sz w:val="32"/>
          <w:szCs w:val="32"/>
          <w:u w:val="single"/>
          <w:lang w:val="es-MX"/>
        </w:rPr>
        <w:lastRenderedPageBreak/>
        <w:t>Lista de útiles escolares Kínder</w:t>
      </w:r>
    </w:p>
    <w:p w14:paraId="15FECF6D" w14:textId="18C70D3B" w:rsidR="00CA768A" w:rsidRPr="00B47805" w:rsidRDefault="00CA768A" w:rsidP="00CA768A">
      <w:pPr>
        <w:jc w:val="center"/>
        <w:rPr>
          <w:b/>
          <w:bCs/>
          <w:sz w:val="24"/>
          <w:szCs w:val="24"/>
          <w:lang w:val="es-MX"/>
        </w:rPr>
      </w:pPr>
      <w:r w:rsidRPr="00B47805">
        <w:rPr>
          <w:b/>
          <w:bCs/>
          <w:sz w:val="24"/>
          <w:szCs w:val="24"/>
          <w:lang w:val="es-MX"/>
        </w:rPr>
        <w:t>Año Escolar 202</w:t>
      </w:r>
      <w:r w:rsidR="0057102B" w:rsidRPr="00B47805">
        <w:rPr>
          <w:b/>
          <w:bCs/>
          <w:sz w:val="24"/>
          <w:szCs w:val="24"/>
          <w:lang w:val="es-MX"/>
        </w:rPr>
        <w:t>4</w:t>
      </w:r>
      <w:r w:rsidRPr="00B47805">
        <w:rPr>
          <w:b/>
          <w:bCs/>
          <w:sz w:val="24"/>
          <w:szCs w:val="24"/>
          <w:lang w:val="es-MX"/>
        </w:rPr>
        <w:t>-202</w:t>
      </w:r>
      <w:r w:rsidR="0057102B" w:rsidRPr="00B47805">
        <w:rPr>
          <w:b/>
          <w:bCs/>
          <w:sz w:val="24"/>
          <w:szCs w:val="24"/>
          <w:lang w:val="es-MX"/>
        </w:rPr>
        <w:t>5</w:t>
      </w:r>
    </w:p>
    <w:p w14:paraId="1942B1AA" w14:textId="6203254B" w:rsidR="00CA768A" w:rsidRDefault="00CA768A" w:rsidP="00CA768A">
      <w:pPr>
        <w:rPr>
          <w:lang w:val="es-MX"/>
        </w:rPr>
      </w:pPr>
      <w:r>
        <w:rPr>
          <w:lang w:val="es-MX"/>
        </w:rPr>
        <w:t>1 – Carpeta blanca de tres anillos de 1 pulgada – Portada de bolsillo transparente</w:t>
      </w:r>
      <w:r w:rsidR="0057102B">
        <w:rPr>
          <w:lang w:val="es-MX"/>
        </w:rPr>
        <w:t xml:space="preserve"> (no se necesita para DLI)</w:t>
      </w:r>
    </w:p>
    <w:p w14:paraId="2EA676A3" w14:textId="4AD949C9" w:rsidR="00CA768A" w:rsidRDefault="00CA768A" w:rsidP="00CA768A">
      <w:pPr>
        <w:rPr>
          <w:lang w:val="es-MX"/>
        </w:rPr>
      </w:pPr>
      <w:r>
        <w:rPr>
          <w:lang w:val="es-MX"/>
        </w:rPr>
        <w:t>2 fólderes con bolsillo, de PLÁSTICO, color sólido y con broches al centro</w:t>
      </w:r>
      <w:r w:rsidR="0057102B">
        <w:rPr>
          <w:lang w:val="es-MX"/>
        </w:rPr>
        <w:t xml:space="preserve"> (1 color azul y 1 color rojo)</w:t>
      </w:r>
    </w:p>
    <w:p w14:paraId="432227AD" w14:textId="0CF08163" w:rsidR="00CA768A" w:rsidRPr="00FE2511" w:rsidRDefault="00CA768A" w:rsidP="00CA768A">
      <w:pPr>
        <w:rPr>
          <w:u w:val="single"/>
          <w:lang w:val="es-MX"/>
        </w:rPr>
      </w:pPr>
      <w:r>
        <w:rPr>
          <w:lang w:val="es-MX"/>
        </w:rPr>
        <w:t>1 cuadernos de composición</w:t>
      </w:r>
      <w:r w:rsidR="00FE2511">
        <w:rPr>
          <w:lang w:val="es-MX"/>
        </w:rPr>
        <w:t xml:space="preserve"> </w:t>
      </w:r>
    </w:p>
    <w:p w14:paraId="1058F73C" w14:textId="0116B3C5" w:rsidR="00CA768A" w:rsidRDefault="00CA768A" w:rsidP="00CA768A">
      <w:pPr>
        <w:rPr>
          <w:lang w:val="es-MX"/>
        </w:rPr>
      </w:pPr>
      <w:r>
        <w:rPr>
          <w:lang w:val="es-MX"/>
        </w:rPr>
        <w:t>1 cuaderno de espiral</w:t>
      </w:r>
      <w:r w:rsidR="00FE2511">
        <w:rPr>
          <w:lang w:val="es-MX"/>
        </w:rPr>
        <w:t xml:space="preserve"> </w:t>
      </w:r>
    </w:p>
    <w:p w14:paraId="4011750A" w14:textId="77777777" w:rsidR="00CA768A" w:rsidRDefault="00CA768A" w:rsidP="00CA768A">
      <w:pPr>
        <w:rPr>
          <w:lang w:val="es-MX"/>
        </w:rPr>
      </w:pPr>
      <w:r>
        <w:rPr>
          <w:lang w:val="es-MX"/>
        </w:rPr>
        <w:t>4 cajas de crayones CRAYOLA - 24 unidades</w:t>
      </w:r>
    </w:p>
    <w:p w14:paraId="78C3DBF8" w14:textId="5EFB46DC" w:rsidR="00CA768A" w:rsidRDefault="00CA768A" w:rsidP="00CA768A">
      <w:pPr>
        <w:rPr>
          <w:lang w:val="es-MX"/>
        </w:rPr>
      </w:pPr>
      <w:r>
        <w:rPr>
          <w:lang w:val="es-MX"/>
        </w:rPr>
        <w:t>1 caja de marcadores grandes CRAYOLA</w:t>
      </w:r>
    </w:p>
    <w:p w14:paraId="68DA5765" w14:textId="7C5D4CE1" w:rsidR="0057102B" w:rsidRDefault="0057102B" w:rsidP="00CA768A">
      <w:pPr>
        <w:rPr>
          <w:lang w:val="es-MX"/>
        </w:rPr>
      </w:pPr>
      <w:r>
        <w:rPr>
          <w:lang w:val="es-MX"/>
        </w:rPr>
        <w:t>1 caja de marcadores punta fina CRAYOLA</w:t>
      </w:r>
    </w:p>
    <w:p w14:paraId="0CDAA30C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paquete (4 unidades) de marcadores marca EXPO negros de punta fina</w:t>
      </w:r>
    </w:p>
    <w:p w14:paraId="3AADB0D7" w14:textId="18F355EF" w:rsidR="00CA768A" w:rsidRDefault="00CA768A" w:rsidP="00CA768A">
      <w:pPr>
        <w:rPr>
          <w:lang w:val="es-MX"/>
        </w:rPr>
      </w:pPr>
      <w:r>
        <w:rPr>
          <w:lang w:val="es-MX"/>
        </w:rPr>
        <w:t xml:space="preserve">1 paquete (4 unidades) de marcadores marca EXPO negros de </w:t>
      </w:r>
      <w:r w:rsidR="0057102B">
        <w:rPr>
          <w:lang w:val="es-MX"/>
        </w:rPr>
        <w:t xml:space="preserve">punta </w:t>
      </w:r>
      <w:r>
        <w:rPr>
          <w:lang w:val="es-MX"/>
        </w:rPr>
        <w:t>tamaño regular</w:t>
      </w:r>
    </w:p>
    <w:p w14:paraId="34660BC3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1 docena de lápices #2 marca </w:t>
      </w:r>
      <w:proofErr w:type="spellStart"/>
      <w:r>
        <w:rPr>
          <w:lang w:val="es-MX"/>
        </w:rPr>
        <w:t>Ticonderoga</w:t>
      </w:r>
      <w:proofErr w:type="spellEnd"/>
      <w:r>
        <w:rPr>
          <w:lang w:val="es-MX"/>
        </w:rPr>
        <w:t xml:space="preserve"> (ya afilados)</w:t>
      </w:r>
    </w:p>
    <w:p w14:paraId="49DE01A5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Tijeras </w:t>
      </w:r>
      <w:proofErr w:type="spellStart"/>
      <w:r>
        <w:rPr>
          <w:lang w:val="es-MX"/>
        </w:rPr>
        <w:t>Fiskar</w:t>
      </w:r>
      <w:proofErr w:type="spellEnd"/>
      <w:r>
        <w:rPr>
          <w:lang w:val="es-MX"/>
        </w:rPr>
        <w:t xml:space="preserve"> – punta roma/redonda</w:t>
      </w:r>
    </w:p>
    <w:p w14:paraId="64F1ED8E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2 envases de toallitas desinfectantes </w:t>
      </w:r>
      <w:proofErr w:type="spellStart"/>
      <w:r>
        <w:rPr>
          <w:lang w:val="es-MX"/>
        </w:rPr>
        <w:t>Clorox</w:t>
      </w:r>
      <w:proofErr w:type="spellEnd"/>
    </w:p>
    <w:p w14:paraId="30335FE4" w14:textId="77777777" w:rsidR="00CA768A" w:rsidRDefault="00CA768A" w:rsidP="00CA768A">
      <w:pPr>
        <w:rPr>
          <w:lang w:val="es-MX"/>
        </w:rPr>
      </w:pPr>
      <w:r>
        <w:rPr>
          <w:lang w:val="es-MX"/>
        </w:rPr>
        <w:t>12 barras de pegamento ELMER</w:t>
      </w:r>
    </w:p>
    <w:p w14:paraId="3DF2789B" w14:textId="77777777" w:rsidR="00CA768A" w:rsidRDefault="00CA768A" w:rsidP="00CA768A">
      <w:pPr>
        <w:rPr>
          <w:lang w:val="es-MX"/>
        </w:rPr>
      </w:pPr>
      <w:r>
        <w:rPr>
          <w:lang w:val="es-MX"/>
        </w:rPr>
        <w:t>3 cajas de Kleenex</w:t>
      </w:r>
    </w:p>
    <w:p w14:paraId="1A09B6CA" w14:textId="77777777" w:rsidR="00CA768A" w:rsidRDefault="00CA768A" w:rsidP="00CA768A">
      <w:pPr>
        <w:rPr>
          <w:lang w:val="es-MX"/>
        </w:rPr>
      </w:pPr>
      <w:r>
        <w:rPr>
          <w:lang w:val="es-MX"/>
        </w:rPr>
        <w:t>1 rollo de toallas de papel</w:t>
      </w:r>
    </w:p>
    <w:p w14:paraId="01B62D1E" w14:textId="583E7FB6" w:rsidR="00CA768A" w:rsidRDefault="0057102B" w:rsidP="00CA768A">
      <w:pPr>
        <w:rPr>
          <w:lang w:val="es-MX"/>
        </w:rPr>
      </w:pPr>
      <w:r>
        <w:rPr>
          <w:lang w:val="es-MX"/>
        </w:rPr>
        <w:t>2</w:t>
      </w:r>
      <w:r w:rsidR="00CA768A">
        <w:rPr>
          <w:lang w:val="es-MX"/>
        </w:rPr>
        <w:t xml:space="preserve"> botella de líquido desinfectante (</w:t>
      </w:r>
      <w:proofErr w:type="spellStart"/>
      <w:r w:rsidR="00CA768A">
        <w:rPr>
          <w:lang w:val="es-MX"/>
        </w:rPr>
        <w:t>hand</w:t>
      </w:r>
      <w:proofErr w:type="spellEnd"/>
      <w:r w:rsidR="00CA768A">
        <w:rPr>
          <w:lang w:val="es-MX"/>
        </w:rPr>
        <w:t xml:space="preserve"> </w:t>
      </w:r>
      <w:proofErr w:type="spellStart"/>
      <w:r w:rsidR="00CA768A">
        <w:rPr>
          <w:lang w:val="es-MX"/>
        </w:rPr>
        <w:t>sanitazer</w:t>
      </w:r>
      <w:proofErr w:type="spellEnd"/>
      <w:r w:rsidR="00CA768A">
        <w:rPr>
          <w:lang w:val="es-MX"/>
        </w:rPr>
        <w:t>) para manos con dispensador de bomba</w:t>
      </w:r>
    </w:p>
    <w:p w14:paraId="44ED812F" w14:textId="41442228" w:rsidR="00CA768A" w:rsidRDefault="00CA768A" w:rsidP="00CA768A">
      <w:pPr>
        <w:rPr>
          <w:lang w:val="es-MX"/>
        </w:rPr>
      </w:pPr>
      <w:r>
        <w:rPr>
          <w:lang w:val="es-MX"/>
        </w:rPr>
        <w:t xml:space="preserve">2 paquetes de papel para copiar blanco: 500 hojas (20 </w:t>
      </w:r>
      <w:proofErr w:type="spellStart"/>
      <w:r>
        <w:rPr>
          <w:lang w:val="es-MX"/>
        </w:rPr>
        <w:t>lbs</w:t>
      </w:r>
      <w:proofErr w:type="spellEnd"/>
      <w:r>
        <w:rPr>
          <w:lang w:val="es-MX"/>
        </w:rPr>
        <w:t>.</w:t>
      </w:r>
      <w:r w:rsidR="0057102B">
        <w:rPr>
          <w:lang w:val="es-MX"/>
        </w:rPr>
        <w:t xml:space="preserve"> </w:t>
      </w:r>
      <w:r>
        <w:rPr>
          <w:lang w:val="es-MX"/>
        </w:rPr>
        <w:t>8.5x11)</w:t>
      </w:r>
    </w:p>
    <w:p w14:paraId="6681C523" w14:textId="2796E15C" w:rsidR="00CA768A" w:rsidRDefault="00CA768A" w:rsidP="00CA768A">
      <w:pPr>
        <w:rPr>
          <w:lang w:val="es-MX"/>
        </w:rPr>
      </w:pPr>
      <w:r>
        <w:rPr>
          <w:lang w:val="es-MX"/>
        </w:rPr>
        <w:t xml:space="preserve">2 paquetes de papel para copiar </w:t>
      </w:r>
      <w:proofErr w:type="spellStart"/>
      <w:r>
        <w:rPr>
          <w:lang w:val="es-MX"/>
        </w:rPr>
        <w:t>Neon</w:t>
      </w:r>
      <w:proofErr w:type="spellEnd"/>
      <w:r>
        <w:rPr>
          <w:lang w:val="es-MX"/>
        </w:rPr>
        <w:t xml:space="preserve"> Brillante - 500 hojas (20 </w:t>
      </w:r>
      <w:proofErr w:type="spellStart"/>
      <w:r>
        <w:rPr>
          <w:lang w:val="es-MX"/>
        </w:rPr>
        <w:t>lbs</w:t>
      </w:r>
      <w:proofErr w:type="spellEnd"/>
      <w:r>
        <w:rPr>
          <w:lang w:val="es-MX"/>
        </w:rPr>
        <w:t>. 8.5x11)</w:t>
      </w:r>
    </w:p>
    <w:p w14:paraId="1B74B120" w14:textId="2E577B32" w:rsidR="00CA768A" w:rsidRDefault="00CA768A" w:rsidP="00CA768A">
      <w:pPr>
        <w:rPr>
          <w:lang w:val="es-MX"/>
        </w:rPr>
      </w:pPr>
      <w:r>
        <w:rPr>
          <w:lang w:val="es-MX"/>
        </w:rPr>
        <w:t xml:space="preserve">1 paquete de papel </w:t>
      </w:r>
      <w:r w:rsidR="0057102B">
        <w:rPr>
          <w:lang w:val="es-MX"/>
        </w:rPr>
        <w:t>cartulina/</w:t>
      </w:r>
      <w:r>
        <w:rPr>
          <w:lang w:val="es-MX"/>
        </w:rPr>
        <w:t>construcción</w:t>
      </w:r>
    </w:p>
    <w:p w14:paraId="66BBD132" w14:textId="066A733A" w:rsidR="00CA768A" w:rsidRDefault="0057102B" w:rsidP="00CA768A">
      <w:pPr>
        <w:rPr>
          <w:lang w:val="es-MX"/>
        </w:rPr>
      </w:pPr>
      <w:r>
        <w:rPr>
          <w:lang w:val="es-MX"/>
        </w:rPr>
        <w:t>2</w:t>
      </w:r>
      <w:r w:rsidR="00CA768A">
        <w:rPr>
          <w:lang w:val="es-MX"/>
        </w:rPr>
        <w:t xml:space="preserve"> paquete de </w:t>
      </w:r>
      <w:r>
        <w:rPr>
          <w:lang w:val="es-MX"/>
        </w:rPr>
        <w:t xml:space="preserve">papel </w:t>
      </w:r>
      <w:r w:rsidR="00CA768A">
        <w:rPr>
          <w:lang w:val="es-MX"/>
        </w:rPr>
        <w:t>cartulina blanc</w:t>
      </w:r>
      <w:r>
        <w:rPr>
          <w:lang w:val="es-MX"/>
        </w:rPr>
        <w:t xml:space="preserve">o </w:t>
      </w:r>
    </w:p>
    <w:p w14:paraId="4E554A53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par de audífonos duraderos (NO auriculares pequeños que van dentro de la oreja)</w:t>
      </w:r>
    </w:p>
    <w:p w14:paraId="39111FDB" w14:textId="0A5E5C30" w:rsidR="00CA768A" w:rsidRDefault="00CA768A" w:rsidP="00CA768A">
      <w:pPr>
        <w:rPr>
          <w:lang w:val="es-MX"/>
        </w:rPr>
      </w:pPr>
      <w:r>
        <w:rPr>
          <w:lang w:val="es-MX"/>
        </w:rPr>
        <w:t xml:space="preserve">Bolsas </w:t>
      </w:r>
      <w:r w:rsidR="0057102B">
        <w:rPr>
          <w:lang w:val="es-MX"/>
        </w:rPr>
        <w:t>plásticas de cierre “</w:t>
      </w:r>
      <w:r>
        <w:rPr>
          <w:lang w:val="es-MX"/>
        </w:rPr>
        <w:t>Ziploc</w:t>
      </w:r>
      <w:r w:rsidR="0057102B">
        <w:rPr>
          <w:lang w:val="es-MX"/>
        </w:rPr>
        <w:t>”</w:t>
      </w:r>
      <w:r>
        <w:rPr>
          <w:lang w:val="es-MX"/>
        </w:rPr>
        <w:t xml:space="preserve"> tamaño un cuarto de galón</w:t>
      </w:r>
    </w:p>
    <w:p w14:paraId="60FFD5E5" w14:textId="1E66C517" w:rsidR="00CA768A" w:rsidRDefault="00CA768A" w:rsidP="00CA768A">
      <w:pPr>
        <w:rPr>
          <w:lang w:val="es-MX"/>
        </w:rPr>
      </w:pPr>
      <w:r w:rsidRPr="00CA768A">
        <w:rPr>
          <w:lang w:val="es-MX"/>
        </w:rPr>
        <w:t>Bolsa</w:t>
      </w:r>
      <w:r w:rsidR="0057102B">
        <w:rPr>
          <w:lang w:val="es-MX"/>
        </w:rPr>
        <w:t>s plásticas de cierre “Z</w:t>
      </w:r>
      <w:r w:rsidRPr="00CA768A">
        <w:rPr>
          <w:lang w:val="es-MX"/>
        </w:rPr>
        <w:t>iploc</w:t>
      </w:r>
      <w:r w:rsidR="0057102B">
        <w:rPr>
          <w:lang w:val="es-MX"/>
        </w:rPr>
        <w:t>”</w:t>
      </w:r>
      <w:r w:rsidRPr="00CA768A">
        <w:rPr>
          <w:lang w:val="es-MX"/>
        </w:rPr>
        <w:t xml:space="preserve"> tamaño un galón</w:t>
      </w:r>
    </w:p>
    <w:p w14:paraId="67A3B315" w14:textId="77777777" w:rsidR="00B47805" w:rsidRPr="00B47805" w:rsidRDefault="00B47805" w:rsidP="00CA768A">
      <w:pPr>
        <w:rPr>
          <w:sz w:val="4"/>
          <w:szCs w:val="4"/>
          <w:lang w:val="es-MX"/>
        </w:rPr>
      </w:pPr>
    </w:p>
    <w:p w14:paraId="627DE062" w14:textId="7C031C6F" w:rsidR="00CA768A" w:rsidRPr="00B47805" w:rsidRDefault="00CA768A" w:rsidP="00B47805">
      <w:pPr>
        <w:rPr>
          <w:b/>
          <w:bCs/>
          <w:lang w:val="es-MX"/>
        </w:rPr>
      </w:pPr>
      <w:r w:rsidRPr="00B47805">
        <w:rPr>
          <w:b/>
          <w:bCs/>
          <w:lang w:val="es-MX"/>
        </w:rPr>
        <w:t xml:space="preserve">*** Se solicitarán artículos adicionales dependiendo al maestro individual de su </w:t>
      </w:r>
      <w:r w:rsidR="00B47805" w:rsidRPr="00B47805">
        <w:rPr>
          <w:b/>
          <w:bCs/>
          <w:lang w:val="es-MX"/>
        </w:rPr>
        <w:t>hijo</w:t>
      </w:r>
      <w:r w:rsidR="00B47805">
        <w:rPr>
          <w:b/>
          <w:bCs/>
          <w:lang w:val="es-MX"/>
        </w:rPr>
        <w:t>(a)</w:t>
      </w:r>
      <w:r w:rsidR="00B47805" w:rsidRPr="00B47805">
        <w:rPr>
          <w:b/>
          <w:bCs/>
          <w:lang w:val="es-MX"/>
        </w:rPr>
        <w:t>, una</w:t>
      </w:r>
      <w:r w:rsidRPr="00B47805">
        <w:rPr>
          <w:b/>
          <w:bCs/>
          <w:lang w:val="es-MX"/>
        </w:rPr>
        <w:t xml:space="preserve"> vez comiencen las clases.</w:t>
      </w:r>
    </w:p>
    <w:p w14:paraId="595F0A22" w14:textId="77777777" w:rsidR="00625122" w:rsidRPr="00B47805" w:rsidRDefault="00625122" w:rsidP="00CA768A">
      <w:pPr>
        <w:rPr>
          <w:sz w:val="4"/>
          <w:szCs w:val="4"/>
          <w:lang w:val="es-MX"/>
        </w:rPr>
      </w:pPr>
    </w:p>
    <w:p w14:paraId="20BF0E88" w14:textId="43FC87DF" w:rsidR="00625122" w:rsidRPr="00625122" w:rsidRDefault="00625122" w:rsidP="00625122">
      <w:pPr>
        <w:rPr>
          <w:b/>
          <w:bCs/>
          <w:sz w:val="28"/>
          <w:szCs w:val="28"/>
          <w:u w:val="single"/>
          <w:lang w:val="es-MX"/>
        </w:rPr>
      </w:pPr>
      <w:r w:rsidRPr="00625122">
        <w:rPr>
          <w:b/>
          <w:bCs/>
          <w:sz w:val="24"/>
          <w:szCs w:val="24"/>
          <w:u w:val="single"/>
          <w:lang w:val="es-MX"/>
        </w:rPr>
        <w:t xml:space="preserve">Lista de útiles especiales para Arte (por favor etiquete "Art </w:t>
      </w:r>
      <w:proofErr w:type="spellStart"/>
      <w:r w:rsidRPr="00625122">
        <w:rPr>
          <w:b/>
          <w:bCs/>
          <w:sz w:val="24"/>
          <w:szCs w:val="24"/>
          <w:u w:val="single"/>
          <w:lang w:val="es-MX"/>
        </w:rPr>
        <w:t>Specials</w:t>
      </w:r>
      <w:proofErr w:type="spellEnd"/>
      <w:r w:rsidRPr="00625122">
        <w:rPr>
          <w:b/>
          <w:bCs/>
          <w:sz w:val="24"/>
          <w:szCs w:val="24"/>
          <w:u w:val="single"/>
          <w:lang w:val="es-MX"/>
        </w:rPr>
        <w:t>")</w:t>
      </w:r>
    </w:p>
    <w:p w14:paraId="5C9D2D47" w14:textId="77777777" w:rsidR="00625122" w:rsidRPr="00625122" w:rsidRDefault="00625122" w:rsidP="00625122">
      <w:pPr>
        <w:rPr>
          <w:lang w:val="es-MX"/>
        </w:rPr>
      </w:pPr>
      <w:r w:rsidRPr="00625122">
        <w:rPr>
          <w:lang w:val="es-MX"/>
        </w:rPr>
        <w:t>Lápices de colores (Crayola, paquete de 24)</w:t>
      </w:r>
    </w:p>
    <w:p w14:paraId="474F4ED2" w14:textId="77777777" w:rsidR="00625122" w:rsidRPr="00625122" w:rsidRDefault="00625122" w:rsidP="00625122">
      <w:pPr>
        <w:rPr>
          <w:lang w:val="es-MX"/>
        </w:rPr>
      </w:pPr>
      <w:r w:rsidRPr="00625122">
        <w:rPr>
          <w:lang w:val="es-MX"/>
        </w:rPr>
        <w:t>Juego de acuarelas (24 o más colores)</w:t>
      </w:r>
    </w:p>
    <w:p w14:paraId="13FA7E54" w14:textId="25970AC7" w:rsidR="00714805" w:rsidRPr="00CA768A" w:rsidRDefault="00625122" w:rsidP="00625122">
      <w:pPr>
        <w:rPr>
          <w:lang w:val="es-MX"/>
        </w:rPr>
      </w:pPr>
      <w:r w:rsidRPr="00625122">
        <w:rPr>
          <w:lang w:val="es-MX"/>
        </w:rPr>
        <w:t>Barras de pegamento (paquete de 6)</w:t>
      </w:r>
    </w:p>
    <w:sectPr w:rsidR="00714805" w:rsidRPr="00CA768A" w:rsidSect="00B47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D"/>
    <w:rsid w:val="0000026B"/>
    <w:rsid w:val="00337C30"/>
    <w:rsid w:val="00355F69"/>
    <w:rsid w:val="00382F3E"/>
    <w:rsid w:val="00430DAA"/>
    <w:rsid w:val="00452CAE"/>
    <w:rsid w:val="00557E33"/>
    <w:rsid w:val="0057102B"/>
    <w:rsid w:val="00625122"/>
    <w:rsid w:val="0065125D"/>
    <w:rsid w:val="00657685"/>
    <w:rsid w:val="006B1070"/>
    <w:rsid w:val="006F0C8C"/>
    <w:rsid w:val="00714805"/>
    <w:rsid w:val="00834982"/>
    <w:rsid w:val="008D5B6D"/>
    <w:rsid w:val="009955CC"/>
    <w:rsid w:val="00A10340"/>
    <w:rsid w:val="00A66B4D"/>
    <w:rsid w:val="00A67045"/>
    <w:rsid w:val="00B47805"/>
    <w:rsid w:val="00C41AD8"/>
    <w:rsid w:val="00CA768A"/>
    <w:rsid w:val="00EC2FE0"/>
    <w:rsid w:val="00F72B3F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D218"/>
  <w15:chartTrackingRefBased/>
  <w15:docId w15:val="{B00DA3AE-D503-4D48-8E20-79893A2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56D9364C104F8739B31F73BD0DBF" ma:contentTypeVersion="13" ma:contentTypeDescription="Create a new document." ma:contentTypeScope="" ma:versionID="68eb507674ea66303f937dc21cab92de">
  <xsd:schema xmlns:xsd="http://www.w3.org/2001/XMLSchema" xmlns:xs="http://www.w3.org/2001/XMLSchema" xmlns:p="http://schemas.microsoft.com/office/2006/metadata/properties" xmlns:ns3="dd1db888-7771-40e5-bc0c-12db1dc64e33" xmlns:ns4="f2ae51d4-99ec-4bba-97c4-93a3e44f6ef4" targetNamespace="http://schemas.microsoft.com/office/2006/metadata/properties" ma:root="true" ma:fieldsID="946569aa0d193a663f2aaac04c8effa9" ns3:_="" ns4:_="">
    <xsd:import namespace="dd1db888-7771-40e5-bc0c-12db1dc64e33"/>
    <xsd:import namespace="f2ae51d4-99ec-4bba-97c4-93a3e44f6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b888-7771-40e5-bc0c-12db1dc6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51d4-99ec-4bba-97c4-93a3e44f6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1db888-7771-40e5-bc0c-12db1dc64e33" xsi:nil="true"/>
  </documentManagement>
</p:properties>
</file>

<file path=customXml/itemProps1.xml><?xml version="1.0" encoding="utf-8"?>
<ds:datastoreItem xmlns:ds="http://schemas.openxmlformats.org/officeDocument/2006/customXml" ds:itemID="{34E6C247-85E2-43D2-B070-A43C9136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b888-7771-40e5-bc0c-12db1dc64e33"/>
    <ds:schemaRef ds:uri="f2ae51d4-99ec-4bba-97c4-93a3e44f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859D2-FBDA-4089-986E-AD14E0E8E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FFDB5-620D-4FCA-85EE-37C1351E7090}">
  <ds:schemaRefs>
    <ds:schemaRef ds:uri="http://schemas.microsoft.com/office/2006/metadata/properties"/>
    <ds:schemaRef ds:uri="http://schemas.microsoft.com/office/infopath/2007/PartnerControls"/>
    <ds:schemaRef ds:uri="dd1db888-7771-40e5-bc0c-12db1dc64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Fields</dc:creator>
  <cp:keywords/>
  <dc:description/>
  <cp:lastModifiedBy>Cindy Magana</cp:lastModifiedBy>
  <cp:revision>2</cp:revision>
  <cp:lastPrinted>2023-03-21T16:52:00Z</cp:lastPrinted>
  <dcterms:created xsi:type="dcterms:W3CDTF">2024-05-10T20:56:00Z</dcterms:created>
  <dcterms:modified xsi:type="dcterms:W3CDTF">2024-05-10T20:56:00Z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0x010100AF3C56D9364C104F8739B31F73BD0DBF</vt:lpwstr>
  </property>
</Properties>
</file>