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4309" w14:textId="77777777" w:rsidR="000541E9" w:rsidRPr="000541E9" w:rsidRDefault="000541E9" w:rsidP="000541E9">
      <w:r w:rsidRPr="000541E9">
        <w:t>Dear East Side Families, </w:t>
      </w:r>
    </w:p>
    <w:p w14:paraId="11C378BA" w14:textId="77777777" w:rsidR="000541E9" w:rsidRPr="000541E9" w:rsidRDefault="000541E9" w:rsidP="000541E9"/>
    <w:p w14:paraId="12FB43DA" w14:textId="6C0DB7F9" w:rsidR="000541E9" w:rsidRPr="000541E9" w:rsidRDefault="000541E9" w:rsidP="000541E9">
      <w:r w:rsidRPr="000541E9">
        <w:t>As we began to plan and prepare for the upcoming school year</w:t>
      </w:r>
      <w:r>
        <w:t xml:space="preserve"> (SY 26-27),</w:t>
      </w:r>
      <w:r w:rsidRPr="000541E9">
        <w:t xml:space="preserve"> class placement is a task that is </w:t>
      </w:r>
      <w:r w:rsidR="009B7673" w:rsidRPr="000541E9">
        <w:t>at</w:t>
      </w:r>
      <w:r w:rsidRPr="000541E9">
        <w:t xml:space="preserve"> the forefront of everyone’s minds. This is an extensive project that requires </w:t>
      </w:r>
      <w:proofErr w:type="gramStart"/>
      <w:r w:rsidRPr="000541E9">
        <w:t>much</w:t>
      </w:r>
      <w:proofErr w:type="gramEnd"/>
      <w:r w:rsidRPr="000541E9">
        <w:t xml:space="preserve"> time and energy to ensure that the best possible class is formed for each child according to their needs. In putting together our class lists we consider many factors. Some of those include academic ability, services the child receives, behavioral characteristics, learning styles, etc. Throughout the placement process, we request input from classroom teachers, counselors, special education teachers, ESOL teachers, EIP teachers, specialist teachers, and all East Side Staff. Our </w:t>
      </w:r>
      <w:r w:rsidRPr="000541E9">
        <w:rPr>
          <w:b/>
          <w:bCs/>
        </w:rPr>
        <w:t>GOAL</w:t>
      </w:r>
      <w:r w:rsidRPr="000541E9">
        <w:t xml:space="preserve"> is to ensure that each child is in a balanced classroom with a teacher who best fits each student’s learning profile and needs.  </w:t>
      </w:r>
    </w:p>
    <w:p w14:paraId="4C66B239" w14:textId="77777777" w:rsidR="000541E9" w:rsidRPr="000541E9" w:rsidRDefault="000541E9" w:rsidP="000541E9"/>
    <w:p w14:paraId="1AD01F1C" w14:textId="3988BDF6" w:rsidR="000541E9" w:rsidRPr="000541E9" w:rsidRDefault="000541E9" w:rsidP="000541E9">
      <w:r w:rsidRPr="000541E9">
        <w:t xml:space="preserve">One important piece of information that we choose to use at East Side is parent input. This is not </w:t>
      </w:r>
      <w:proofErr w:type="gramStart"/>
      <w:r w:rsidRPr="000541E9">
        <w:t>a practice</w:t>
      </w:r>
      <w:proofErr w:type="gramEnd"/>
      <w:r w:rsidRPr="000541E9">
        <w:t xml:space="preserve"> at every school but is something that we encourage families to complete. As we work through the placement process, I welcome and encourage parent input through an Input form. </w:t>
      </w:r>
      <w:r w:rsidRPr="000541E9">
        <w:rPr>
          <w:b/>
          <w:bCs/>
        </w:rPr>
        <w:t>This year, East Side is encouraging all parents to complete an Electronic Parent Input Form per child for rising Kindergarten- rising 5</w:t>
      </w:r>
      <w:r w:rsidRPr="000541E9">
        <w:rPr>
          <w:b/>
          <w:bCs/>
          <w:vertAlign w:val="superscript"/>
        </w:rPr>
        <w:t>th</w:t>
      </w:r>
      <w:r w:rsidRPr="000541E9">
        <w:rPr>
          <w:b/>
          <w:bCs/>
        </w:rPr>
        <w:t xml:space="preserve"> grade students, if desired</w:t>
      </w:r>
      <w:r w:rsidRPr="000541E9">
        <w:t xml:space="preserve">. </w:t>
      </w:r>
      <w:r w:rsidRPr="000541E9">
        <w:rPr>
          <w:i/>
          <w:iCs/>
        </w:rPr>
        <w:t>Rising 6</w:t>
      </w:r>
      <w:r w:rsidRPr="000541E9">
        <w:rPr>
          <w:i/>
          <w:iCs/>
          <w:vertAlign w:val="superscript"/>
        </w:rPr>
        <w:t>th</w:t>
      </w:r>
      <w:r w:rsidRPr="000541E9">
        <w:rPr>
          <w:i/>
          <w:iCs/>
        </w:rPr>
        <w:t xml:space="preserve"> grade students do not need a form as placement will be handled by their middle school.</w:t>
      </w:r>
      <w:r w:rsidRPr="000541E9">
        <w:t xml:space="preserve"> This form is completely OPTIONAL and please know that the utmost care will be used to select your child’s teacher with or without a parent input form. We are blessed to have only the best teaching staff at East Side </w:t>
      </w:r>
      <w:proofErr w:type="gramStart"/>
      <w:r w:rsidRPr="000541E9">
        <w:t>Elementary</w:t>
      </w:r>
      <w:proofErr w:type="gramEnd"/>
      <w:r w:rsidRPr="000541E9">
        <w:t xml:space="preserve"> and we know your child will receive an excellent education for the upcoming school year. Should you wish to complete a parent input placement form, it is available online today and will be closed at 3pm on Tuesday, April 1</w:t>
      </w:r>
      <w:r>
        <w:t>4</w:t>
      </w:r>
      <w:r w:rsidRPr="000541E9">
        <w:rPr>
          <w:vertAlign w:val="superscript"/>
        </w:rPr>
        <w:t>th</w:t>
      </w:r>
      <w:r w:rsidRPr="000541E9">
        <w:t>.   </w:t>
      </w:r>
    </w:p>
    <w:p w14:paraId="3D4625F3" w14:textId="77777777" w:rsidR="000541E9" w:rsidRPr="000541E9" w:rsidRDefault="000541E9" w:rsidP="000541E9">
      <w:r w:rsidRPr="000541E9">
        <w:t> </w:t>
      </w:r>
    </w:p>
    <w:p w14:paraId="472ABEA2" w14:textId="77777777" w:rsidR="000541E9" w:rsidRPr="000541E9" w:rsidRDefault="000541E9" w:rsidP="000541E9">
      <w:r w:rsidRPr="000541E9">
        <w:t>Here is some information &amp; directions for you to follow as you complete the parent input placement form. It is critical that you read and follow all directions below for your form to be considered: </w:t>
      </w:r>
    </w:p>
    <w:p w14:paraId="4DE02125" w14:textId="728C402E" w:rsidR="000541E9" w:rsidRPr="000541E9" w:rsidRDefault="000541E9" w:rsidP="000541E9">
      <w:pPr>
        <w:numPr>
          <w:ilvl w:val="0"/>
          <w:numId w:val="1"/>
        </w:numPr>
      </w:pPr>
      <w:r w:rsidRPr="000541E9">
        <w:t xml:space="preserve">Forms are only available </w:t>
      </w:r>
      <w:r w:rsidRPr="000541E9">
        <w:rPr>
          <w:b/>
          <w:bCs/>
        </w:rPr>
        <w:t>electronically.</w:t>
      </w:r>
      <w:r w:rsidRPr="000541E9">
        <w:t xml:space="preserve"> Please click the link to access the form: </w:t>
      </w:r>
      <w:hyperlink r:id="rId5" w:tgtFrame="_blank" w:history="1">
        <w:r w:rsidRPr="0071452E">
          <w:rPr>
            <w:rStyle w:val="Hyperlink"/>
          </w:rPr>
          <w:t>Parent Input Placement Form.</w:t>
        </w:r>
      </w:hyperlink>
      <w:r w:rsidRPr="0071452E">
        <w:t xml:space="preserve"> After</w:t>
      </w:r>
      <w:r w:rsidRPr="000541E9">
        <w:t xml:space="preserve"> you answer the first three questions, more information will appear. The link to the form can also be found on East Side’s website </w:t>
      </w:r>
      <w:hyperlink r:id="rId6" w:tgtFrame="_blank" w:history="1">
        <w:r w:rsidRPr="000541E9">
          <w:rPr>
            <w:rStyle w:val="Hyperlink"/>
          </w:rPr>
          <w:t>www.cobbk12.org/eastside</w:t>
        </w:r>
      </w:hyperlink>
      <w:r w:rsidRPr="000541E9">
        <w:t>.  </w:t>
      </w:r>
    </w:p>
    <w:p w14:paraId="2A646F8B" w14:textId="77777777" w:rsidR="000541E9" w:rsidRPr="000541E9" w:rsidRDefault="000541E9" w:rsidP="000541E9">
      <w:pPr>
        <w:numPr>
          <w:ilvl w:val="0"/>
          <w:numId w:val="2"/>
        </w:numPr>
      </w:pPr>
      <w:r w:rsidRPr="000541E9">
        <w:lastRenderedPageBreak/>
        <w:t>It is crucial that the</w:t>
      </w:r>
      <w:r w:rsidRPr="000541E9">
        <w:rPr>
          <w:b/>
        </w:rPr>
        <w:t xml:space="preserve"> information entered in the form is accurate,</w:t>
      </w:r>
      <w:r w:rsidRPr="000541E9">
        <w:t xml:space="preserve"> ESPECIALLY the grade level entered for the UPCOMING school year. Forms are only applicable for </w:t>
      </w:r>
      <w:r w:rsidRPr="000541E9">
        <w:rPr>
          <w:b/>
        </w:rPr>
        <w:t>rising</w:t>
      </w:r>
      <w:r w:rsidRPr="000541E9">
        <w:t xml:space="preserve"> </w:t>
      </w:r>
      <w:r w:rsidRPr="000541E9">
        <w:rPr>
          <w:b/>
        </w:rPr>
        <w:t>K-5</w:t>
      </w:r>
      <w:r w:rsidRPr="000541E9">
        <w:rPr>
          <w:b/>
          <w:vertAlign w:val="superscript"/>
        </w:rPr>
        <w:t>th</w:t>
      </w:r>
      <w:r w:rsidRPr="000541E9">
        <w:rPr>
          <w:b/>
        </w:rPr>
        <w:t xml:space="preserve"> </w:t>
      </w:r>
      <w:r w:rsidRPr="000541E9">
        <w:t>grade students.  </w:t>
      </w:r>
    </w:p>
    <w:p w14:paraId="6A17FEEF" w14:textId="7102489C" w:rsidR="000541E9" w:rsidRPr="000541E9" w:rsidRDefault="000541E9" w:rsidP="000541E9">
      <w:pPr>
        <w:numPr>
          <w:ilvl w:val="0"/>
          <w:numId w:val="3"/>
        </w:numPr>
      </w:pPr>
      <w:r w:rsidRPr="000541E9">
        <w:t xml:space="preserve">It is </w:t>
      </w:r>
      <w:r w:rsidR="009B7673" w:rsidRPr="000541E9">
        <w:t>equally</w:t>
      </w:r>
      <w:r w:rsidRPr="000541E9">
        <w:t xml:space="preserve"> important that we have only </w:t>
      </w:r>
      <w:r w:rsidRPr="000541E9">
        <w:rPr>
          <w:b/>
          <w:bCs/>
        </w:rPr>
        <w:t>ONE form</w:t>
      </w:r>
      <w:r w:rsidRPr="000541E9">
        <w:t xml:space="preserve"> completed per child, and we are asking that only the enrolling adult complete the form. Multiple forms for the same child will not be accepted and will be deleted, so please take time and care in completing your form to ensure you have listed all the information that you would like to be reviewed. </w:t>
      </w:r>
    </w:p>
    <w:p w14:paraId="359C160E" w14:textId="7D0BE743" w:rsidR="000541E9" w:rsidRPr="000541E9" w:rsidRDefault="000541E9" w:rsidP="000541E9">
      <w:pPr>
        <w:numPr>
          <w:ilvl w:val="0"/>
          <w:numId w:val="4"/>
        </w:numPr>
      </w:pPr>
      <w:r w:rsidRPr="000541E9">
        <w:t>The electronic form will close for current ES students at</w:t>
      </w:r>
      <w:r w:rsidRPr="000541E9">
        <w:rPr>
          <w:b/>
          <w:bCs/>
        </w:rPr>
        <w:t xml:space="preserve"> 3pm on Tuesday, April 1</w:t>
      </w:r>
      <w:r>
        <w:rPr>
          <w:b/>
          <w:bCs/>
        </w:rPr>
        <w:t>4</w:t>
      </w:r>
      <w:r w:rsidRPr="000541E9">
        <w:rPr>
          <w:b/>
          <w:bCs/>
          <w:vertAlign w:val="superscript"/>
        </w:rPr>
        <w:t>th</w:t>
      </w:r>
      <w:r w:rsidRPr="000541E9">
        <w:rPr>
          <w:b/>
          <w:bCs/>
        </w:rPr>
        <w:t xml:space="preserve">- </w:t>
      </w:r>
      <w:r w:rsidRPr="000541E9">
        <w:t>this is a firm deadline, and late submissions will not be accepted. </w:t>
      </w:r>
    </w:p>
    <w:p w14:paraId="4006DAE5" w14:textId="77777777" w:rsidR="000541E9" w:rsidRPr="000541E9" w:rsidRDefault="000541E9" w:rsidP="000541E9">
      <w:pPr>
        <w:numPr>
          <w:ilvl w:val="0"/>
          <w:numId w:val="5"/>
        </w:numPr>
      </w:pPr>
      <w:r w:rsidRPr="000541E9">
        <w:t xml:space="preserve">Forms are completely </w:t>
      </w:r>
      <w:r w:rsidRPr="000541E9">
        <w:rPr>
          <w:b/>
          <w:bCs/>
        </w:rPr>
        <w:t>optional &amp; confidential</w:t>
      </w:r>
      <w:r w:rsidRPr="000541E9">
        <w:t>.  </w:t>
      </w:r>
    </w:p>
    <w:p w14:paraId="62086BCA" w14:textId="77777777" w:rsidR="000541E9" w:rsidRPr="000541E9" w:rsidRDefault="000541E9" w:rsidP="000541E9">
      <w:pPr>
        <w:numPr>
          <w:ilvl w:val="0"/>
          <w:numId w:val="6"/>
        </w:numPr>
      </w:pPr>
      <w:r w:rsidRPr="000541E9">
        <w:t>A few policies in place regarding the form are:  </w:t>
      </w:r>
    </w:p>
    <w:p w14:paraId="781C1419" w14:textId="77777777" w:rsidR="000541E9" w:rsidRPr="000541E9" w:rsidRDefault="000541E9" w:rsidP="000541E9">
      <w:pPr>
        <w:numPr>
          <w:ilvl w:val="0"/>
          <w:numId w:val="7"/>
        </w:numPr>
      </w:pPr>
      <w:r w:rsidRPr="000541E9">
        <w:rPr>
          <w:b/>
          <w:bCs/>
        </w:rPr>
        <w:t xml:space="preserve">No request for a specific teacher by name will be accepted. </w:t>
      </w:r>
      <w:r w:rsidRPr="000541E9">
        <w:t>You are welcome to describe the type of learning environment or teacher personality that you feel works best for your child, but NO placement forms listing specific teacher’s names will be reviewed.</w:t>
      </w:r>
      <w:r w:rsidRPr="000541E9">
        <w:rPr>
          <w:b/>
          <w:bCs/>
        </w:rPr>
        <w:t> </w:t>
      </w:r>
      <w:r w:rsidRPr="000541E9">
        <w:t> </w:t>
      </w:r>
    </w:p>
    <w:p w14:paraId="683BFC9D" w14:textId="77777777" w:rsidR="000541E9" w:rsidRPr="000541E9" w:rsidRDefault="000541E9" w:rsidP="000541E9">
      <w:pPr>
        <w:numPr>
          <w:ilvl w:val="0"/>
          <w:numId w:val="8"/>
        </w:numPr>
      </w:pPr>
      <w:r w:rsidRPr="000541E9">
        <w:rPr>
          <w:b/>
          <w:bCs/>
        </w:rPr>
        <w:t>No requests to have another child placed in the same class as your child (</w:t>
      </w:r>
      <w:proofErr w:type="gramStart"/>
      <w:r w:rsidRPr="000541E9">
        <w:rPr>
          <w:b/>
          <w:bCs/>
        </w:rPr>
        <w:t>exception</w:t>
      </w:r>
      <w:proofErr w:type="gramEnd"/>
      <w:r w:rsidRPr="000541E9">
        <w:rPr>
          <w:b/>
          <w:bCs/>
        </w:rPr>
        <w:t xml:space="preserve"> of twins) will be accepted. </w:t>
      </w:r>
      <w:r w:rsidRPr="000541E9">
        <w:t xml:space="preserve">We </w:t>
      </w:r>
      <w:proofErr w:type="gramStart"/>
      <w:r w:rsidRPr="000541E9">
        <w:t>are not able to</w:t>
      </w:r>
      <w:proofErr w:type="gramEnd"/>
      <w:r w:rsidRPr="000541E9">
        <w:t xml:space="preserve"> honor requests </w:t>
      </w:r>
      <w:proofErr w:type="gramStart"/>
      <w:r w:rsidRPr="000541E9">
        <w:t>of</w:t>
      </w:r>
      <w:proofErr w:type="gramEnd"/>
      <w:r w:rsidRPr="000541E9">
        <w:t xml:space="preserve"> friends being placed in the same classrooms due to many various factors.  </w:t>
      </w:r>
    </w:p>
    <w:p w14:paraId="605704D9" w14:textId="77777777" w:rsidR="000541E9" w:rsidRPr="000541E9" w:rsidRDefault="000541E9" w:rsidP="000541E9">
      <w:pPr>
        <w:numPr>
          <w:ilvl w:val="0"/>
          <w:numId w:val="9"/>
        </w:numPr>
      </w:pPr>
      <w:r w:rsidRPr="000541E9">
        <w:rPr>
          <w:b/>
          <w:bCs/>
        </w:rPr>
        <w:t xml:space="preserve">You MAY list the name of ONE student that you would like to have separated from your child if desired. </w:t>
      </w:r>
      <w:r w:rsidRPr="000541E9">
        <w:t>Please note that this request is not guaranteed due to services required, etc.</w:t>
      </w:r>
      <w:r w:rsidRPr="000541E9">
        <w:rPr>
          <w:b/>
          <w:bCs/>
        </w:rPr>
        <w:t> </w:t>
      </w:r>
      <w:r w:rsidRPr="000541E9">
        <w:t> </w:t>
      </w:r>
    </w:p>
    <w:p w14:paraId="0561F5AB" w14:textId="77777777" w:rsidR="000541E9" w:rsidRPr="000541E9" w:rsidRDefault="000541E9" w:rsidP="000541E9">
      <w:pPr>
        <w:numPr>
          <w:ilvl w:val="0"/>
          <w:numId w:val="10"/>
        </w:numPr>
      </w:pPr>
      <w:r w:rsidRPr="000541E9">
        <w:t xml:space="preserve">It is recommended that families keep the information recorded on forms </w:t>
      </w:r>
      <w:r w:rsidRPr="000541E9">
        <w:rPr>
          <w:b/>
          <w:bCs/>
        </w:rPr>
        <w:t>brief and concise</w:t>
      </w:r>
      <w:r w:rsidRPr="000541E9">
        <w:t>.  </w:t>
      </w:r>
    </w:p>
    <w:p w14:paraId="1A1A45C4" w14:textId="77777777" w:rsidR="000541E9" w:rsidRPr="000541E9" w:rsidRDefault="000541E9" w:rsidP="000541E9">
      <w:r w:rsidRPr="000541E9">
        <w:t> </w:t>
      </w:r>
    </w:p>
    <w:p w14:paraId="7CF31CDB" w14:textId="1C1F903C" w:rsidR="000541E9" w:rsidRPr="000541E9" w:rsidRDefault="000541E9" w:rsidP="000541E9">
      <w:r w:rsidRPr="000541E9">
        <w:t xml:space="preserve">Additionally, please note that placement conferences (in person or via phone/email) will </w:t>
      </w:r>
      <w:r w:rsidRPr="000541E9">
        <w:rPr>
          <w:b/>
          <w:bCs/>
        </w:rPr>
        <w:t xml:space="preserve">not </w:t>
      </w:r>
      <w:r w:rsidRPr="000541E9">
        <w:t xml:space="preserve">be held by administration NOR by the current homeroom teacher, counselor, etc. We are also not allowed to accept email communication, verbal communication, etc. in </w:t>
      </w:r>
      <w:r w:rsidR="004539E5" w:rsidRPr="000541E9">
        <w:t>place</w:t>
      </w:r>
      <w:r w:rsidRPr="000541E9">
        <w:t xml:space="preserve"> of a placement form being completed. </w:t>
      </w:r>
      <w:r>
        <w:t xml:space="preserve">We will not be able to accommodate any request for meetings/phone calls to discuss placement for the upcoming school year. All families wishing to express their input are encouraged to complete a placement form. </w:t>
      </w:r>
    </w:p>
    <w:p w14:paraId="15A707A8" w14:textId="77777777" w:rsidR="000541E9" w:rsidRPr="000541E9" w:rsidRDefault="000541E9" w:rsidP="000541E9"/>
    <w:p w14:paraId="43DD6284" w14:textId="27370578" w:rsidR="000541E9" w:rsidRPr="000541E9" w:rsidRDefault="000541E9" w:rsidP="000541E9">
      <w:r w:rsidRPr="000541E9">
        <w:lastRenderedPageBreak/>
        <w:t>Please understand that once classes are posted, all rosters are FINAL. It is our school policy</w:t>
      </w:r>
      <w:r>
        <w:t xml:space="preserve"> to only adjust a class list if i</w:t>
      </w:r>
      <w:r w:rsidRPr="000541E9">
        <w:t>t is a mistake that we have made in the placement process, an error on the school’s part, or is required due to a student service need. We will not make any changes for any other reason. </w:t>
      </w:r>
    </w:p>
    <w:p w14:paraId="1F193B6B" w14:textId="77777777" w:rsidR="000541E9" w:rsidRPr="000541E9" w:rsidRDefault="000541E9" w:rsidP="000541E9"/>
    <w:p w14:paraId="26094D11" w14:textId="5254B335" w:rsidR="000541E9" w:rsidRPr="000541E9" w:rsidRDefault="000541E9" w:rsidP="000541E9">
      <w:r w:rsidRPr="000541E9">
        <w:t xml:space="preserve">If your child is NOT returning to East Side for the </w:t>
      </w:r>
      <w:r>
        <w:t>26-27</w:t>
      </w:r>
      <w:r w:rsidRPr="000541E9">
        <w:t xml:space="preserve"> school year, then we ask that you let us know this information by co</w:t>
      </w:r>
      <w:r w:rsidRPr="006D78B3">
        <w:t xml:space="preserve">mpleting this form: </w:t>
      </w:r>
      <w:hyperlink r:id="rId7" w:history="1">
        <w:r w:rsidRPr="006D78B3">
          <w:rPr>
            <w:rStyle w:val="Hyperlink"/>
          </w:rPr>
          <w:t>Students not returning to ES for 2</w:t>
        </w:r>
        <w:r w:rsidR="00723AE8">
          <w:rPr>
            <w:rStyle w:val="Hyperlink"/>
          </w:rPr>
          <w:t>6-27</w:t>
        </w:r>
        <w:r w:rsidRPr="006D78B3">
          <w:rPr>
            <w:rStyle w:val="Hyperlink"/>
          </w:rPr>
          <w:t xml:space="preserve"> school year.</w:t>
        </w:r>
      </w:hyperlink>
      <w:r w:rsidRPr="006D78B3">
        <w:t xml:space="preserve"> Please</w:t>
      </w:r>
      <w:r w:rsidRPr="000541E9">
        <w:t xml:space="preserve"> note that this form does </w:t>
      </w:r>
      <w:r w:rsidRPr="000541E9">
        <w:rPr>
          <w:b/>
          <w:bCs/>
        </w:rPr>
        <w:t xml:space="preserve">not </w:t>
      </w:r>
      <w:r w:rsidRPr="000541E9">
        <w:t>need to be completed for our graduating 5</w:t>
      </w:r>
      <w:r w:rsidRPr="000541E9">
        <w:rPr>
          <w:vertAlign w:val="superscript"/>
        </w:rPr>
        <w:t>th</w:t>
      </w:r>
      <w:r w:rsidRPr="000541E9">
        <w:t xml:space="preserve"> grade students. Should you list your child on this form, they will not be placed in a homeroom class for the </w:t>
      </w:r>
      <w:r>
        <w:t>26-27</w:t>
      </w:r>
      <w:r w:rsidRPr="000541E9">
        <w:t xml:space="preserve"> school year. Should your plans change AFTER completing this form and you will be returning to East Side for the </w:t>
      </w:r>
      <w:r>
        <w:t>26-27 SY,</w:t>
      </w:r>
      <w:r w:rsidRPr="000541E9">
        <w:t xml:space="preserve"> it is critical that you email the registration clerk, Meredith Hay (</w:t>
      </w:r>
      <w:hyperlink r:id="rId8" w:history="1">
        <w:r w:rsidRPr="000541E9">
          <w:rPr>
            <w:rStyle w:val="Hyperlink"/>
          </w:rPr>
          <w:t>Meredith.hay@cobbk12.org</w:t>
        </w:r>
      </w:hyperlink>
      <w:r w:rsidRPr="000541E9">
        <w:t>) to let her know and complete any necessary and required paperwork.  </w:t>
      </w:r>
    </w:p>
    <w:p w14:paraId="4DDE4CCF" w14:textId="77777777" w:rsidR="000541E9" w:rsidRPr="000541E9" w:rsidRDefault="000541E9" w:rsidP="000541E9"/>
    <w:p w14:paraId="64356D8D" w14:textId="072E61D2" w:rsidR="000541E9" w:rsidRPr="000541E9" w:rsidRDefault="000541E9" w:rsidP="000541E9">
      <w:r w:rsidRPr="000541E9">
        <w:t>We welcome your input about your child as we begin the placement process, and I encourage you to complete a placement form. Once again, these forms are optional and not required but are appreciated. Parents will learn of class placements by Eagle Day 202</w:t>
      </w:r>
      <w:r>
        <w:t>6</w:t>
      </w:r>
      <w:r w:rsidRPr="000541E9">
        <w:t>. More information to come regarding Eagle Day closer to the end of this year.  </w:t>
      </w:r>
    </w:p>
    <w:p w14:paraId="70B89795" w14:textId="77777777" w:rsidR="000541E9" w:rsidRPr="000541E9" w:rsidRDefault="000541E9" w:rsidP="000541E9"/>
    <w:p w14:paraId="749C1567" w14:textId="77777777" w:rsidR="000541E9" w:rsidRPr="000541E9" w:rsidRDefault="000541E9" w:rsidP="000541E9">
      <w:r w:rsidRPr="000541E9">
        <w:t xml:space="preserve">Thank you for assisting our team as we work to provide the best possible learning environment for </w:t>
      </w:r>
      <w:proofErr w:type="gramStart"/>
      <w:r w:rsidRPr="000541E9">
        <w:t>each and every</w:t>
      </w:r>
      <w:proofErr w:type="gramEnd"/>
      <w:r w:rsidRPr="000541E9">
        <w:t xml:space="preserve"> student!  </w:t>
      </w:r>
    </w:p>
    <w:p w14:paraId="22EE0E60" w14:textId="77777777" w:rsidR="000541E9" w:rsidRPr="000541E9" w:rsidRDefault="000541E9" w:rsidP="000541E9"/>
    <w:p w14:paraId="21AA3964" w14:textId="77777777" w:rsidR="000541E9" w:rsidRPr="000541E9" w:rsidRDefault="000541E9" w:rsidP="000541E9">
      <w:r w:rsidRPr="000541E9">
        <w:t>Sincerely,  </w:t>
      </w:r>
    </w:p>
    <w:p w14:paraId="1A6873DE" w14:textId="77777777" w:rsidR="000541E9" w:rsidRPr="000541E9" w:rsidRDefault="000541E9" w:rsidP="000541E9">
      <w:r w:rsidRPr="000541E9">
        <w:t>Maria Clark </w:t>
      </w:r>
    </w:p>
    <w:p w14:paraId="3431CA84" w14:textId="77777777" w:rsidR="000541E9" w:rsidRPr="000541E9" w:rsidRDefault="000541E9" w:rsidP="000541E9">
      <w:r w:rsidRPr="000541E9">
        <w:t> </w:t>
      </w:r>
    </w:p>
    <w:p w14:paraId="7532ECA3" w14:textId="77777777" w:rsidR="000541E9" w:rsidRPr="000541E9" w:rsidRDefault="000541E9" w:rsidP="000541E9">
      <w:r w:rsidRPr="000541E9">
        <w:t> </w:t>
      </w:r>
    </w:p>
    <w:p w14:paraId="3DAD1C61" w14:textId="0128F183" w:rsidR="000541E9" w:rsidRPr="000541E9" w:rsidRDefault="000541E9" w:rsidP="000541E9">
      <w:r w:rsidRPr="000541E9">
        <w:t xml:space="preserve">**Please note that if you have ANY errors in opening or editing any forms listed above, we ask that you email </w:t>
      </w:r>
      <w:hyperlink r:id="rId9" w:tgtFrame="_blank" w:history="1">
        <w:r w:rsidRPr="000541E9">
          <w:rPr>
            <w:rStyle w:val="Hyperlink"/>
          </w:rPr>
          <w:t>Brenda.rawlins@cobbk12.org</w:t>
        </w:r>
      </w:hyperlink>
      <w:r w:rsidRPr="000541E9">
        <w:t xml:space="preserve"> OR </w:t>
      </w:r>
      <w:hyperlink r:id="rId10" w:history="1">
        <w:r w:rsidRPr="00E6271E">
          <w:rPr>
            <w:rStyle w:val="Hyperlink"/>
          </w:rPr>
          <w:t>kris.teller</w:t>
        </w:r>
        <w:r w:rsidRPr="000541E9">
          <w:rPr>
            <w:rStyle w:val="Hyperlink"/>
          </w:rPr>
          <w:t>@cobbk12.org</w:t>
        </w:r>
      </w:hyperlink>
      <w:r w:rsidRPr="000541E9">
        <w:t>. They will work to correct any technological errors that may occur. </w:t>
      </w:r>
    </w:p>
    <w:p w14:paraId="3526961F" w14:textId="77777777" w:rsidR="000541E9" w:rsidRPr="000541E9" w:rsidRDefault="000541E9" w:rsidP="000541E9">
      <w:r w:rsidRPr="000541E9">
        <w:t> </w:t>
      </w:r>
    </w:p>
    <w:p w14:paraId="558393FE" w14:textId="77777777" w:rsidR="007656E4" w:rsidRDefault="007656E4"/>
    <w:sectPr w:rsidR="00765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212C"/>
    <w:multiLevelType w:val="multilevel"/>
    <w:tmpl w:val="77AA416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575A90"/>
    <w:multiLevelType w:val="multilevel"/>
    <w:tmpl w:val="31F0126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1A556F"/>
    <w:multiLevelType w:val="multilevel"/>
    <w:tmpl w:val="83F00E2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5EA31A9"/>
    <w:multiLevelType w:val="multilevel"/>
    <w:tmpl w:val="9AEA7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E37388"/>
    <w:multiLevelType w:val="multilevel"/>
    <w:tmpl w:val="0CC2C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9D7699"/>
    <w:multiLevelType w:val="multilevel"/>
    <w:tmpl w:val="216C91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FA511F"/>
    <w:multiLevelType w:val="multilevel"/>
    <w:tmpl w:val="C868B6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AB481E"/>
    <w:multiLevelType w:val="multilevel"/>
    <w:tmpl w:val="FAD452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466F96"/>
    <w:multiLevelType w:val="multilevel"/>
    <w:tmpl w:val="2A94D6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B3525C"/>
    <w:multiLevelType w:val="multilevel"/>
    <w:tmpl w:val="B0567E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37064037">
    <w:abstractNumId w:val="6"/>
  </w:num>
  <w:num w:numId="2" w16cid:durableId="1334184049">
    <w:abstractNumId w:val="5"/>
  </w:num>
  <w:num w:numId="3" w16cid:durableId="2120371750">
    <w:abstractNumId w:val="7"/>
  </w:num>
  <w:num w:numId="4" w16cid:durableId="1823041602">
    <w:abstractNumId w:val="8"/>
  </w:num>
  <w:num w:numId="5" w16cid:durableId="1290043080">
    <w:abstractNumId w:val="4"/>
  </w:num>
  <w:num w:numId="6" w16cid:durableId="1375693864">
    <w:abstractNumId w:val="3"/>
  </w:num>
  <w:num w:numId="7" w16cid:durableId="830679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003222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320002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34580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E9"/>
    <w:rsid w:val="000541E9"/>
    <w:rsid w:val="000D5870"/>
    <w:rsid w:val="001429A0"/>
    <w:rsid w:val="004539E5"/>
    <w:rsid w:val="00463052"/>
    <w:rsid w:val="006D78B3"/>
    <w:rsid w:val="0071452E"/>
    <w:rsid w:val="00723AE8"/>
    <w:rsid w:val="007656E4"/>
    <w:rsid w:val="00767D95"/>
    <w:rsid w:val="008B6A6C"/>
    <w:rsid w:val="0094588F"/>
    <w:rsid w:val="009B7673"/>
    <w:rsid w:val="00BD56D7"/>
    <w:rsid w:val="00D8339F"/>
    <w:rsid w:val="00EC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BB837"/>
  <w15:chartTrackingRefBased/>
  <w15:docId w15:val="{793669DF-8C1B-45C6-BA0B-6E2F1770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1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1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1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1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1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1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1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1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1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1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1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1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1E9"/>
    <w:rPr>
      <w:rFonts w:eastAsiaTheme="majorEastAsia" w:cstheme="majorBidi"/>
      <w:color w:val="272727" w:themeColor="text1" w:themeTint="D8"/>
    </w:rPr>
  </w:style>
  <w:style w:type="paragraph" w:styleId="Title">
    <w:name w:val="Title"/>
    <w:basedOn w:val="Normal"/>
    <w:next w:val="Normal"/>
    <w:link w:val="TitleChar"/>
    <w:uiPriority w:val="10"/>
    <w:qFormat/>
    <w:rsid w:val="00054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1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1E9"/>
    <w:pPr>
      <w:spacing w:before="160"/>
      <w:jc w:val="center"/>
    </w:pPr>
    <w:rPr>
      <w:i/>
      <w:iCs/>
      <w:color w:val="404040" w:themeColor="text1" w:themeTint="BF"/>
    </w:rPr>
  </w:style>
  <w:style w:type="character" w:customStyle="1" w:styleId="QuoteChar">
    <w:name w:val="Quote Char"/>
    <w:basedOn w:val="DefaultParagraphFont"/>
    <w:link w:val="Quote"/>
    <w:uiPriority w:val="29"/>
    <w:rsid w:val="000541E9"/>
    <w:rPr>
      <w:i/>
      <w:iCs/>
      <w:color w:val="404040" w:themeColor="text1" w:themeTint="BF"/>
    </w:rPr>
  </w:style>
  <w:style w:type="paragraph" w:styleId="ListParagraph">
    <w:name w:val="List Paragraph"/>
    <w:basedOn w:val="Normal"/>
    <w:uiPriority w:val="34"/>
    <w:qFormat/>
    <w:rsid w:val="000541E9"/>
    <w:pPr>
      <w:ind w:left="720"/>
      <w:contextualSpacing/>
    </w:pPr>
  </w:style>
  <w:style w:type="character" w:styleId="IntenseEmphasis">
    <w:name w:val="Intense Emphasis"/>
    <w:basedOn w:val="DefaultParagraphFont"/>
    <w:uiPriority w:val="21"/>
    <w:qFormat/>
    <w:rsid w:val="000541E9"/>
    <w:rPr>
      <w:i/>
      <w:iCs/>
      <w:color w:val="0F4761" w:themeColor="accent1" w:themeShade="BF"/>
    </w:rPr>
  </w:style>
  <w:style w:type="paragraph" w:styleId="IntenseQuote">
    <w:name w:val="Intense Quote"/>
    <w:basedOn w:val="Normal"/>
    <w:next w:val="Normal"/>
    <w:link w:val="IntenseQuoteChar"/>
    <w:uiPriority w:val="30"/>
    <w:qFormat/>
    <w:rsid w:val="00054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1E9"/>
    <w:rPr>
      <w:i/>
      <w:iCs/>
      <w:color w:val="0F4761" w:themeColor="accent1" w:themeShade="BF"/>
    </w:rPr>
  </w:style>
  <w:style w:type="character" w:styleId="IntenseReference">
    <w:name w:val="Intense Reference"/>
    <w:basedOn w:val="DefaultParagraphFont"/>
    <w:uiPriority w:val="32"/>
    <w:qFormat/>
    <w:rsid w:val="000541E9"/>
    <w:rPr>
      <w:b/>
      <w:bCs/>
      <w:smallCaps/>
      <w:color w:val="0F4761" w:themeColor="accent1" w:themeShade="BF"/>
      <w:spacing w:val="5"/>
    </w:rPr>
  </w:style>
  <w:style w:type="character" w:styleId="Hyperlink">
    <w:name w:val="Hyperlink"/>
    <w:basedOn w:val="DefaultParagraphFont"/>
    <w:uiPriority w:val="99"/>
    <w:unhideWhenUsed/>
    <w:rsid w:val="000541E9"/>
    <w:rPr>
      <w:color w:val="467886" w:themeColor="hyperlink"/>
      <w:u w:val="single"/>
    </w:rPr>
  </w:style>
  <w:style w:type="character" w:styleId="UnresolvedMention">
    <w:name w:val="Unresolved Mention"/>
    <w:basedOn w:val="DefaultParagraphFont"/>
    <w:uiPriority w:val="99"/>
    <w:semiHidden/>
    <w:unhideWhenUsed/>
    <w:rsid w:val="000541E9"/>
    <w:rPr>
      <w:color w:val="605E5C"/>
      <w:shd w:val="clear" w:color="auto" w:fill="E1DFDD"/>
    </w:rPr>
  </w:style>
  <w:style w:type="character" w:styleId="FollowedHyperlink">
    <w:name w:val="FollowedHyperlink"/>
    <w:basedOn w:val="DefaultParagraphFont"/>
    <w:uiPriority w:val="99"/>
    <w:semiHidden/>
    <w:unhideWhenUsed/>
    <w:rsid w:val="00723A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076867">
      <w:bodyDiv w:val="1"/>
      <w:marLeft w:val="0"/>
      <w:marRight w:val="0"/>
      <w:marTop w:val="0"/>
      <w:marBottom w:val="0"/>
      <w:divBdr>
        <w:top w:val="none" w:sz="0" w:space="0" w:color="auto"/>
        <w:left w:val="none" w:sz="0" w:space="0" w:color="auto"/>
        <w:bottom w:val="none" w:sz="0" w:space="0" w:color="auto"/>
        <w:right w:val="none" w:sz="0" w:space="0" w:color="auto"/>
      </w:divBdr>
    </w:div>
    <w:div w:id="168362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edith.hay@cobbk12.org" TargetMode="External"/><Relationship Id="rId3" Type="http://schemas.openxmlformats.org/officeDocument/2006/relationships/settings" Target="settings.xml"/><Relationship Id="rId7" Type="http://schemas.openxmlformats.org/officeDocument/2006/relationships/hyperlink" Target="https://forms.office.com/Pages/ResponsePage.aspx?id=-x3OL5-ROEmquMR_D8kYLYb8sig3fhhNnQNLIYyLdGJUOEI4Mlk5RUpRMEJFUlhVMU1DRE5UWktRTS4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bbk12.org/eastside" TargetMode="External"/><Relationship Id="rId11" Type="http://schemas.openxmlformats.org/officeDocument/2006/relationships/fontTable" Target="fontTable.xml"/><Relationship Id="rId5" Type="http://schemas.openxmlformats.org/officeDocument/2006/relationships/hyperlink" Target="https://forms.office.com/Pages/ResponsePage.aspx?id=-x3OL5-ROEmquMR_D8kYLYb8sig3fhhNnQNLIYyLdGJUODcwSkZVQkVJU0pUWUdTVzhPTUpENU4wQS4u" TargetMode="External"/><Relationship Id="rId10" Type="http://schemas.openxmlformats.org/officeDocument/2006/relationships/hyperlink" Target="mailto:kris.teller@cobbk12.org" TargetMode="External"/><Relationship Id="rId4" Type="http://schemas.openxmlformats.org/officeDocument/2006/relationships/webSettings" Target="webSettings.xml"/><Relationship Id="rId9" Type="http://schemas.openxmlformats.org/officeDocument/2006/relationships/hyperlink" Target="mailto:Brenda.rawlins@cobbk1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5649</Characters>
  <Application>Microsoft Office Word</Application>
  <DocSecurity>0</DocSecurity>
  <Lines>47</Lines>
  <Paragraphs>13</Paragraphs>
  <ScaleCrop>false</ScaleCrop>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Clark</dc:creator>
  <cp:keywords/>
  <dc:description/>
  <cp:lastModifiedBy>Kris Teller</cp:lastModifiedBy>
  <cp:revision>3</cp:revision>
  <dcterms:created xsi:type="dcterms:W3CDTF">2026-03-26T15:33:00Z</dcterms:created>
  <dcterms:modified xsi:type="dcterms:W3CDTF">2026-03-26T16:48:00Z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7e5f5654-3c8c-467f-bb2e-0e9d1ce6ea23</vt:lpwstr>
  </property>
</Properties>
</file>