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3" w:type="dxa"/>
        <w:tblInd w:w="-725" w:type="dxa"/>
        <w:tblLayout w:type="fixed"/>
        <w:tblCellMar>
          <w:top w:w="44" w:type="dxa"/>
          <w:left w:w="109" w:type="dxa"/>
        </w:tblCellMar>
        <w:tblLook w:val="04A0" w:firstRow="1" w:lastRow="0" w:firstColumn="1" w:lastColumn="0" w:noHBand="0" w:noVBand="1"/>
      </w:tblPr>
      <w:tblGrid>
        <w:gridCol w:w="14393"/>
      </w:tblGrid>
      <w:tr w:rsidR="003F06CB" w:rsidRPr="002C68BB" w14:paraId="141A8550" w14:textId="77777777" w:rsidTr="007449B3">
        <w:trPr>
          <w:trHeight w:val="278"/>
        </w:trPr>
        <w:tc>
          <w:tcPr>
            <w:tcW w:w="14393" w:type="dxa"/>
            <w:tcBorders>
              <w:top w:val="single" w:sz="4" w:space="0" w:color="000000"/>
              <w:left w:val="single" w:sz="4" w:space="0" w:color="000000"/>
              <w:bottom w:val="single" w:sz="4" w:space="0" w:color="000000"/>
              <w:right w:val="single" w:sz="4" w:space="0" w:color="000000"/>
            </w:tcBorders>
            <w:shd w:val="clear" w:color="auto" w:fill="auto"/>
          </w:tcPr>
          <w:p w14:paraId="59A117CA" w14:textId="5391014E" w:rsidR="003F06CB" w:rsidRPr="003F06CB" w:rsidRDefault="003F06CB" w:rsidP="003F06CB">
            <w:pPr>
              <w:pStyle w:val="Header"/>
            </w:pPr>
          </w:p>
        </w:tc>
      </w:tr>
      <w:tr w:rsidR="003114E0" w:rsidRPr="002C68BB" w14:paraId="35C1D121" w14:textId="77777777" w:rsidTr="007449B3">
        <w:trPr>
          <w:trHeight w:val="278"/>
        </w:trPr>
        <w:tc>
          <w:tcPr>
            <w:tcW w:w="14393"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56C09931" w14:textId="5742DA2E" w:rsidR="003114E0" w:rsidRPr="002C68BB" w:rsidRDefault="003114E0" w:rsidP="003114E0">
            <w:pPr>
              <w:spacing w:after="0" w:line="259" w:lineRule="auto"/>
              <w:ind w:left="0" w:right="113" w:firstLine="0"/>
              <w:rPr>
                <w:b/>
                <w:bCs/>
                <w:sz w:val="24"/>
                <w:szCs w:val="24"/>
              </w:rPr>
            </w:pPr>
            <w:r>
              <w:rPr>
                <w:b/>
                <w:bCs/>
                <w:sz w:val="24"/>
                <w:szCs w:val="24"/>
              </w:rPr>
              <w:t>School Name:</w:t>
            </w:r>
            <w:r w:rsidR="004D32DE">
              <w:rPr>
                <w:b/>
                <w:bCs/>
                <w:sz w:val="24"/>
                <w:szCs w:val="24"/>
              </w:rPr>
              <w:t xml:space="preserve"> Ford Elementary</w:t>
            </w:r>
          </w:p>
        </w:tc>
      </w:tr>
      <w:tr w:rsidR="003114E0" w14:paraId="517E8055" w14:textId="77777777" w:rsidTr="00524196">
        <w:trPr>
          <w:trHeight w:val="315"/>
        </w:trPr>
        <w:tc>
          <w:tcPr>
            <w:tcW w:w="14393" w:type="dxa"/>
            <w:tcBorders>
              <w:top w:val="single" w:sz="4" w:space="0" w:color="000000"/>
              <w:left w:val="single" w:sz="4" w:space="0" w:color="000000"/>
              <w:bottom w:val="single" w:sz="4" w:space="0" w:color="000000"/>
              <w:right w:val="single" w:sz="4" w:space="0" w:color="000000"/>
            </w:tcBorders>
          </w:tcPr>
          <w:p w14:paraId="6780C124" w14:textId="77777777" w:rsidR="003114E0" w:rsidRDefault="003114E0" w:rsidP="000C264D">
            <w:pPr>
              <w:spacing w:after="0" w:line="259" w:lineRule="auto"/>
              <w:ind w:left="0" w:firstLine="0"/>
            </w:pPr>
          </w:p>
        </w:tc>
      </w:tr>
      <w:tr w:rsidR="003114E0" w:rsidRPr="002F361A" w14:paraId="20E93E40" w14:textId="77777777" w:rsidTr="007449B3">
        <w:trPr>
          <w:trHeight w:val="243"/>
        </w:trPr>
        <w:tc>
          <w:tcPr>
            <w:tcW w:w="14393"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7D0E1930" w14:textId="7650B71C" w:rsidR="003114E0" w:rsidRPr="002F361A" w:rsidRDefault="003114E0" w:rsidP="003114E0">
            <w:pPr>
              <w:spacing w:after="0" w:line="259" w:lineRule="auto"/>
              <w:ind w:left="0" w:firstLine="0"/>
              <w:rPr>
                <w:b/>
                <w:bCs/>
                <w:sz w:val="24"/>
                <w:szCs w:val="24"/>
              </w:rPr>
            </w:pPr>
            <w:r>
              <w:rPr>
                <w:b/>
                <w:bCs/>
                <w:sz w:val="24"/>
                <w:szCs w:val="24"/>
              </w:rPr>
              <w:t>Date:</w:t>
            </w:r>
            <w:r w:rsidR="004D32DE">
              <w:rPr>
                <w:b/>
                <w:bCs/>
                <w:sz w:val="24"/>
                <w:szCs w:val="24"/>
              </w:rPr>
              <w:t xml:space="preserve"> 6/15/25</w:t>
            </w:r>
          </w:p>
        </w:tc>
      </w:tr>
      <w:tr w:rsidR="003114E0" w14:paraId="0FB4A3C2" w14:textId="77777777" w:rsidTr="00524196">
        <w:trPr>
          <w:trHeight w:val="405"/>
        </w:trPr>
        <w:tc>
          <w:tcPr>
            <w:tcW w:w="14393" w:type="dxa"/>
            <w:tcBorders>
              <w:top w:val="single" w:sz="4" w:space="0" w:color="000000"/>
              <w:left w:val="single" w:sz="4" w:space="0" w:color="000000"/>
              <w:bottom w:val="single" w:sz="4" w:space="0" w:color="000000"/>
              <w:right w:val="single" w:sz="4" w:space="0" w:color="000000"/>
            </w:tcBorders>
          </w:tcPr>
          <w:p w14:paraId="2F05E1D0" w14:textId="77777777" w:rsidR="003114E0" w:rsidRDefault="003114E0" w:rsidP="000C264D">
            <w:pPr>
              <w:spacing w:after="0" w:line="259" w:lineRule="auto"/>
              <w:ind w:left="0" w:firstLine="0"/>
            </w:pPr>
          </w:p>
        </w:tc>
      </w:tr>
    </w:tbl>
    <w:p w14:paraId="058D248E" w14:textId="77777777" w:rsidR="007449B3" w:rsidRDefault="007449B3"/>
    <w:tbl>
      <w:tblPr>
        <w:tblStyle w:val="TableGrid"/>
        <w:tblW w:w="14399" w:type="dxa"/>
        <w:tblInd w:w="-725" w:type="dxa"/>
        <w:tblLayout w:type="fixed"/>
        <w:tblCellMar>
          <w:top w:w="60" w:type="dxa"/>
          <w:left w:w="72" w:type="dxa"/>
        </w:tblCellMar>
        <w:tblLook w:val="04A0" w:firstRow="1" w:lastRow="0" w:firstColumn="1" w:lastColumn="0" w:noHBand="0" w:noVBand="1"/>
      </w:tblPr>
      <w:tblGrid>
        <w:gridCol w:w="3765"/>
        <w:gridCol w:w="10634"/>
      </w:tblGrid>
      <w:tr w:rsidR="00515642" w14:paraId="0ECC9657" w14:textId="77777777" w:rsidTr="003114E0">
        <w:trPr>
          <w:trHeight w:val="1079"/>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A6C7E36" w14:textId="77777777" w:rsidR="00515642" w:rsidRDefault="00515642" w:rsidP="000C264D">
            <w:pPr>
              <w:spacing w:after="0" w:line="259" w:lineRule="auto"/>
              <w:ind w:left="0" w:right="42" w:firstLine="0"/>
              <w:jc w:val="center"/>
              <w:rPr>
                <w:sz w:val="24"/>
              </w:rPr>
            </w:pPr>
            <w:r>
              <w:rPr>
                <w:b/>
                <w:sz w:val="24"/>
              </w:rPr>
              <w:t>GOAL #1</w:t>
            </w:r>
            <w:r>
              <w:rPr>
                <w:sz w:val="24"/>
              </w:rPr>
              <w:t xml:space="preserve"> </w:t>
            </w:r>
          </w:p>
          <w:p w14:paraId="62409F9F" w14:textId="477F2173" w:rsidR="007C6E6E" w:rsidRDefault="007C6E6E" w:rsidP="000C264D">
            <w:pPr>
              <w:spacing w:after="0" w:line="259" w:lineRule="auto"/>
              <w:ind w:left="0" w:right="42" w:firstLine="0"/>
              <w:jc w:val="center"/>
            </w:pPr>
            <w:r w:rsidRPr="002C68BB">
              <w:rPr>
                <w:b/>
                <w:bCs/>
                <w:sz w:val="24"/>
                <w:szCs w:val="24"/>
              </w:rPr>
              <w:t>Literacy</w:t>
            </w:r>
            <w:r w:rsidR="005B3142">
              <w:rPr>
                <w:b/>
                <w:bCs/>
                <w:sz w:val="24"/>
                <w:szCs w:val="24"/>
              </w:rPr>
              <w:t xml:space="preserve"> (K-2)</w:t>
            </w:r>
          </w:p>
        </w:tc>
        <w:tc>
          <w:tcPr>
            <w:tcW w:w="10634" w:type="dxa"/>
            <w:tcBorders>
              <w:top w:val="single" w:sz="4" w:space="0" w:color="000000"/>
              <w:left w:val="single" w:sz="4" w:space="0" w:color="000000"/>
              <w:bottom w:val="single" w:sz="4" w:space="0" w:color="000000"/>
              <w:right w:val="single" w:sz="4" w:space="0" w:color="000000"/>
            </w:tcBorders>
          </w:tcPr>
          <w:p w14:paraId="2C55973D" w14:textId="7C75F52F" w:rsidR="004D32DE" w:rsidRPr="004D32DE" w:rsidRDefault="004D32DE" w:rsidP="004D32DE">
            <w:pPr>
              <w:spacing w:after="0" w:line="259" w:lineRule="auto"/>
              <w:ind w:left="1" w:firstLine="0"/>
              <w:rPr>
                <w:b/>
                <w:bCs/>
                <w:sz w:val="24"/>
                <w:szCs w:val="24"/>
              </w:rPr>
            </w:pPr>
            <w:r w:rsidRPr="004D32DE">
              <w:rPr>
                <w:b/>
                <w:bCs/>
                <w:sz w:val="24"/>
                <w:szCs w:val="24"/>
              </w:rPr>
              <w:t xml:space="preserve">By May 2026, the percentage </w:t>
            </w:r>
            <w:r w:rsidR="00F43159">
              <w:rPr>
                <w:b/>
                <w:bCs/>
                <w:sz w:val="24"/>
                <w:szCs w:val="24"/>
              </w:rPr>
              <w:t xml:space="preserve">kindergarten, </w:t>
            </w:r>
            <w:r w:rsidR="00B2519B">
              <w:rPr>
                <w:b/>
                <w:bCs/>
                <w:sz w:val="24"/>
                <w:szCs w:val="24"/>
              </w:rPr>
              <w:t>first and</w:t>
            </w:r>
            <w:r w:rsidRPr="004D32DE">
              <w:rPr>
                <w:b/>
                <w:bCs/>
                <w:sz w:val="24"/>
                <w:szCs w:val="24"/>
              </w:rPr>
              <w:t xml:space="preserve"> second grade students scoring in the </w:t>
            </w:r>
            <w:r w:rsidR="00B2519B">
              <w:rPr>
                <w:b/>
                <w:bCs/>
                <w:sz w:val="24"/>
                <w:szCs w:val="24"/>
              </w:rPr>
              <w:t>p</w:t>
            </w:r>
            <w:r w:rsidRPr="004D32DE">
              <w:rPr>
                <w:b/>
                <w:bCs/>
                <w:i/>
                <w:iCs/>
                <w:sz w:val="24"/>
                <w:szCs w:val="24"/>
              </w:rPr>
              <w:t>repared</w:t>
            </w:r>
            <w:r w:rsidRPr="004D32DE">
              <w:rPr>
                <w:b/>
                <w:bCs/>
                <w:sz w:val="24"/>
                <w:szCs w:val="24"/>
              </w:rPr>
              <w:t xml:space="preserve"> range on the Interpreting Texts category of the spring Beacon assessment will increase from 67% to 69%. </w:t>
            </w:r>
            <w:r w:rsidR="00B2519B">
              <w:rPr>
                <w:b/>
                <w:bCs/>
                <w:sz w:val="24"/>
                <w:szCs w:val="24"/>
              </w:rPr>
              <w:t xml:space="preserve">The </w:t>
            </w:r>
            <w:r w:rsidRPr="004D32DE">
              <w:rPr>
                <w:b/>
                <w:bCs/>
                <w:sz w:val="24"/>
                <w:szCs w:val="24"/>
              </w:rPr>
              <w:t>Beacon will be used to monitor progress for first and second grade students.</w:t>
            </w:r>
            <w:r w:rsidR="00B2519B">
              <w:rPr>
                <w:b/>
                <w:bCs/>
                <w:sz w:val="24"/>
                <w:szCs w:val="24"/>
              </w:rPr>
              <w:t xml:space="preserve"> Amira will be used to monitor </w:t>
            </w:r>
            <w:r w:rsidR="00923A8B">
              <w:rPr>
                <w:b/>
                <w:bCs/>
                <w:sz w:val="24"/>
                <w:szCs w:val="24"/>
              </w:rPr>
              <w:t xml:space="preserve">progress for our kindergarten students. </w:t>
            </w:r>
          </w:p>
          <w:p w14:paraId="64363643" w14:textId="3CA2C419" w:rsidR="00515642" w:rsidRPr="002C68BB" w:rsidRDefault="00515642" w:rsidP="000C264D">
            <w:pPr>
              <w:spacing w:after="0" w:line="259" w:lineRule="auto"/>
              <w:ind w:left="1" w:firstLine="0"/>
              <w:rPr>
                <w:b/>
                <w:bCs/>
                <w:sz w:val="24"/>
                <w:szCs w:val="24"/>
              </w:rPr>
            </w:pPr>
          </w:p>
        </w:tc>
      </w:tr>
    </w:tbl>
    <w:p w14:paraId="7208DDFF" w14:textId="77777777" w:rsidR="00524196" w:rsidRDefault="00524196" w:rsidP="00524196"/>
    <w:tbl>
      <w:tblPr>
        <w:tblStyle w:val="TableGrid"/>
        <w:tblW w:w="14400" w:type="dxa"/>
        <w:tblInd w:w="-725" w:type="dxa"/>
        <w:tblLayout w:type="fixed"/>
        <w:tblCellMar>
          <w:top w:w="60" w:type="dxa"/>
          <w:left w:w="72" w:type="dxa"/>
        </w:tblCellMar>
        <w:tblLook w:val="04A0" w:firstRow="1" w:lastRow="0" w:firstColumn="1" w:lastColumn="0" w:noHBand="0" w:noVBand="1"/>
      </w:tblPr>
      <w:tblGrid>
        <w:gridCol w:w="3765"/>
        <w:gridCol w:w="1129"/>
        <w:gridCol w:w="9506"/>
      </w:tblGrid>
      <w:tr w:rsidR="00524196" w14:paraId="182B1398" w14:textId="77777777" w:rsidTr="003A4249">
        <w:trPr>
          <w:trHeight w:val="1154"/>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939853C" w14:textId="77777777" w:rsidR="00524196" w:rsidRDefault="00524196" w:rsidP="003A4249">
            <w:pPr>
              <w:spacing w:after="0" w:line="259" w:lineRule="auto"/>
              <w:ind w:left="0" w:right="19" w:firstLine="0"/>
              <w:jc w:val="center"/>
            </w:pPr>
            <w:r>
              <w:rPr>
                <w:b/>
                <w:sz w:val="24"/>
              </w:rPr>
              <w:t xml:space="preserve">Action Step(s) </w:t>
            </w:r>
          </w:p>
          <w:p w14:paraId="0EB9238B" w14:textId="77777777" w:rsidR="00524196" w:rsidRDefault="00524196" w:rsidP="003A4249">
            <w:pPr>
              <w:spacing w:after="0" w:line="259" w:lineRule="auto"/>
              <w:ind w:left="0" w:right="28" w:firstLine="0"/>
              <w:jc w:val="center"/>
            </w:pPr>
          </w:p>
        </w:tc>
        <w:tc>
          <w:tcPr>
            <w:tcW w:w="112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F954FAE" w14:textId="77777777" w:rsidR="00524196" w:rsidRDefault="00524196" w:rsidP="003A4249">
            <w:pPr>
              <w:spacing w:after="0" w:line="259" w:lineRule="auto"/>
              <w:ind w:left="0" w:right="48" w:firstLine="0"/>
              <w:jc w:val="center"/>
            </w:pPr>
            <w:r>
              <w:rPr>
                <w:b/>
                <w:sz w:val="22"/>
              </w:rPr>
              <w:t xml:space="preserve">Start Date </w:t>
            </w:r>
          </w:p>
        </w:tc>
        <w:tc>
          <w:tcPr>
            <w:tcW w:w="9506" w:type="dxa"/>
            <w:tcBorders>
              <w:top w:val="single" w:sz="4" w:space="0" w:color="000000"/>
              <w:left w:val="single" w:sz="4" w:space="0" w:color="000000"/>
              <w:bottom w:val="single" w:sz="4" w:space="0" w:color="000000"/>
              <w:right w:val="single" w:sz="4" w:space="0" w:color="000000"/>
            </w:tcBorders>
            <w:shd w:val="clear" w:color="auto" w:fill="DEEAF6"/>
          </w:tcPr>
          <w:p w14:paraId="347BE9C8" w14:textId="5826E2FA" w:rsidR="00476469" w:rsidRDefault="00476469" w:rsidP="00476469">
            <w:pPr>
              <w:spacing w:after="0" w:line="241" w:lineRule="auto"/>
              <w:ind w:left="2" w:firstLine="0"/>
              <w:jc w:val="both"/>
              <w:rPr>
                <w:b/>
                <w:sz w:val="22"/>
              </w:rPr>
            </w:pPr>
            <w:r>
              <w:rPr>
                <w:b/>
                <w:sz w:val="22"/>
              </w:rPr>
              <w:t xml:space="preserve">What is the desired outcome of the action step?  </w:t>
            </w:r>
          </w:p>
          <w:p w14:paraId="4E1EAB4A" w14:textId="4D3CE722" w:rsidR="00524196" w:rsidRDefault="00524196" w:rsidP="003A4249">
            <w:pPr>
              <w:spacing w:after="0" w:line="241" w:lineRule="auto"/>
              <w:ind w:left="1" w:firstLine="0"/>
            </w:pPr>
            <w:r>
              <w:rPr>
                <w:b/>
                <w:sz w:val="22"/>
              </w:rPr>
              <w:t xml:space="preserve">How will the action step be implemented?  </w:t>
            </w:r>
          </w:p>
          <w:p w14:paraId="099E1113" w14:textId="77777777" w:rsidR="00524196" w:rsidRDefault="00524196" w:rsidP="003A4249">
            <w:pPr>
              <w:spacing w:after="0" w:line="241" w:lineRule="auto"/>
              <w:ind w:left="1" w:firstLine="0"/>
              <w:jc w:val="both"/>
              <w:rPr>
                <w:b/>
                <w:sz w:val="22"/>
              </w:rPr>
            </w:pPr>
            <w:r>
              <w:rPr>
                <w:b/>
                <w:sz w:val="22"/>
              </w:rPr>
              <w:t xml:space="preserve">What artifacts will be used to show implementation? </w:t>
            </w:r>
          </w:p>
          <w:p w14:paraId="35A1B860" w14:textId="7F9FF0B0" w:rsidR="00524196" w:rsidRDefault="00524196" w:rsidP="00476469">
            <w:pPr>
              <w:spacing w:after="0" w:line="241" w:lineRule="auto"/>
              <w:ind w:left="2" w:firstLine="0"/>
            </w:pPr>
            <w:r>
              <w:rPr>
                <w:b/>
                <w:sz w:val="22"/>
              </w:rPr>
              <w:t>What evidence will be used to progress monitor the outcome?</w:t>
            </w:r>
          </w:p>
        </w:tc>
      </w:tr>
      <w:tr w:rsidR="00524196" w:rsidRPr="00B619EF" w14:paraId="2DD89AD4" w14:textId="77777777" w:rsidTr="003A4249">
        <w:trPr>
          <w:cantSplit/>
          <w:trHeight w:val="830"/>
        </w:trPr>
        <w:tc>
          <w:tcPr>
            <w:tcW w:w="3765" w:type="dxa"/>
            <w:vMerge w:val="restart"/>
            <w:tcBorders>
              <w:top w:val="single" w:sz="4" w:space="0" w:color="000000"/>
              <w:left w:val="single" w:sz="4" w:space="0" w:color="000000"/>
              <w:right w:val="single" w:sz="4" w:space="0" w:color="000000"/>
            </w:tcBorders>
          </w:tcPr>
          <w:p w14:paraId="479B6418" w14:textId="7BED2A9F" w:rsidR="00524196" w:rsidRDefault="004D32DE" w:rsidP="003A4249">
            <w:pPr>
              <w:spacing w:after="0" w:line="259" w:lineRule="auto"/>
              <w:ind w:left="0" w:firstLine="0"/>
            </w:pPr>
            <w:r w:rsidRPr="004D32DE">
              <w:t xml:space="preserve">Beginning August 2025, </w:t>
            </w:r>
            <w:r w:rsidRPr="004D32DE">
              <w:rPr>
                <w:b/>
                <w:bCs/>
              </w:rPr>
              <w:t xml:space="preserve">K–2 teachers will analyze Amira and Beacon assessment data </w:t>
            </w:r>
            <w:r w:rsidRPr="004D32DE">
              <w:t xml:space="preserve">during </w:t>
            </w:r>
            <w:r w:rsidR="00C50571">
              <w:t>CCCs</w:t>
            </w:r>
            <w:r w:rsidRPr="004D32DE">
              <w:t xml:space="preserve"> to identify students requiring additional support in vocabulary and language comprehension. Teachers will use diagnostic data to form </w:t>
            </w:r>
            <w:r w:rsidRPr="004D32DE">
              <w:rPr>
                <w:b/>
                <w:bCs/>
              </w:rPr>
              <w:t>targeted intervention groups</w:t>
            </w:r>
            <w:r w:rsidRPr="004D32DE">
              <w:t xml:space="preserve"> and select </w:t>
            </w:r>
            <w:r w:rsidRPr="004D32DE">
              <w:rPr>
                <w:b/>
                <w:bCs/>
              </w:rPr>
              <w:t>strategies aligned to student needs</w:t>
            </w:r>
            <w:r w:rsidRPr="004D32DE">
              <w:t>.</w:t>
            </w:r>
          </w:p>
        </w:tc>
        <w:tc>
          <w:tcPr>
            <w:tcW w:w="1129" w:type="dxa"/>
            <w:vMerge w:val="restart"/>
            <w:tcBorders>
              <w:top w:val="single" w:sz="4" w:space="0" w:color="000000"/>
              <w:left w:val="single" w:sz="4" w:space="0" w:color="000000"/>
              <w:right w:val="single" w:sz="4" w:space="0" w:color="000000"/>
            </w:tcBorders>
          </w:tcPr>
          <w:p w14:paraId="2F5BB733"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71E06A14" w14:textId="77777777" w:rsidR="009B7C9F" w:rsidRPr="00733785" w:rsidRDefault="009B7C9F" w:rsidP="009B7C9F">
            <w:pPr>
              <w:spacing w:after="0" w:line="259" w:lineRule="auto"/>
              <w:ind w:left="2" w:firstLine="0"/>
              <w:rPr>
                <w:szCs w:val="20"/>
              </w:rPr>
            </w:pPr>
            <w:r w:rsidRPr="00B619EF">
              <w:rPr>
                <w:b/>
                <w:bCs/>
                <w:szCs w:val="20"/>
              </w:rPr>
              <w:t>Performance Ta</w:t>
            </w:r>
            <w:r>
              <w:rPr>
                <w:b/>
                <w:bCs/>
                <w:szCs w:val="20"/>
              </w:rPr>
              <w:t>rget</w:t>
            </w:r>
            <w:r w:rsidRPr="00B619EF">
              <w:rPr>
                <w:b/>
                <w:bCs/>
                <w:szCs w:val="20"/>
              </w:rPr>
              <w:t xml:space="preserve">: </w:t>
            </w:r>
            <w:r>
              <w:rPr>
                <w:b/>
                <w:bCs/>
                <w:szCs w:val="20"/>
              </w:rPr>
              <w:t xml:space="preserve">  </w:t>
            </w:r>
          </w:p>
          <w:p w14:paraId="67C93A90" w14:textId="4410AEFB" w:rsidR="00524196" w:rsidRPr="00B619EF" w:rsidRDefault="0051764F" w:rsidP="009B7C9F">
            <w:pPr>
              <w:spacing w:after="0" w:line="259" w:lineRule="auto"/>
              <w:ind w:left="2" w:firstLine="0"/>
              <w:rPr>
                <w:szCs w:val="20"/>
              </w:rPr>
            </w:pPr>
            <w:r>
              <w:rPr>
                <w:szCs w:val="20"/>
              </w:rPr>
              <w:t>69% proficiency on the Beacon in the category of interpreting texts</w:t>
            </w:r>
          </w:p>
        </w:tc>
      </w:tr>
      <w:tr w:rsidR="00524196" w:rsidRPr="00B619EF" w14:paraId="36C7D2DB" w14:textId="77777777" w:rsidTr="003A4249">
        <w:trPr>
          <w:trHeight w:val="920"/>
        </w:trPr>
        <w:tc>
          <w:tcPr>
            <w:tcW w:w="3765" w:type="dxa"/>
            <w:vMerge/>
            <w:tcBorders>
              <w:left w:val="single" w:sz="4" w:space="0" w:color="000000"/>
              <w:right w:val="single" w:sz="4" w:space="0" w:color="000000"/>
            </w:tcBorders>
          </w:tcPr>
          <w:p w14:paraId="69B87BCC" w14:textId="77777777" w:rsidR="00524196" w:rsidRDefault="00524196" w:rsidP="003A4249">
            <w:pPr>
              <w:spacing w:after="0" w:line="259" w:lineRule="auto"/>
              <w:ind w:left="0" w:firstLine="0"/>
            </w:pPr>
          </w:p>
        </w:tc>
        <w:tc>
          <w:tcPr>
            <w:tcW w:w="1129" w:type="dxa"/>
            <w:vMerge/>
            <w:tcBorders>
              <w:left w:val="single" w:sz="4" w:space="0" w:color="000000"/>
              <w:right w:val="single" w:sz="4" w:space="0" w:color="000000"/>
            </w:tcBorders>
          </w:tcPr>
          <w:p w14:paraId="65723792"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69CABC8B" w14:textId="77777777" w:rsidR="00524196" w:rsidRPr="00733785" w:rsidRDefault="00524196" w:rsidP="003A4249">
            <w:pPr>
              <w:spacing w:after="0" w:line="259" w:lineRule="auto"/>
              <w:ind w:left="0" w:firstLine="0"/>
              <w:rPr>
                <w:szCs w:val="20"/>
              </w:rPr>
            </w:pPr>
            <w:r w:rsidRPr="00B619EF">
              <w:rPr>
                <w:b/>
                <w:bCs/>
                <w:szCs w:val="20"/>
              </w:rPr>
              <w:t>Implementation (</w:t>
            </w:r>
            <w:r w:rsidRPr="00B619EF">
              <w:rPr>
                <w:i/>
                <w:iCs/>
                <w:szCs w:val="20"/>
              </w:rPr>
              <w:t>include person responsible</w:t>
            </w:r>
            <w:r w:rsidRPr="00B619EF">
              <w:rPr>
                <w:b/>
                <w:bCs/>
                <w:szCs w:val="20"/>
              </w:rPr>
              <w:t xml:space="preserve">): </w:t>
            </w:r>
            <w:r>
              <w:rPr>
                <w:b/>
                <w:bCs/>
                <w:szCs w:val="20"/>
              </w:rPr>
              <w:t xml:space="preserve">  </w:t>
            </w:r>
          </w:p>
          <w:p w14:paraId="21B01EE7" w14:textId="4D2A3B39" w:rsidR="00524196" w:rsidRPr="00733785" w:rsidRDefault="00AF3831" w:rsidP="003A4249">
            <w:pPr>
              <w:spacing w:after="0" w:line="259" w:lineRule="auto"/>
              <w:ind w:left="0" w:firstLine="0"/>
              <w:rPr>
                <w:szCs w:val="20"/>
              </w:rPr>
            </w:pPr>
            <w:r w:rsidRPr="00AF3831">
              <w:rPr>
                <w:szCs w:val="20"/>
              </w:rPr>
              <w:t xml:space="preserve">Teachers will review </w:t>
            </w:r>
            <w:r w:rsidRPr="00AF3831">
              <w:rPr>
                <w:b/>
                <w:bCs/>
                <w:szCs w:val="20"/>
              </w:rPr>
              <w:t>Amira (K) and Beacon (1st–2nd)</w:t>
            </w:r>
            <w:r w:rsidRPr="00AF3831">
              <w:rPr>
                <w:szCs w:val="20"/>
              </w:rPr>
              <w:t xml:space="preserve"> data</w:t>
            </w:r>
            <w:r w:rsidR="00FB0CBB">
              <w:rPr>
                <w:szCs w:val="20"/>
              </w:rPr>
              <w:t xml:space="preserve"> </w:t>
            </w:r>
            <w:r w:rsidRPr="00AF3831">
              <w:rPr>
                <w:szCs w:val="20"/>
              </w:rPr>
              <w:t xml:space="preserve">to identify students performing below expectations. </w:t>
            </w:r>
            <w:r w:rsidR="00FB0CBB">
              <w:rPr>
                <w:szCs w:val="20"/>
              </w:rPr>
              <w:t>During CCCs, t</w:t>
            </w:r>
            <w:r w:rsidRPr="00AF3831">
              <w:rPr>
                <w:szCs w:val="20"/>
              </w:rPr>
              <w:t xml:space="preserve">eachers will use </w:t>
            </w:r>
            <w:r w:rsidR="00D45D2F">
              <w:rPr>
                <w:szCs w:val="20"/>
              </w:rPr>
              <w:t xml:space="preserve">and analyze </w:t>
            </w:r>
            <w:r w:rsidR="00060AB4">
              <w:rPr>
                <w:szCs w:val="20"/>
              </w:rPr>
              <w:t xml:space="preserve">student </w:t>
            </w:r>
            <w:r w:rsidR="00A326D2">
              <w:rPr>
                <w:szCs w:val="20"/>
              </w:rPr>
              <w:t>assessment</w:t>
            </w:r>
            <w:r w:rsidR="00060AB4">
              <w:rPr>
                <w:szCs w:val="20"/>
              </w:rPr>
              <w:t xml:space="preserve"> data</w:t>
            </w:r>
            <w:r w:rsidR="00A326D2">
              <w:rPr>
                <w:szCs w:val="20"/>
              </w:rPr>
              <w:t xml:space="preserve"> </w:t>
            </w:r>
            <w:r w:rsidRPr="00AF3831">
              <w:rPr>
                <w:szCs w:val="20"/>
              </w:rPr>
              <w:t>to form small groups</w:t>
            </w:r>
            <w:r w:rsidR="00E61EB2">
              <w:rPr>
                <w:szCs w:val="20"/>
              </w:rPr>
              <w:t xml:space="preserve">, plan interventions, </w:t>
            </w:r>
            <w:r w:rsidRPr="00AF3831">
              <w:rPr>
                <w:szCs w:val="20"/>
              </w:rPr>
              <w:t>and determine appropriate instructional strategies.</w:t>
            </w:r>
          </w:p>
          <w:p w14:paraId="7C9E47CD" w14:textId="77777777" w:rsidR="00524196" w:rsidRPr="00733785" w:rsidRDefault="00524196" w:rsidP="003A4249">
            <w:pPr>
              <w:spacing w:after="0" w:line="259" w:lineRule="auto"/>
              <w:ind w:left="0" w:firstLine="0"/>
              <w:rPr>
                <w:szCs w:val="20"/>
              </w:rPr>
            </w:pPr>
          </w:p>
          <w:p w14:paraId="5F35730A" w14:textId="77777777" w:rsidR="00524196" w:rsidRPr="00733785" w:rsidRDefault="00524196" w:rsidP="003A4249">
            <w:pPr>
              <w:spacing w:after="0" w:line="259" w:lineRule="auto"/>
              <w:ind w:left="0" w:firstLine="0"/>
              <w:rPr>
                <w:szCs w:val="20"/>
              </w:rPr>
            </w:pPr>
          </w:p>
          <w:p w14:paraId="208B324F" w14:textId="77777777" w:rsidR="00524196" w:rsidRPr="00733785" w:rsidRDefault="00524196" w:rsidP="003A4249">
            <w:pPr>
              <w:spacing w:after="0" w:line="259" w:lineRule="auto"/>
              <w:ind w:left="0" w:firstLine="0"/>
              <w:rPr>
                <w:szCs w:val="20"/>
              </w:rPr>
            </w:pPr>
          </w:p>
          <w:p w14:paraId="1715B4DA" w14:textId="77777777" w:rsidR="00524196" w:rsidRPr="00B619EF" w:rsidRDefault="00524196" w:rsidP="003A4249">
            <w:pPr>
              <w:spacing w:after="0" w:line="259" w:lineRule="auto"/>
              <w:ind w:left="0" w:firstLine="0"/>
              <w:rPr>
                <w:szCs w:val="20"/>
              </w:rPr>
            </w:pPr>
          </w:p>
        </w:tc>
      </w:tr>
      <w:tr w:rsidR="00524196" w:rsidRPr="00B619EF" w14:paraId="5A71F207" w14:textId="77777777" w:rsidTr="003A4249">
        <w:trPr>
          <w:trHeight w:val="1100"/>
        </w:trPr>
        <w:tc>
          <w:tcPr>
            <w:tcW w:w="3765" w:type="dxa"/>
            <w:vMerge/>
            <w:tcBorders>
              <w:left w:val="single" w:sz="4" w:space="0" w:color="000000"/>
              <w:right w:val="single" w:sz="4" w:space="0" w:color="000000"/>
            </w:tcBorders>
          </w:tcPr>
          <w:p w14:paraId="2AF0F639" w14:textId="77777777" w:rsidR="00524196" w:rsidRDefault="00524196" w:rsidP="003A4249">
            <w:pPr>
              <w:spacing w:after="0" w:line="259" w:lineRule="auto"/>
              <w:ind w:left="0" w:firstLine="0"/>
            </w:pPr>
          </w:p>
        </w:tc>
        <w:tc>
          <w:tcPr>
            <w:tcW w:w="1129" w:type="dxa"/>
            <w:vMerge/>
            <w:tcBorders>
              <w:left w:val="single" w:sz="4" w:space="0" w:color="000000"/>
              <w:right w:val="single" w:sz="4" w:space="0" w:color="000000"/>
            </w:tcBorders>
          </w:tcPr>
          <w:p w14:paraId="7922BA4D"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445214C2" w14:textId="77777777" w:rsidR="00524196" w:rsidRPr="00733785" w:rsidRDefault="00524196" w:rsidP="003A4249">
            <w:pPr>
              <w:spacing w:after="0" w:line="259" w:lineRule="auto"/>
              <w:ind w:left="2" w:firstLine="0"/>
              <w:rPr>
                <w:szCs w:val="20"/>
              </w:rPr>
            </w:pPr>
            <w:r w:rsidRPr="00B619EF">
              <w:rPr>
                <w:b/>
                <w:bCs/>
                <w:szCs w:val="20"/>
              </w:rPr>
              <w:t xml:space="preserve">Artifacts: </w:t>
            </w:r>
            <w:r>
              <w:rPr>
                <w:b/>
                <w:bCs/>
                <w:szCs w:val="20"/>
              </w:rPr>
              <w:t xml:space="preserve">     </w:t>
            </w:r>
          </w:p>
          <w:p w14:paraId="2745ED5F" w14:textId="3E38202E" w:rsidR="00A847EB" w:rsidRPr="00A847EB" w:rsidRDefault="00A847EB" w:rsidP="00A847EB">
            <w:pPr>
              <w:pStyle w:val="ListParagraph"/>
              <w:numPr>
                <w:ilvl w:val="0"/>
                <w:numId w:val="1"/>
              </w:numPr>
              <w:spacing w:after="0" w:line="259" w:lineRule="auto"/>
              <w:rPr>
                <w:szCs w:val="20"/>
              </w:rPr>
            </w:pPr>
            <w:r w:rsidRPr="00A847EB">
              <w:rPr>
                <w:szCs w:val="20"/>
              </w:rPr>
              <w:t xml:space="preserve">CCC meeting agendas and </w:t>
            </w:r>
            <w:r w:rsidR="004A246B">
              <w:rPr>
                <w:szCs w:val="20"/>
              </w:rPr>
              <w:t>minutes</w:t>
            </w:r>
          </w:p>
          <w:p w14:paraId="3FF619CF" w14:textId="4A70FBB5" w:rsidR="00A847EB" w:rsidRPr="00A847EB" w:rsidRDefault="00A847EB" w:rsidP="00967585">
            <w:pPr>
              <w:pStyle w:val="ListParagraph"/>
              <w:numPr>
                <w:ilvl w:val="0"/>
                <w:numId w:val="1"/>
              </w:numPr>
              <w:spacing w:after="0" w:line="259" w:lineRule="auto"/>
              <w:rPr>
                <w:szCs w:val="20"/>
              </w:rPr>
            </w:pPr>
            <w:r w:rsidRPr="00A847EB">
              <w:rPr>
                <w:szCs w:val="20"/>
              </w:rPr>
              <w:t>Intervention group rosters</w:t>
            </w:r>
            <w:r w:rsidR="00D56F56" w:rsidRPr="00D56F56">
              <w:rPr>
                <w:szCs w:val="20"/>
              </w:rPr>
              <w:t xml:space="preserve"> &amp; </w:t>
            </w:r>
            <w:r w:rsidRPr="00A847EB">
              <w:rPr>
                <w:szCs w:val="20"/>
              </w:rPr>
              <w:t xml:space="preserve">Data </w:t>
            </w:r>
            <w:r w:rsidR="0092753C" w:rsidRPr="00D56F56">
              <w:rPr>
                <w:szCs w:val="20"/>
              </w:rPr>
              <w:t>spreadsheets</w:t>
            </w:r>
          </w:p>
          <w:p w14:paraId="5F48FF33" w14:textId="5535CB1A" w:rsidR="00A847EB" w:rsidRPr="00A847EB" w:rsidRDefault="00A847EB" w:rsidP="00A847EB">
            <w:pPr>
              <w:pStyle w:val="ListParagraph"/>
              <w:numPr>
                <w:ilvl w:val="0"/>
                <w:numId w:val="1"/>
              </w:numPr>
              <w:spacing w:after="0" w:line="259" w:lineRule="auto"/>
              <w:rPr>
                <w:szCs w:val="20"/>
              </w:rPr>
            </w:pPr>
            <w:r w:rsidRPr="00A847EB">
              <w:rPr>
                <w:szCs w:val="20"/>
              </w:rPr>
              <w:t>Lesson plans that reflect differentiated instruction</w:t>
            </w:r>
          </w:p>
          <w:p w14:paraId="1BF328D3" w14:textId="6F9C1535" w:rsidR="00524196" w:rsidRPr="004A246B" w:rsidRDefault="009C615B" w:rsidP="00D56F56">
            <w:pPr>
              <w:pStyle w:val="ListParagraph"/>
              <w:numPr>
                <w:ilvl w:val="0"/>
                <w:numId w:val="1"/>
              </w:numPr>
              <w:spacing w:after="0" w:line="259" w:lineRule="auto"/>
              <w:rPr>
                <w:b/>
                <w:bCs/>
                <w:szCs w:val="20"/>
              </w:rPr>
            </w:pPr>
            <w:r w:rsidRPr="00F71D17">
              <w:rPr>
                <w:szCs w:val="20"/>
              </w:rPr>
              <w:t>Classroom observation feedback</w:t>
            </w:r>
          </w:p>
        </w:tc>
      </w:tr>
      <w:tr w:rsidR="00524196" w:rsidRPr="003E275C" w14:paraId="75170959" w14:textId="77777777" w:rsidTr="003A4249">
        <w:trPr>
          <w:trHeight w:val="857"/>
        </w:trPr>
        <w:tc>
          <w:tcPr>
            <w:tcW w:w="3765" w:type="dxa"/>
            <w:vMerge/>
            <w:tcBorders>
              <w:left w:val="single" w:sz="4" w:space="0" w:color="000000"/>
              <w:bottom w:val="single" w:sz="4" w:space="0" w:color="000000"/>
              <w:right w:val="single" w:sz="4" w:space="0" w:color="000000"/>
            </w:tcBorders>
          </w:tcPr>
          <w:p w14:paraId="605EEC67" w14:textId="77777777" w:rsidR="00524196" w:rsidRDefault="00524196" w:rsidP="003A4249">
            <w:pPr>
              <w:spacing w:after="0" w:line="259" w:lineRule="auto"/>
              <w:ind w:left="0" w:firstLine="0"/>
            </w:pPr>
          </w:p>
        </w:tc>
        <w:tc>
          <w:tcPr>
            <w:tcW w:w="1129" w:type="dxa"/>
            <w:vMerge/>
            <w:tcBorders>
              <w:left w:val="single" w:sz="4" w:space="0" w:color="000000"/>
              <w:bottom w:val="single" w:sz="4" w:space="0" w:color="000000"/>
              <w:right w:val="single" w:sz="4" w:space="0" w:color="000000"/>
            </w:tcBorders>
          </w:tcPr>
          <w:p w14:paraId="34A020E8" w14:textId="77777777" w:rsidR="00524196" w:rsidRDefault="00524196" w:rsidP="003A4249">
            <w:pPr>
              <w:spacing w:after="0" w:line="259" w:lineRule="auto"/>
              <w:ind w:left="1" w:firstLine="0"/>
            </w:pPr>
          </w:p>
        </w:tc>
        <w:tc>
          <w:tcPr>
            <w:tcW w:w="9506" w:type="dxa"/>
            <w:tcBorders>
              <w:top w:val="single" w:sz="4" w:space="0" w:color="000000"/>
              <w:left w:val="single" w:sz="4" w:space="0" w:color="000000"/>
              <w:bottom w:val="single" w:sz="4" w:space="0" w:color="000000"/>
              <w:right w:val="single" w:sz="4" w:space="0" w:color="000000"/>
            </w:tcBorders>
          </w:tcPr>
          <w:p w14:paraId="0585ACE0" w14:textId="77777777" w:rsidR="00524196" w:rsidRDefault="00524196" w:rsidP="003A4249">
            <w:pPr>
              <w:spacing w:after="0" w:line="259" w:lineRule="auto"/>
              <w:ind w:left="2" w:firstLine="0"/>
            </w:pPr>
            <w:r w:rsidRPr="003E275C">
              <w:rPr>
                <w:b/>
                <w:bCs/>
              </w:rPr>
              <w:t>Progress Monitoring:</w:t>
            </w:r>
            <w:r>
              <w:rPr>
                <w:b/>
                <w:bCs/>
              </w:rPr>
              <w:t xml:space="preserve"> </w:t>
            </w:r>
            <w:r w:rsidRPr="00B619EF">
              <w:t xml:space="preserve">   </w:t>
            </w:r>
          </w:p>
          <w:p w14:paraId="0F809EC7" w14:textId="77777777" w:rsidR="00453EED" w:rsidRDefault="00A54F6E" w:rsidP="00453EED">
            <w:pPr>
              <w:pStyle w:val="ListParagraph"/>
              <w:numPr>
                <w:ilvl w:val="0"/>
                <w:numId w:val="2"/>
              </w:numPr>
              <w:spacing w:after="0" w:line="259" w:lineRule="auto"/>
            </w:pPr>
            <w:r w:rsidRPr="00A54F6E">
              <w:t>Amira progress reports (Kindergarten)</w:t>
            </w:r>
          </w:p>
          <w:p w14:paraId="3EA84C4A" w14:textId="77777777" w:rsidR="00453EED" w:rsidRDefault="00A54F6E" w:rsidP="00453EED">
            <w:pPr>
              <w:pStyle w:val="ListParagraph"/>
              <w:numPr>
                <w:ilvl w:val="0"/>
                <w:numId w:val="2"/>
              </w:numPr>
              <w:spacing w:after="0" w:line="259" w:lineRule="auto"/>
            </w:pPr>
            <w:r w:rsidRPr="00A54F6E">
              <w:t>Beacon interim assessment results (1st and 2nd grade)</w:t>
            </w:r>
          </w:p>
          <w:p w14:paraId="33271498" w14:textId="77777777" w:rsidR="00DC3B92" w:rsidRDefault="00A54F6E" w:rsidP="00DC3B92">
            <w:pPr>
              <w:pStyle w:val="ListParagraph"/>
              <w:numPr>
                <w:ilvl w:val="0"/>
                <w:numId w:val="2"/>
              </w:numPr>
              <w:spacing w:after="0" w:line="259" w:lineRule="auto"/>
            </w:pPr>
            <w:r w:rsidRPr="00A54F6E">
              <w:t>Common formative assessments</w:t>
            </w:r>
          </w:p>
          <w:p w14:paraId="560060D5" w14:textId="77777777" w:rsidR="00DC3B92" w:rsidRDefault="00A54F6E" w:rsidP="00DC3B92">
            <w:pPr>
              <w:pStyle w:val="ListParagraph"/>
              <w:numPr>
                <w:ilvl w:val="0"/>
                <w:numId w:val="2"/>
              </w:numPr>
              <w:spacing w:after="0" w:line="259" w:lineRule="auto"/>
            </w:pPr>
            <w:r w:rsidRPr="00A54F6E">
              <w:t>Student work sample</w:t>
            </w:r>
            <w:r w:rsidR="00DC3B92">
              <w:t>s</w:t>
            </w:r>
          </w:p>
          <w:p w14:paraId="14E40C34" w14:textId="77777777" w:rsidR="00B029E7" w:rsidRPr="00DF15C8" w:rsidRDefault="00A54F6E" w:rsidP="00DF15C8">
            <w:pPr>
              <w:pStyle w:val="ListParagraph"/>
              <w:numPr>
                <w:ilvl w:val="0"/>
                <w:numId w:val="2"/>
              </w:numPr>
              <w:spacing w:after="0" w:line="259" w:lineRule="auto"/>
              <w:rPr>
                <w:b/>
                <w:bCs/>
              </w:rPr>
            </w:pPr>
            <w:r w:rsidRPr="00A54F6E">
              <w:t>Exit tickets tied to language comprehension skills</w:t>
            </w:r>
          </w:p>
          <w:p w14:paraId="7E1B36EC" w14:textId="525152D8" w:rsidR="00C50571" w:rsidRPr="00DF15C8" w:rsidRDefault="00C50571" w:rsidP="00DF15C8">
            <w:pPr>
              <w:pStyle w:val="ListParagraph"/>
              <w:numPr>
                <w:ilvl w:val="0"/>
                <w:numId w:val="2"/>
              </w:numPr>
              <w:spacing w:after="0" w:line="259" w:lineRule="auto"/>
              <w:rPr>
                <w:b/>
                <w:bCs/>
              </w:rPr>
            </w:pPr>
            <w:r>
              <w:t xml:space="preserve">Progress will be monitored during grade level CCCs. </w:t>
            </w:r>
          </w:p>
        </w:tc>
      </w:tr>
      <w:tr w:rsidR="00524196" w14:paraId="01D647C7" w14:textId="77777777" w:rsidTr="003A4249">
        <w:trPr>
          <w:cantSplit/>
          <w:trHeight w:val="830"/>
        </w:trPr>
        <w:tc>
          <w:tcPr>
            <w:tcW w:w="3765" w:type="dxa"/>
            <w:vMerge w:val="restart"/>
            <w:tcBorders>
              <w:top w:val="single" w:sz="4" w:space="0" w:color="000000"/>
              <w:left w:val="single" w:sz="4" w:space="0" w:color="000000"/>
              <w:right w:val="single" w:sz="4" w:space="0" w:color="000000"/>
            </w:tcBorders>
          </w:tcPr>
          <w:p w14:paraId="0FCE80DD" w14:textId="3081B5A7" w:rsidR="00524196" w:rsidRDefault="004D32DE" w:rsidP="003A4249">
            <w:pPr>
              <w:spacing w:after="0" w:line="259" w:lineRule="auto"/>
              <w:ind w:left="0" w:firstLine="0"/>
            </w:pPr>
            <w:r>
              <w:t>F</w:t>
            </w:r>
            <w:r w:rsidRPr="004D32DE">
              <w:t xml:space="preserve">rom August 2025 through May 2026, </w:t>
            </w:r>
            <w:r w:rsidRPr="004D32DE">
              <w:rPr>
                <w:b/>
                <w:bCs/>
              </w:rPr>
              <w:t xml:space="preserve">K–2 teachers will implement </w:t>
            </w:r>
            <w:r>
              <w:rPr>
                <w:b/>
                <w:bCs/>
              </w:rPr>
              <w:t xml:space="preserve">the new ELA resources </w:t>
            </w:r>
            <w:r w:rsidRPr="004D32DE">
              <w:rPr>
                <w:b/>
                <w:bCs/>
              </w:rPr>
              <w:t>daily</w:t>
            </w:r>
            <w:r>
              <w:rPr>
                <w:b/>
                <w:bCs/>
              </w:rPr>
              <w:t xml:space="preserve"> through </w:t>
            </w:r>
            <w:r w:rsidRPr="004D32DE">
              <w:rPr>
                <w:b/>
                <w:bCs/>
              </w:rPr>
              <w:t>explicit and systematic instruction in vocabulary and language comprehension</w:t>
            </w:r>
            <w:r w:rsidRPr="004D32DE">
              <w:t xml:space="preserve"> using the </w:t>
            </w:r>
            <w:r w:rsidRPr="004D32DE">
              <w:rPr>
                <w:b/>
                <w:bCs/>
              </w:rPr>
              <w:t>Wonders curriculum</w:t>
            </w:r>
            <w:r>
              <w:t xml:space="preserve">, as indicated by data collected with the districtwide ELA walkthrough form. </w:t>
            </w:r>
          </w:p>
        </w:tc>
        <w:tc>
          <w:tcPr>
            <w:tcW w:w="1129" w:type="dxa"/>
            <w:vMerge w:val="restart"/>
            <w:tcBorders>
              <w:top w:val="single" w:sz="4" w:space="0" w:color="000000"/>
              <w:left w:val="single" w:sz="4" w:space="0" w:color="000000"/>
              <w:right w:val="single" w:sz="4" w:space="0" w:color="000000"/>
            </w:tcBorders>
          </w:tcPr>
          <w:p w14:paraId="0032568F"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5411D39B" w14:textId="77777777" w:rsidR="009B7C9F" w:rsidRPr="00733785" w:rsidRDefault="009B7C9F" w:rsidP="009B7C9F">
            <w:pPr>
              <w:spacing w:after="0" w:line="259" w:lineRule="auto"/>
              <w:ind w:left="2" w:firstLine="0"/>
              <w:rPr>
                <w:szCs w:val="20"/>
              </w:rPr>
            </w:pPr>
            <w:r w:rsidRPr="00B619EF">
              <w:rPr>
                <w:b/>
                <w:bCs/>
                <w:szCs w:val="20"/>
              </w:rPr>
              <w:t>Performance Ta</w:t>
            </w:r>
            <w:r>
              <w:rPr>
                <w:b/>
                <w:bCs/>
                <w:szCs w:val="20"/>
              </w:rPr>
              <w:t>rget</w:t>
            </w:r>
            <w:r w:rsidRPr="00B619EF">
              <w:rPr>
                <w:b/>
                <w:bCs/>
                <w:szCs w:val="20"/>
              </w:rPr>
              <w:t xml:space="preserve">: </w:t>
            </w:r>
            <w:r>
              <w:rPr>
                <w:b/>
                <w:bCs/>
                <w:szCs w:val="20"/>
              </w:rPr>
              <w:t xml:space="preserve">  </w:t>
            </w:r>
          </w:p>
          <w:p w14:paraId="04CB2EFD" w14:textId="4378AB26" w:rsidR="00524196" w:rsidRPr="00B619EF" w:rsidRDefault="00175885" w:rsidP="003A4249">
            <w:pPr>
              <w:spacing w:after="0" w:line="259" w:lineRule="auto"/>
              <w:ind w:left="2" w:firstLine="0"/>
              <w:rPr>
                <w:szCs w:val="20"/>
              </w:rPr>
            </w:pPr>
            <w:r>
              <w:rPr>
                <w:szCs w:val="20"/>
              </w:rPr>
              <w:t xml:space="preserve">Daily implementation of ELA resources </w:t>
            </w:r>
            <w:r w:rsidR="00C05E71">
              <w:rPr>
                <w:szCs w:val="20"/>
              </w:rPr>
              <w:t xml:space="preserve">(Wonders) </w:t>
            </w:r>
            <w:r>
              <w:rPr>
                <w:szCs w:val="20"/>
              </w:rPr>
              <w:t>with fidelity</w:t>
            </w:r>
          </w:p>
        </w:tc>
      </w:tr>
      <w:tr w:rsidR="00524196" w14:paraId="639675BE" w14:textId="77777777" w:rsidTr="003A4249">
        <w:trPr>
          <w:trHeight w:val="920"/>
        </w:trPr>
        <w:tc>
          <w:tcPr>
            <w:tcW w:w="3765" w:type="dxa"/>
            <w:vMerge/>
            <w:tcBorders>
              <w:left w:val="single" w:sz="4" w:space="0" w:color="000000"/>
              <w:right w:val="single" w:sz="4" w:space="0" w:color="000000"/>
            </w:tcBorders>
          </w:tcPr>
          <w:p w14:paraId="148C42AF" w14:textId="77777777" w:rsidR="00524196" w:rsidRDefault="00524196" w:rsidP="003A4249">
            <w:pPr>
              <w:spacing w:after="0" w:line="259" w:lineRule="auto"/>
              <w:ind w:left="0" w:firstLine="0"/>
            </w:pPr>
          </w:p>
        </w:tc>
        <w:tc>
          <w:tcPr>
            <w:tcW w:w="1129" w:type="dxa"/>
            <w:vMerge/>
            <w:tcBorders>
              <w:left w:val="single" w:sz="4" w:space="0" w:color="000000"/>
              <w:right w:val="single" w:sz="4" w:space="0" w:color="000000"/>
            </w:tcBorders>
          </w:tcPr>
          <w:p w14:paraId="63E6FF8D"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2FE6BC1C" w14:textId="77777777" w:rsidR="00524196" w:rsidRPr="00733785" w:rsidRDefault="00524196" w:rsidP="003A4249">
            <w:pPr>
              <w:spacing w:after="0" w:line="259" w:lineRule="auto"/>
              <w:ind w:left="0" w:firstLine="0"/>
              <w:rPr>
                <w:szCs w:val="20"/>
              </w:rPr>
            </w:pPr>
            <w:r w:rsidRPr="00B619EF">
              <w:rPr>
                <w:b/>
                <w:bCs/>
                <w:szCs w:val="20"/>
              </w:rPr>
              <w:t>Implementation (</w:t>
            </w:r>
            <w:r w:rsidRPr="00B619EF">
              <w:rPr>
                <w:i/>
                <w:iCs/>
                <w:szCs w:val="20"/>
              </w:rPr>
              <w:t>include person responsible</w:t>
            </w:r>
            <w:r w:rsidRPr="00B619EF">
              <w:rPr>
                <w:b/>
                <w:bCs/>
                <w:szCs w:val="20"/>
              </w:rPr>
              <w:t xml:space="preserve">): </w:t>
            </w:r>
            <w:r>
              <w:rPr>
                <w:b/>
                <w:bCs/>
                <w:szCs w:val="20"/>
              </w:rPr>
              <w:t xml:space="preserve">  </w:t>
            </w:r>
          </w:p>
          <w:p w14:paraId="78FED74C" w14:textId="6D76096B" w:rsidR="00524196" w:rsidRPr="00B619EF" w:rsidRDefault="0022260B" w:rsidP="008E1855">
            <w:pPr>
              <w:spacing w:after="0" w:line="259" w:lineRule="auto"/>
              <w:ind w:left="0" w:firstLine="0"/>
              <w:rPr>
                <w:szCs w:val="20"/>
              </w:rPr>
            </w:pPr>
            <w:r>
              <w:rPr>
                <w:szCs w:val="20"/>
              </w:rPr>
              <w:t xml:space="preserve">K-2 </w:t>
            </w:r>
            <w:r w:rsidR="00B6287A">
              <w:rPr>
                <w:szCs w:val="20"/>
              </w:rPr>
              <w:t>t</w:t>
            </w:r>
            <w:r w:rsidR="00B6287A" w:rsidRPr="00B6287A">
              <w:rPr>
                <w:szCs w:val="20"/>
              </w:rPr>
              <w:t xml:space="preserve">eachers will deliver daily, explicit, and systematic instruction using the Wonders curriculum. ELA walkthroughs </w:t>
            </w:r>
            <w:r w:rsidR="00F20413">
              <w:rPr>
                <w:szCs w:val="20"/>
              </w:rPr>
              <w:t xml:space="preserve">will be conducted </w:t>
            </w:r>
            <w:r w:rsidR="00B6287A" w:rsidRPr="00B6287A">
              <w:rPr>
                <w:szCs w:val="20"/>
              </w:rPr>
              <w:t xml:space="preserve">using the district-provided </w:t>
            </w:r>
            <w:r w:rsidR="008E1855">
              <w:rPr>
                <w:szCs w:val="20"/>
              </w:rPr>
              <w:t xml:space="preserve">walkthrough </w:t>
            </w:r>
            <w:r w:rsidR="00B6287A" w:rsidRPr="00B6287A">
              <w:rPr>
                <w:szCs w:val="20"/>
              </w:rPr>
              <w:t>form</w:t>
            </w:r>
            <w:r w:rsidR="008E1855">
              <w:rPr>
                <w:szCs w:val="20"/>
              </w:rPr>
              <w:t xml:space="preserve">. </w:t>
            </w:r>
          </w:p>
        </w:tc>
      </w:tr>
      <w:tr w:rsidR="00524196" w14:paraId="6B1C2AA0" w14:textId="77777777" w:rsidTr="003A4249">
        <w:trPr>
          <w:trHeight w:val="1100"/>
        </w:trPr>
        <w:tc>
          <w:tcPr>
            <w:tcW w:w="3765" w:type="dxa"/>
            <w:vMerge/>
            <w:tcBorders>
              <w:left w:val="single" w:sz="4" w:space="0" w:color="000000"/>
              <w:right w:val="single" w:sz="4" w:space="0" w:color="000000"/>
            </w:tcBorders>
          </w:tcPr>
          <w:p w14:paraId="1E2FF309" w14:textId="77777777" w:rsidR="00524196" w:rsidRDefault="00524196" w:rsidP="003A4249">
            <w:pPr>
              <w:spacing w:after="0" w:line="259" w:lineRule="auto"/>
              <w:ind w:left="0" w:firstLine="0"/>
            </w:pPr>
          </w:p>
        </w:tc>
        <w:tc>
          <w:tcPr>
            <w:tcW w:w="1129" w:type="dxa"/>
            <w:vMerge/>
            <w:tcBorders>
              <w:left w:val="single" w:sz="4" w:space="0" w:color="000000"/>
              <w:right w:val="single" w:sz="4" w:space="0" w:color="000000"/>
            </w:tcBorders>
          </w:tcPr>
          <w:p w14:paraId="308B6129"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6E1B20E8" w14:textId="77777777" w:rsidR="00524196" w:rsidRPr="00733785" w:rsidRDefault="00524196" w:rsidP="003A4249">
            <w:pPr>
              <w:spacing w:after="0" w:line="259" w:lineRule="auto"/>
              <w:ind w:left="2" w:firstLine="0"/>
              <w:rPr>
                <w:szCs w:val="20"/>
              </w:rPr>
            </w:pPr>
            <w:r w:rsidRPr="00B619EF">
              <w:rPr>
                <w:b/>
                <w:bCs/>
                <w:szCs w:val="20"/>
              </w:rPr>
              <w:t xml:space="preserve">Artifacts: </w:t>
            </w:r>
            <w:r>
              <w:rPr>
                <w:b/>
                <w:bCs/>
                <w:szCs w:val="20"/>
              </w:rPr>
              <w:t xml:space="preserve">     </w:t>
            </w:r>
          </w:p>
          <w:p w14:paraId="6816C9AD" w14:textId="32234AAB" w:rsidR="004003AB" w:rsidRPr="004003AB" w:rsidRDefault="004003AB" w:rsidP="004003AB">
            <w:pPr>
              <w:pStyle w:val="ListParagraph"/>
              <w:numPr>
                <w:ilvl w:val="0"/>
                <w:numId w:val="2"/>
              </w:numPr>
              <w:spacing w:after="0" w:line="259" w:lineRule="auto"/>
              <w:rPr>
                <w:szCs w:val="20"/>
              </w:rPr>
            </w:pPr>
            <w:r w:rsidRPr="004003AB">
              <w:rPr>
                <w:szCs w:val="20"/>
              </w:rPr>
              <w:t xml:space="preserve">Weekly </w:t>
            </w:r>
            <w:r>
              <w:rPr>
                <w:szCs w:val="20"/>
              </w:rPr>
              <w:t xml:space="preserve">Wonders </w:t>
            </w:r>
            <w:r w:rsidRPr="004003AB">
              <w:rPr>
                <w:szCs w:val="20"/>
              </w:rPr>
              <w:t xml:space="preserve">lesson plans </w:t>
            </w:r>
          </w:p>
          <w:p w14:paraId="4D43D37B" w14:textId="3F37ADA5" w:rsidR="004003AB" w:rsidRPr="004003AB" w:rsidRDefault="000854C1" w:rsidP="004003AB">
            <w:pPr>
              <w:pStyle w:val="ListParagraph"/>
              <w:numPr>
                <w:ilvl w:val="0"/>
                <w:numId w:val="2"/>
              </w:numPr>
              <w:spacing w:after="0" w:line="259" w:lineRule="auto"/>
              <w:rPr>
                <w:szCs w:val="20"/>
              </w:rPr>
            </w:pPr>
            <w:r>
              <w:rPr>
                <w:szCs w:val="20"/>
              </w:rPr>
              <w:t xml:space="preserve">Master </w:t>
            </w:r>
            <w:r w:rsidR="004003AB" w:rsidRPr="004003AB">
              <w:rPr>
                <w:szCs w:val="20"/>
              </w:rPr>
              <w:t>schedule showing daily Tier 1 instruction</w:t>
            </w:r>
            <w:r>
              <w:rPr>
                <w:szCs w:val="20"/>
              </w:rPr>
              <w:t xml:space="preserve"> and ELA block</w:t>
            </w:r>
          </w:p>
          <w:p w14:paraId="3E14E329" w14:textId="41A080C5" w:rsidR="004003AB" w:rsidRPr="004003AB" w:rsidRDefault="004003AB" w:rsidP="004003AB">
            <w:pPr>
              <w:pStyle w:val="ListParagraph"/>
              <w:numPr>
                <w:ilvl w:val="0"/>
                <w:numId w:val="2"/>
              </w:numPr>
              <w:spacing w:after="0" w:line="259" w:lineRule="auto"/>
              <w:rPr>
                <w:szCs w:val="20"/>
              </w:rPr>
            </w:pPr>
            <w:r w:rsidRPr="004003AB">
              <w:rPr>
                <w:szCs w:val="20"/>
              </w:rPr>
              <w:t>District ELA walkthrough forms</w:t>
            </w:r>
          </w:p>
          <w:p w14:paraId="425B6EB1" w14:textId="2F7F70E1" w:rsidR="004003AB" w:rsidRPr="004003AB" w:rsidRDefault="004003AB" w:rsidP="004003AB">
            <w:pPr>
              <w:pStyle w:val="ListParagraph"/>
              <w:numPr>
                <w:ilvl w:val="0"/>
                <w:numId w:val="2"/>
              </w:numPr>
              <w:spacing w:after="0" w:line="259" w:lineRule="auto"/>
              <w:rPr>
                <w:b/>
                <w:bCs/>
                <w:szCs w:val="20"/>
              </w:rPr>
            </w:pPr>
            <w:r w:rsidRPr="004003AB">
              <w:rPr>
                <w:szCs w:val="20"/>
              </w:rPr>
              <w:t>Curriculum pacing guides</w:t>
            </w:r>
          </w:p>
          <w:p w14:paraId="21CA5B45" w14:textId="77777777" w:rsidR="00524196" w:rsidRPr="00B619EF" w:rsidRDefault="00524196" w:rsidP="003A4249">
            <w:pPr>
              <w:spacing w:after="0" w:line="259" w:lineRule="auto"/>
              <w:ind w:left="2" w:firstLine="0"/>
              <w:rPr>
                <w:b/>
                <w:bCs/>
                <w:szCs w:val="20"/>
              </w:rPr>
            </w:pPr>
          </w:p>
        </w:tc>
      </w:tr>
      <w:tr w:rsidR="00524196" w14:paraId="2338BA18" w14:textId="77777777" w:rsidTr="003A4249">
        <w:trPr>
          <w:trHeight w:val="857"/>
        </w:trPr>
        <w:tc>
          <w:tcPr>
            <w:tcW w:w="3765" w:type="dxa"/>
            <w:vMerge/>
            <w:tcBorders>
              <w:left w:val="single" w:sz="4" w:space="0" w:color="000000"/>
              <w:bottom w:val="single" w:sz="4" w:space="0" w:color="000000"/>
              <w:right w:val="single" w:sz="4" w:space="0" w:color="000000"/>
            </w:tcBorders>
          </w:tcPr>
          <w:p w14:paraId="329C1DAF" w14:textId="77777777" w:rsidR="00524196" w:rsidRDefault="00524196" w:rsidP="003A4249">
            <w:pPr>
              <w:spacing w:after="0" w:line="259" w:lineRule="auto"/>
              <w:ind w:left="0" w:firstLine="0"/>
            </w:pPr>
          </w:p>
        </w:tc>
        <w:tc>
          <w:tcPr>
            <w:tcW w:w="1129" w:type="dxa"/>
            <w:vMerge/>
            <w:tcBorders>
              <w:left w:val="single" w:sz="4" w:space="0" w:color="000000"/>
              <w:bottom w:val="single" w:sz="4" w:space="0" w:color="000000"/>
              <w:right w:val="single" w:sz="4" w:space="0" w:color="000000"/>
            </w:tcBorders>
          </w:tcPr>
          <w:p w14:paraId="2A2B893C" w14:textId="77777777" w:rsidR="00524196" w:rsidRDefault="00524196" w:rsidP="003A4249">
            <w:pPr>
              <w:spacing w:after="0" w:line="259" w:lineRule="auto"/>
              <w:ind w:left="1" w:firstLine="0"/>
            </w:pPr>
          </w:p>
        </w:tc>
        <w:tc>
          <w:tcPr>
            <w:tcW w:w="9506" w:type="dxa"/>
            <w:tcBorders>
              <w:top w:val="single" w:sz="4" w:space="0" w:color="000000"/>
              <w:left w:val="single" w:sz="4" w:space="0" w:color="000000"/>
              <w:bottom w:val="single" w:sz="4" w:space="0" w:color="000000"/>
              <w:right w:val="single" w:sz="4" w:space="0" w:color="000000"/>
            </w:tcBorders>
          </w:tcPr>
          <w:p w14:paraId="51ED5328" w14:textId="77777777" w:rsidR="00524196" w:rsidRDefault="00524196" w:rsidP="003A4249">
            <w:pPr>
              <w:spacing w:after="0" w:line="259" w:lineRule="auto"/>
              <w:ind w:left="2" w:firstLine="0"/>
            </w:pPr>
            <w:r w:rsidRPr="003E275C">
              <w:rPr>
                <w:b/>
                <w:bCs/>
              </w:rPr>
              <w:t>Progress Monitoring:</w:t>
            </w:r>
            <w:r>
              <w:rPr>
                <w:b/>
                <w:bCs/>
              </w:rPr>
              <w:t xml:space="preserve"> </w:t>
            </w:r>
            <w:r w:rsidRPr="00B619EF">
              <w:t xml:space="preserve">   </w:t>
            </w:r>
          </w:p>
          <w:p w14:paraId="783D502B" w14:textId="3A537A87" w:rsidR="004347B1" w:rsidRPr="004347B1" w:rsidRDefault="004347B1" w:rsidP="004347B1">
            <w:pPr>
              <w:pStyle w:val="ListParagraph"/>
              <w:numPr>
                <w:ilvl w:val="0"/>
                <w:numId w:val="2"/>
              </w:numPr>
              <w:spacing w:after="0" w:line="259" w:lineRule="auto"/>
            </w:pPr>
            <w:r w:rsidRPr="004347B1">
              <w:t>Wonders unit assessments and progress monitoring tools</w:t>
            </w:r>
          </w:p>
          <w:p w14:paraId="63396C3E" w14:textId="468AE21A" w:rsidR="004347B1" w:rsidRPr="004347B1" w:rsidRDefault="004347B1" w:rsidP="004347B1">
            <w:pPr>
              <w:pStyle w:val="ListParagraph"/>
              <w:numPr>
                <w:ilvl w:val="0"/>
                <w:numId w:val="2"/>
              </w:numPr>
              <w:spacing w:after="0" w:line="259" w:lineRule="auto"/>
            </w:pPr>
            <w:r w:rsidRPr="004347B1">
              <w:t>Beacon interim assessments (Grades 1–2)</w:t>
            </w:r>
          </w:p>
          <w:p w14:paraId="2CFA72A5" w14:textId="32DCE054" w:rsidR="004347B1" w:rsidRPr="004347B1" w:rsidRDefault="004347B1" w:rsidP="004347B1">
            <w:pPr>
              <w:pStyle w:val="ListParagraph"/>
              <w:numPr>
                <w:ilvl w:val="0"/>
                <w:numId w:val="2"/>
              </w:numPr>
              <w:spacing w:after="0" w:line="259" w:lineRule="auto"/>
            </w:pPr>
            <w:r w:rsidRPr="004347B1">
              <w:t>Amira reports (Kindergarten)</w:t>
            </w:r>
          </w:p>
          <w:p w14:paraId="1F0D01E7" w14:textId="11775BF7" w:rsidR="004347B1" w:rsidRPr="004347B1" w:rsidRDefault="00AD209B" w:rsidP="004347B1">
            <w:pPr>
              <w:pStyle w:val="ListParagraph"/>
              <w:numPr>
                <w:ilvl w:val="0"/>
                <w:numId w:val="2"/>
              </w:numPr>
              <w:spacing w:after="0" w:line="259" w:lineRule="auto"/>
            </w:pPr>
            <w:r>
              <w:t xml:space="preserve">Feedback </w:t>
            </w:r>
            <w:r w:rsidR="004347B1" w:rsidRPr="004347B1">
              <w:t>from ELA walkthroughs</w:t>
            </w:r>
          </w:p>
          <w:p w14:paraId="633C8149" w14:textId="77777777" w:rsidR="004347B1" w:rsidRPr="003E275C" w:rsidRDefault="004347B1" w:rsidP="003A4249">
            <w:pPr>
              <w:spacing w:after="0" w:line="259" w:lineRule="auto"/>
              <w:ind w:left="2" w:firstLine="0"/>
              <w:rPr>
                <w:b/>
                <w:bCs/>
              </w:rPr>
            </w:pPr>
          </w:p>
        </w:tc>
      </w:tr>
    </w:tbl>
    <w:p w14:paraId="53EE6F7A" w14:textId="77777777" w:rsidR="00524196" w:rsidRDefault="00524196" w:rsidP="00524196">
      <w:pPr>
        <w:ind w:left="0" w:firstLine="0"/>
      </w:pPr>
    </w:p>
    <w:tbl>
      <w:tblPr>
        <w:tblStyle w:val="TableGrid"/>
        <w:tblW w:w="14399" w:type="dxa"/>
        <w:tblInd w:w="-725" w:type="dxa"/>
        <w:tblLayout w:type="fixed"/>
        <w:tblCellMar>
          <w:top w:w="60" w:type="dxa"/>
          <w:left w:w="72" w:type="dxa"/>
        </w:tblCellMar>
        <w:tblLook w:val="04A0" w:firstRow="1" w:lastRow="0" w:firstColumn="1" w:lastColumn="0" w:noHBand="0" w:noVBand="1"/>
      </w:tblPr>
      <w:tblGrid>
        <w:gridCol w:w="3765"/>
        <w:gridCol w:w="10634"/>
      </w:tblGrid>
      <w:tr w:rsidR="005B3142" w14:paraId="07CA5492" w14:textId="77777777" w:rsidTr="003B204C">
        <w:trPr>
          <w:trHeight w:val="1079"/>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B8BE4E0" w14:textId="7A983BFA" w:rsidR="005B3142" w:rsidRDefault="005B3142" w:rsidP="003B204C">
            <w:pPr>
              <w:spacing w:after="0" w:line="259" w:lineRule="auto"/>
              <w:ind w:left="0" w:right="42" w:firstLine="0"/>
              <w:jc w:val="center"/>
              <w:rPr>
                <w:sz w:val="24"/>
              </w:rPr>
            </w:pPr>
            <w:r>
              <w:rPr>
                <w:b/>
                <w:sz w:val="24"/>
              </w:rPr>
              <w:t>GOAL #2</w:t>
            </w:r>
          </w:p>
          <w:p w14:paraId="30D833E7" w14:textId="632EBEE7" w:rsidR="005B3142" w:rsidRDefault="005B3142" w:rsidP="003B204C">
            <w:pPr>
              <w:spacing w:after="0" w:line="259" w:lineRule="auto"/>
              <w:ind w:left="0" w:right="42" w:firstLine="0"/>
              <w:jc w:val="center"/>
            </w:pPr>
            <w:r w:rsidRPr="002C68BB">
              <w:rPr>
                <w:b/>
                <w:bCs/>
                <w:sz w:val="24"/>
                <w:szCs w:val="24"/>
              </w:rPr>
              <w:t>Literacy</w:t>
            </w:r>
            <w:r>
              <w:rPr>
                <w:b/>
                <w:bCs/>
                <w:sz w:val="24"/>
                <w:szCs w:val="24"/>
              </w:rPr>
              <w:t xml:space="preserve"> (3-5)</w:t>
            </w:r>
          </w:p>
        </w:tc>
        <w:tc>
          <w:tcPr>
            <w:tcW w:w="10634" w:type="dxa"/>
            <w:tcBorders>
              <w:top w:val="single" w:sz="4" w:space="0" w:color="000000"/>
              <w:left w:val="single" w:sz="4" w:space="0" w:color="000000"/>
              <w:bottom w:val="single" w:sz="4" w:space="0" w:color="000000"/>
              <w:right w:val="single" w:sz="4" w:space="0" w:color="000000"/>
            </w:tcBorders>
          </w:tcPr>
          <w:p w14:paraId="714BE62E" w14:textId="2023FF1B" w:rsidR="005B3142" w:rsidRPr="002C68BB" w:rsidRDefault="004D32DE" w:rsidP="003B204C">
            <w:pPr>
              <w:spacing w:after="0" w:line="259" w:lineRule="auto"/>
              <w:ind w:left="1" w:firstLine="0"/>
              <w:rPr>
                <w:b/>
                <w:bCs/>
                <w:sz w:val="24"/>
                <w:szCs w:val="24"/>
              </w:rPr>
            </w:pPr>
            <w:r w:rsidRPr="004D32DE">
              <w:rPr>
                <w:b/>
                <w:bCs/>
                <w:sz w:val="24"/>
                <w:szCs w:val="24"/>
              </w:rPr>
              <w:t xml:space="preserve">By May 2026, </w:t>
            </w:r>
            <w:r w:rsidR="00D7612D">
              <w:rPr>
                <w:b/>
                <w:bCs/>
                <w:sz w:val="24"/>
                <w:szCs w:val="24"/>
              </w:rPr>
              <w:t>t</w:t>
            </w:r>
            <w:r w:rsidR="00D7612D" w:rsidRPr="00880B94">
              <w:rPr>
                <w:b/>
                <w:bCs/>
                <w:sz w:val="24"/>
                <w:szCs w:val="24"/>
              </w:rPr>
              <w:t xml:space="preserve">he percentage of 3rd, 4th, &amp; 5th grade students scoring a Level 3 or 4 on </w:t>
            </w:r>
            <w:r w:rsidR="00BF2437">
              <w:rPr>
                <w:b/>
                <w:bCs/>
                <w:sz w:val="24"/>
                <w:szCs w:val="24"/>
              </w:rPr>
              <w:t>the</w:t>
            </w:r>
            <w:r w:rsidR="00D546DA">
              <w:rPr>
                <w:b/>
                <w:bCs/>
                <w:sz w:val="24"/>
                <w:szCs w:val="24"/>
              </w:rPr>
              <w:t xml:space="preserve"> Georgia Milestones </w:t>
            </w:r>
            <w:proofErr w:type="gramStart"/>
            <w:r w:rsidR="00D546DA">
              <w:rPr>
                <w:b/>
                <w:bCs/>
                <w:sz w:val="24"/>
                <w:szCs w:val="24"/>
              </w:rPr>
              <w:t>in the area of</w:t>
            </w:r>
            <w:proofErr w:type="gramEnd"/>
            <w:r w:rsidR="00BF2437">
              <w:rPr>
                <w:b/>
                <w:bCs/>
                <w:sz w:val="24"/>
                <w:szCs w:val="24"/>
              </w:rPr>
              <w:t xml:space="preserve"> reading and vocabulary </w:t>
            </w:r>
            <w:r w:rsidR="00D7612D" w:rsidRPr="00880B94">
              <w:rPr>
                <w:b/>
                <w:bCs/>
                <w:sz w:val="24"/>
                <w:szCs w:val="24"/>
              </w:rPr>
              <w:t xml:space="preserve">will increase from </w:t>
            </w:r>
            <w:r w:rsidR="00EB66B8">
              <w:rPr>
                <w:b/>
                <w:bCs/>
                <w:sz w:val="24"/>
                <w:szCs w:val="24"/>
              </w:rPr>
              <w:t>49</w:t>
            </w:r>
            <w:r w:rsidR="00D7612D" w:rsidRPr="00880B94">
              <w:rPr>
                <w:b/>
                <w:bCs/>
                <w:sz w:val="24"/>
                <w:szCs w:val="24"/>
              </w:rPr>
              <w:t xml:space="preserve">% to </w:t>
            </w:r>
            <w:r w:rsidR="00EB66B8">
              <w:rPr>
                <w:b/>
                <w:bCs/>
                <w:sz w:val="24"/>
                <w:szCs w:val="24"/>
              </w:rPr>
              <w:t>51</w:t>
            </w:r>
            <w:r w:rsidR="00D7612D" w:rsidRPr="00880B94">
              <w:rPr>
                <w:b/>
                <w:bCs/>
                <w:sz w:val="24"/>
                <w:szCs w:val="24"/>
              </w:rPr>
              <w:t>%</w:t>
            </w:r>
            <w:r w:rsidR="00D546DA">
              <w:rPr>
                <w:b/>
                <w:bCs/>
                <w:sz w:val="24"/>
                <w:szCs w:val="24"/>
              </w:rPr>
              <w:t xml:space="preserve">. </w:t>
            </w:r>
          </w:p>
        </w:tc>
      </w:tr>
    </w:tbl>
    <w:p w14:paraId="550D31E2" w14:textId="77777777" w:rsidR="00524196" w:rsidRDefault="00524196" w:rsidP="00524196"/>
    <w:tbl>
      <w:tblPr>
        <w:tblStyle w:val="TableGrid"/>
        <w:tblW w:w="14400" w:type="dxa"/>
        <w:tblInd w:w="-725" w:type="dxa"/>
        <w:tblLayout w:type="fixed"/>
        <w:tblCellMar>
          <w:top w:w="60" w:type="dxa"/>
          <w:left w:w="72" w:type="dxa"/>
        </w:tblCellMar>
        <w:tblLook w:val="04A0" w:firstRow="1" w:lastRow="0" w:firstColumn="1" w:lastColumn="0" w:noHBand="0" w:noVBand="1"/>
      </w:tblPr>
      <w:tblGrid>
        <w:gridCol w:w="3765"/>
        <w:gridCol w:w="1129"/>
        <w:gridCol w:w="9506"/>
      </w:tblGrid>
      <w:tr w:rsidR="00524196" w14:paraId="18DC4FCF" w14:textId="77777777" w:rsidTr="003A4249">
        <w:trPr>
          <w:trHeight w:val="1154"/>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63F7C2C" w14:textId="77777777" w:rsidR="00524196" w:rsidRDefault="00524196" w:rsidP="003A4249">
            <w:pPr>
              <w:spacing w:after="0" w:line="259" w:lineRule="auto"/>
              <w:ind w:left="0" w:right="19" w:firstLine="0"/>
              <w:jc w:val="center"/>
            </w:pPr>
            <w:r>
              <w:rPr>
                <w:b/>
                <w:sz w:val="24"/>
              </w:rPr>
              <w:lastRenderedPageBreak/>
              <w:t xml:space="preserve">Action Step(s) </w:t>
            </w:r>
          </w:p>
          <w:p w14:paraId="7C8B925A" w14:textId="77777777" w:rsidR="00524196" w:rsidRDefault="00524196" w:rsidP="003A4249">
            <w:pPr>
              <w:spacing w:after="0" w:line="259" w:lineRule="auto"/>
              <w:ind w:left="0" w:right="28" w:firstLine="0"/>
              <w:jc w:val="center"/>
            </w:pPr>
          </w:p>
        </w:tc>
        <w:tc>
          <w:tcPr>
            <w:tcW w:w="112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17A75F8" w14:textId="77777777" w:rsidR="00524196" w:rsidRDefault="00524196" w:rsidP="003A4249">
            <w:pPr>
              <w:spacing w:after="0" w:line="259" w:lineRule="auto"/>
              <w:ind w:left="0" w:right="48" w:firstLine="0"/>
              <w:jc w:val="center"/>
            </w:pPr>
            <w:r>
              <w:rPr>
                <w:b/>
                <w:sz w:val="22"/>
              </w:rPr>
              <w:t xml:space="preserve">Start Date </w:t>
            </w:r>
          </w:p>
        </w:tc>
        <w:tc>
          <w:tcPr>
            <w:tcW w:w="9506" w:type="dxa"/>
            <w:tcBorders>
              <w:top w:val="single" w:sz="4" w:space="0" w:color="000000"/>
              <w:left w:val="single" w:sz="4" w:space="0" w:color="000000"/>
              <w:bottom w:val="single" w:sz="4" w:space="0" w:color="000000"/>
              <w:right w:val="single" w:sz="4" w:space="0" w:color="000000"/>
            </w:tcBorders>
            <w:shd w:val="clear" w:color="auto" w:fill="DEEAF6"/>
          </w:tcPr>
          <w:p w14:paraId="37A03DE0" w14:textId="77777777" w:rsidR="00476469" w:rsidRDefault="00476469" w:rsidP="00476469">
            <w:pPr>
              <w:spacing w:after="0" w:line="241" w:lineRule="auto"/>
              <w:ind w:left="2" w:firstLine="0"/>
              <w:jc w:val="both"/>
              <w:rPr>
                <w:b/>
                <w:sz w:val="22"/>
              </w:rPr>
            </w:pPr>
            <w:r>
              <w:rPr>
                <w:b/>
                <w:sz w:val="22"/>
              </w:rPr>
              <w:t xml:space="preserve">What is the desired outcome of the action step?  </w:t>
            </w:r>
          </w:p>
          <w:p w14:paraId="19729EB5" w14:textId="77777777" w:rsidR="00476469" w:rsidRDefault="00476469" w:rsidP="00476469">
            <w:pPr>
              <w:spacing w:after="0" w:line="241" w:lineRule="auto"/>
              <w:ind w:left="1" w:firstLine="0"/>
            </w:pPr>
            <w:r>
              <w:rPr>
                <w:b/>
                <w:sz w:val="22"/>
              </w:rPr>
              <w:t xml:space="preserve">How will the action step be implemented?  </w:t>
            </w:r>
          </w:p>
          <w:p w14:paraId="5D3F418C" w14:textId="77777777" w:rsidR="00476469" w:rsidRDefault="00476469" w:rsidP="00476469">
            <w:pPr>
              <w:spacing w:after="0" w:line="241" w:lineRule="auto"/>
              <w:ind w:left="1" w:firstLine="0"/>
              <w:jc w:val="both"/>
              <w:rPr>
                <w:b/>
                <w:sz w:val="22"/>
              </w:rPr>
            </w:pPr>
            <w:r>
              <w:rPr>
                <w:b/>
                <w:sz w:val="22"/>
              </w:rPr>
              <w:t xml:space="preserve">What artifacts will be used to show implementation? </w:t>
            </w:r>
          </w:p>
          <w:p w14:paraId="6BF7B4B4" w14:textId="5EC26FC0" w:rsidR="00524196" w:rsidRDefault="00476469" w:rsidP="00476469">
            <w:pPr>
              <w:spacing w:after="0" w:line="241" w:lineRule="auto"/>
              <w:ind w:left="1" w:firstLine="0"/>
              <w:jc w:val="both"/>
            </w:pPr>
            <w:r>
              <w:rPr>
                <w:b/>
                <w:sz w:val="22"/>
              </w:rPr>
              <w:t>What evidence will be used to progress monitor the outcome?</w:t>
            </w:r>
          </w:p>
        </w:tc>
      </w:tr>
      <w:tr w:rsidR="00524196" w:rsidRPr="00B619EF" w14:paraId="688AFB4E" w14:textId="77777777" w:rsidTr="003A4249">
        <w:trPr>
          <w:cantSplit/>
          <w:trHeight w:val="830"/>
        </w:trPr>
        <w:tc>
          <w:tcPr>
            <w:tcW w:w="3765" w:type="dxa"/>
            <w:vMerge w:val="restart"/>
            <w:tcBorders>
              <w:top w:val="single" w:sz="4" w:space="0" w:color="000000"/>
              <w:left w:val="single" w:sz="4" w:space="0" w:color="000000"/>
              <w:right w:val="single" w:sz="4" w:space="0" w:color="000000"/>
            </w:tcBorders>
          </w:tcPr>
          <w:p w14:paraId="378E878B" w14:textId="303E336D" w:rsidR="004D32DE" w:rsidRPr="00733785" w:rsidRDefault="00481721" w:rsidP="004D32DE">
            <w:pPr>
              <w:spacing w:after="0" w:line="259" w:lineRule="auto"/>
              <w:ind w:left="0" w:firstLine="0"/>
              <w:rPr>
                <w:szCs w:val="20"/>
              </w:rPr>
            </w:pPr>
            <w:r>
              <w:rPr>
                <w:sz w:val="18"/>
                <w:szCs w:val="18"/>
              </w:rPr>
              <w:t xml:space="preserve">From </w:t>
            </w:r>
            <w:r w:rsidR="004D32DE" w:rsidRPr="004D32DE">
              <w:rPr>
                <w:sz w:val="18"/>
                <w:szCs w:val="18"/>
              </w:rPr>
              <w:t>August 2025</w:t>
            </w:r>
            <w:r>
              <w:rPr>
                <w:sz w:val="18"/>
                <w:szCs w:val="18"/>
              </w:rPr>
              <w:t xml:space="preserve"> through May 2026</w:t>
            </w:r>
            <w:r w:rsidR="004D32DE" w:rsidRPr="004D32DE">
              <w:rPr>
                <w:sz w:val="18"/>
                <w:szCs w:val="18"/>
              </w:rPr>
              <w:t xml:space="preserve">, </w:t>
            </w:r>
            <w:r w:rsidR="004D32DE" w:rsidRPr="004D32DE">
              <w:rPr>
                <w:b/>
                <w:bCs/>
                <w:sz w:val="18"/>
                <w:szCs w:val="18"/>
              </w:rPr>
              <w:t>3</w:t>
            </w:r>
            <w:r w:rsidR="004A39EA" w:rsidRPr="004A39EA">
              <w:rPr>
                <w:b/>
                <w:bCs/>
                <w:sz w:val="18"/>
                <w:szCs w:val="18"/>
                <w:vertAlign w:val="superscript"/>
              </w:rPr>
              <w:t>rd</w:t>
            </w:r>
            <w:r w:rsidR="004A39EA">
              <w:rPr>
                <w:b/>
                <w:bCs/>
                <w:sz w:val="18"/>
                <w:szCs w:val="18"/>
              </w:rPr>
              <w:t xml:space="preserve"> -</w:t>
            </w:r>
            <w:r w:rsidR="004D32DE" w:rsidRPr="004A39EA">
              <w:rPr>
                <w:sz w:val="18"/>
                <w:szCs w:val="18"/>
              </w:rPr>
              <w:t>5</w:t>
            </w:r>
            <w:r w:rsidR="004A39EA" w:rsidRPr="004A39EA">
              <w:rPr>
                <w:sz w:val="18"/>
                <w:szCs w:val="18"/>
                <w:vertAlign w:val="superscript"/>
              </w:rPr>
              <w:t>th</w:t>
            </w:r>
            <w:r w:rsidR="004A39EA" w:rsidRPr="004A39EA">
              <w:rPr>
                <w:sz w:val="18"/>
                <w:szCs w:val="18"/>
              </w:rPr>
              <w:t xml:space="preserve"> grade</w:t>
            </w:r>
            <w:r w:rsidR="004D32DE" w:rsidRPr="004A39EA">
              <w:rPr>
                <w:sz w:val="18"/>
                <w:szCs w:val="18"/>
              </w:rPr>
              <w:t xml:space="preserve"> teachers will review Beacon data </w:t>
            </w:r>
            <w:r w:rsidR="004D32DE" w:rsidRPr="004D32DE">
              <w:rPr>
                <w:sz w:val="18"/>
                <w:szCs w:val="18"/>
              </w:rPr>
              <w:t>during CCC</w:t>
            </w:r>
            <w:r w:rsidR="00E27CDA">
              <w:rPr>
                <w:sz w:val="18"/>
                <w:szCs w:val="18"/>
              </w:rPr>
              <w:t xml:space="preserve">s </w:t>
            </w:r>
            <w:r w:rsidR="004D32DE" w:rsidRPr="004D32DE">
              <w:rPr>
                <w:sz w:val="18"/>
                <w:szCs w:val="18"/>
              </w:rPr>
              <w:t xml:space="preserve">to identify students scoring below the </w:t>
            </w:r>
            <w:r w:rsidR="00E36D5C">
              <w:rPr>
                <w:sz w:val="18"/>
                <w:szCs w:val="18"/>
              </w:rPr>
              <w:t>p</w:t>
            </w:r>
            <w:r w:rsidR="004D32DE" w:rsidRPr="004D32DE">
              <w:rPr>
                <w:sz w:val="18"/>
                <w:szCs w:val="18"/>
              </w:rPr>
              <w:t>repared range</w:t>
            </w:r>
            <w:r w:rsidR="00E36D5C">
              <w:rPr>
                <w:sz w:val="18"/>
                <w:szCs w:val="18"/>
              </w:rPr>
              <w:t xml:space="preserve"> on the Beacon (which aligns to the GA Milestones)</w:t>
            </w:r>
            <w:r w:rsidR="004D32DE" w:rsidRPr="004D32DE">
              <w:rPr>
                <w:sz w:val="18"/>
                <w:szCs w:val="18"/>
              </w:rPr>
              <w:t xml:space="preserve">. Diagnostic tools will guide the formation of </w:t>
            </w:r>
            <w:r w:rsidR="004D32DE" w:rsidRPr="004A39EA">
              <w:rPr>
                <w:sz w:val="18"/>
                <w:szCs w:val="18"/>
              </w:rPr>
              <w:t>intervention groups</w:t>
            </w:r>
            <w:r w:rsidR="004D32DE" w:rsidRPr="004D32DE">
              <w:rPr>
                <w:sz w:val="18"/>
                <w:szCs w:val="18"/>
              </w:rPr>
              <w:t xml:space="preserve"> </w:t>
            </w:r>
            <w:r w:rsidR="004D32DE" w:rsidRPr="004D32DE">
              <w:rPr>
                <w:sz w:val="18"/>
                <w:szCs w:val="18"/>
              </w:rPr>
              <w:t xml:space="preserve">and the selection of targeted instructional strategies to address identified needs. </w:t>
            </w:r>
          </w:p>
          <w:p w14:paraId="56EE79C3" w14:textId="44068824" w:rsidR="00524196" w:rsidRPr="004D32DE" w:rsidRDefault="00524196" w:rsidP="004D32DE">
            <w:pPr>
              <w:spacing w:after="0" w:line="259" w:lineRule="auto"/>
              <w:ind w:left="0" w:firstLine="0"/>
              <w:rPr>
                <w:sz w:val="18"/>
                <w:szCs w:val="18"/>
              </w:rPr>
            </w:pPr>
          </w:p>
        </w:tc>
        <w:tc>
          <w:tcPr>
            <w:tcW w:w="1129" w:type="dxa"/>
            <w:vMerge w:val="restart"/>
            <w:tcBorders>
              <w:top w:val="single" w:sz="4" w:space="0" w:color="000000"/>
              <w:left w:val="single" w:sz="4" w:space="0" w:color="000000"/>
              <w:right w:val="single" w:sz="4" w:space="0" w:color="000000"/>
            </w:tcBorders>
          </w:tcPr>
          <w:p w14:paraId="15C20536"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21C994F8" w14:textId="77777777" w:rsidR="009B7C9F" w:rsidRPr="00733785" w:rsidRDefault="009B7C9F" w:rsidP="009B7C9F">
            <w:pPr>
              <w:spacing w:after="0" w:line="259" w:lineRule="auto"/>
              <w:ind w:left="2" w:firstLine="0"/>
              <w:rPr>
                <w:szCs w:val="20"/>
              </w:rPr>
            </w:pPr>
            <w:r w:rsidRPr="00B619EF">
              <w:rPr>
                <w:b/>
                <w:bCs/>
                <w:szCs w:val="20"/>
              </w:rPr>
              <w:t>Performance Ta</w:t>
            </w:r>
            <w:r>
              <w:rPr>
                <w:b/>
                <w:bCs/>
                <w:szCs w:val="20"/>
              </w:rPr>
              <w:t>rget</w:t>
            </w:r>
            <w:r w:rsidRPr="00B619EF">
              <w:rPr>
                <w:b/>
                <w:bCs/>
                <w:szCs w:val="20"/>
              </w:rPr>
              <w:t xml:space="preserve">: </w:t>
            </w:r>
            <w:r>
              <w:rPr>
                <w:b/>
                <w:bCs/>
                <w:szCs w:val="20"/>
              </w:rPr>
              <w:t xml:space="preserve">  </w:t>
            </w:r>
          </w:p>
          <w:p w14:paraId="1496641A" w14:textId="4596A680" w:rsidR="00524196" w:rsidRPr="00B619EF" w:rsidRDefault="00A74CC7" w:rsidP="003A4249">
            <w:pPr>
              <w:spacing w:after="0" w:line="259" w:lineRule="auto"/>
              <w:ind w:left="2" w:firstLine="0"/>
              <w:rPr>
                <w:szCs w:val="20"/>
              </w:rPr>
            </w:pPr>
            <w:r>
              <w:rPr>
                <w:szCs w:val="20"/>
              </w:rPr>
              <w:t xml:space="preserve">62% proficiency (Levels 3 &amp; 4) </w:t>
            </w:r>
          </w:p>
        </w:tc>
      </w:tr>
      <w:tr w:rsidR="00524196" w:rsidRPr="00B619EF" w14:paraId="74E3E914" w14:textId="77777777" w:rsidTr="003A4249">
        <w:trPr>
          <w:trHeight w:val="920"/>
        </w:trPr>
        <w:tc>
          <w:tcPr>
            <w:tcW w:w="3765" w:type="dxa"/>
            <w:vMerge/>
            <w:tcBorders>
              <w:left w:val="single" w:sz="4" w:space="0" w:color="000000"/>
              <w:right w:val="single" w:sz="4" w:space="0" w:color="000000"/>
            </w:tcBorders>
          </w:tcPr>
          <w:p w14:paraId="36D7D294" w14:textId="77777777" w:rsidR="00524196" w:rsidRDefault="00524196" w:rsidP="003A4249">
            <w:pPr>
              <w:spacing w:after="0" w:line="259" w:lineRule="auto"/>
              <w:ind w:left="0" w:firstLine="0"/>
            </w:pPr>
          </w:p>
        </w:tc>
        <w:tc>
          <w:tcPr>
            <w:tcW w:w="1129" w:type="dxa"/>
            <w:vMerge/>
            <w:tcBorders>
              <w:left w:val="single" w:sz="4" w:space="0" w:color="000000"/>
              <w:right w:val="single" w:sz="4" w:space="0" w:color="000000"/>
            </w:tcBorders>
          </w:tcPr>
          <w:p w14:paraId="10B6392E"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39BC6324" w14:textId="77777777" w:rsidR="00524196" w:rsidRDefault="00524196" w:rsidP="003A4249">
            <w:pPr>
              <w:spacing w:after="0" w:line="259" w:lineRule="auto"/>
              <w:ind w:left="0" w:firstLine="0"/>
              <w:rPr>
                <w:b/>
                <w:bCs/>
                <w:szCs w:val="20"/>
              </w:rPr>
            </w:pPr>
            <w:r w:rsidRPr="00B619EF">
              <w:rPr>
                <w:b/>
                <w:bCs/>
                <w:szCs w:val="20"/>
              </w:rPr>
              <w:t>Implementation (</w:t>
            </w:r>
            <w:r w:rsidRPr="00B619EF">
              <w:rPr>
                <w:i/>
                <w:iCs/>
                <w:szCs w:val="20"/>
              </w:rPr>
              <w:t>include person responsible</w:t>
            </w:r>
            <w:r w:rsidRPr="00B619EF">
              <w:rPr>
                <w:b/>
                <w:bCs/>
                <w:szCs w:val="20"/>
              </w:rPr>
              <w:t xml:space="preserve">): </w:t>
            </w:r>
            <w:r>
              <w:rPr>
                <w:b/>
                <w:bCs/>
                <w:szCs w:val="20"/>
              </w:rPr>
              <w:t xml:space="preserve">  </w:t>
            </w:r>
          </w:p>
          <w:p w14:paraId="44FA15B2" w14:textId="62FAC5D4" w:rsidR="00E61EB2" w:rsidRPr="00733785" w:rsidRDefault="00EE23D8" w:rsidP="00E61EB2">
            <w:pPr>
              <w:spacing w:after="0" w:line="259" w:lineRule="auto"/>
              <w:ind w:left="0" w:firstLine="0"/>
              <w:rPr>
                <w:szCs w:val="20"/>
              </w:rPr>
            </w:pPr>
            <w:r>
              <w:rPr>
                <w:szCs w:val="20"/>
              </w:rPr>
              <w:t>3</w:t>
            </w:r>
            <w:r w:rsidRPr="00EE23D8">
              <w:rPr>
                <w:szCs w:val="20"/>
                <w:vertAlign w:val="superscript"/>
              </w:rPr>
              <w:t>rd</w:t>
            </w:r>
            <w:r>
              <w:rPr>
                <w:szCs w:val="20"/>
              </w:rPr>
              <w:t>-5</w:t>
            </w:r>
            <w:r w:rsidRPr="00EE23D8">
              <w:rPr>
                <w:szCs w:val="20"/>
                <w:vertAlign w:val="superscript"/>
              </w:rPr>
              <w:t>th</w:t>
            </w:r>
            <w:r>
              <w:rPr>
                <w:szCs w:val="20"/>
              </w:rPr>
              <w:t xml:space="preserve"> grade t</w:t>
            </w:r>
            <w:r w:rsidR="00E61EB2" w:rsidRPr="00AF3831">
              <w:rPr>
                <w:szCs w:val="20"/>
              </w:rPr>
              <w:t xml:space="preserve">eachers will review </w:t>
            </w:r>
            <w:r w:rsidR="00E61EB2" w:rsidRPr="00E61EB2">
              <w:rPr>
                <w:szCs w:val="20"/>
              </w:rPr>
              <w:t>Beacon</w:t>
            </w:r>
            <w:r w:rsidR="00E61EB2" w:rsidRPr="00AF3831">
              <w:rPr>
                <w:b/>
                <w:bCs/>
                <w:szCs w:val="20"/>
              </w:rPr>
              <w:t xml:space="preserve"> </w:t>
            </w:r>
            <w:r w:rsidR="00E61EB2" w:rsidRPr="00AF3831">
              <w:rPr>
                <w:szCs w:val="20"/>
              </w:rPr>
              <w:t>data</w:t>
            </w:r>
            <w:r w:rsidR="00E61EB2">
              <w:rPr>
                <w:szCs w:val="20"/>
              </w:rPr>
              <w:t xml:space="preserve"> </w:t>
            </w:r>
            <w:r w:rsidR="00E61EB2" w:rsidRPr="00AF3831">
              <w:rPr>
                <w:szCs w:val="20"/>
              </w:rPr>
              <w:t xml:space="preserve">to identify students performing below expectations. </w:t>
            </w:r>
            <w:r w:rsidR="00E61EB2">
              <w:rPr>
                <w:szCs w:val="20"/>
              </w:rPr>
              <w:t>During CCCs, t</w:t>
            </w:r>
            <w:r w:rsidR="00E61EB2" w:rsidRPr="00AF3831">
              <w:rPr>
                <w:szCs w:val="20"/>
              </w:rPr>
              <w:t xml:space="preserve">eachers will use </w:t>
            </w:r>
            <w:r w:rsidR="00E61EB2">
              <w:rPr>
                <w:szCs w:val="20"/>
              </w:rPr>
              <w:t xml:space="preserve">and analyze student assessment data </w:t>
            </w:r>
            <w:r w:rsidR="00E61EB2" w:rsidRPr="00AF3831">
              <w:rPr>
                <w:szCs w:val="20"/>
              </w:rPr>
              <w:t>to form small groups</w:t>
            </w:r>
            <w:r w:rsidR="00E61EB2">
              <w:rPr>
                <w:szCs w:val="20"/>
              </w:rPr>
              <w:t xml:space="preserve">, plan interventions, </w:t>
            </w:r>
            <w:r w:rsidR="00E61EB2" w:rsidRPr="00AF3831">
              <w:rPr>
                <w:szCs w:val="20"/>
              </w:rPr>
              <w:t>and determine appropriate instructional strategies.</w:t>
            </w:r>
          </w:p>
          <w:p w14:paraId="491F300B" w14:textId="77777777" w:rsidR="00E61EB2" w:rsidRPr="00733785" w:rsidRDefault="00E61EB2" w:rsidP="00E61EB2">
            <w:pPr>
              <w:spacing w:after="0" w:line="259" w:lineRule="auto"/>
              <w:ind w:left="0" w:firstLine="0"/>
              <w:rPr>
                <w:szCs w:val="20"/>
              </w:rPr>
            </w:pPr>
          </w:p>
          <w:p w14:paraId="381008F3" w14:textId="77777777" w:rsidR="00524196" w:rsidRPr="00733785" w:rsidRDefault="00524196" w:rsidP="003A4249">
            <w:pPr>
              <w:spacing w:after="0" w:line="259" w:lineRule="auto"/>
              <w:ind w:left="0" w:firstLine="0"/>
              <w:rPr>
                <w:szCs w:val="20"/>
              </w:rPr>
            </w:pPr>
          </w:p>
          <w:p w14:paraId="1D0C1DE7" w14:textId="77777777" w:rsidR="00524196" w:rsidRPr="00B619EF" w:rsidRDefault="00524196" w:rsidP="003A4249">
            <w:pPr>
              <w:spacing w:after="0" w:line="259" w:lineRule="auto"/>
              <w:ind w:left="0" w:firstLine="0"/>
              <w:rPr>
                <w:szCs w:val="20"/>
              </w:rPr>
            </w:pPr>
          </w:p>
        </w:tc>
      </w:tr>
      <w:tr w:rsidR="00524196" w:rsidRPr="00B619EF" w14:paraId="73392A93" w14:textId="77777777" w:rsidTr="003A4249">
        <w:trPr>
          <w:trHeight w:val="1100"/>
        </w:trPr>
        <w:tc>
          <w:tcPr>
            <w:tcW w:w="3765" w:type="dxa"/>
            <w:vMerge/>
            <w:tcBorders>
              <w:left w:val="single" w:sz="4" w:space="0" w:color="000000"/>
              <w:right w:val="single" w:sz="4" w:space="0" w:color="000000"/>
            </w:tcBorders>
          </w:tcPr>
          <w:p w14:paraId="66718D03" w14:textId="77777777" w:rsidR="00524196" w:rsidRDefault="00524196" w:rsidP="003A4249">
            <w:pPr>
              <w:spacing w:after="0" w:line="259" w:lineRule="auto"/>
              <w:ind w:left="0" w:firstLine="0"/>
            </w:pPr>
          </w:p>
        </w:tc>
        <w:tc>
          <w:tcPr>
            <w:tcW w:w="1129" w:type="dxa"/>
            <w:vMerge/>
            <w:tcBorders>
              <w:left w:val="single" w:sz="4" w:space="0" w:color="000000"/>
              <w:right w:val="single" w:sz="4" w:space="0" w:color="000000"/>
            </w:tcBorders>
          </w:tcPr>
          <w:p w14:paraId="2D3BA9E5"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64F18F0E" w14:textId="77777777" w:rsidR="00524196" w:rsidRPr="00733785" w:rsidRDefault="00524196" w:rsidP="003A4249">
            <w:pPr>
              <w:spacing w:after="0" w:line="259" w:lineRule="auto"/>
              <w:ind w:left="2" w:firstLine="0"/>
              <w:rPr>
                <w:szCs w:val="20"/>
              </w:rPr>
            </w:pPr>
            <w:r w:rsidRPr="00B619EF">
              <w:rPr>
                <w:b/>
                <w:bCs/>
                <w:szCs w:val="20"/>
              </w:rPr>
              <w:t xml:space="preserve">Artifacts: </w:t>
            </w:r>
            <w:r>
              <w:rPr>
                <w:b/>
                <w:bCs/>
                <w:szCs w:val="20"/>
              </w:rPr>
              <w:t xml:space="preserve">     </w:t>
            </w:r>
          </w:p>
          <w:p w14:paraId="1314ACC7" w14:textId="77777777" w:rsidR="003E7CB0" w:rsidRPr="00A847EB" w:rsidRDefault="003E7CB0" w:rsidP="003E7CB0">
            <w:pPr>
              <w:pStyle w:val="ListParagraph"/>
              <w:numPr>
                <w:ilvl w:val="0"/>
                <w:numId w:val="1"/>
              </w:numPr>
              <w:spacing w:after="0" w:line="259" w:lineRule="auto"/>
              <w:rPr>
                <w:szCs w:val="20"/>
              </w:rPr>
            </w:pPr>
            <w:r w:rsidRPr="00A847EB">
              <w:rPr>
                <w:szCs w:val="20"/>
              </w:rPr>
              <w:t xml:space="preserve">CCC meeting agendas and </w:t>
            </w:r>
            <w:r>
              <w:rPr>
                <w:szCs w:val="20"/>
              </w:rPr>
              <w:t>minutes</w:t>
            </w:r>
          </w:p>
          <w:p w14:paraId="1B3510C2" w14:textId="77777777" w:rsidR="003E7CB0" w:rsidRPr="00A847EB" w:rsidRDefault="003E7CB0" w:rsidP="003E7CB0">
            <w:pPr>
              <w:pStyle w:val="ListParagraph"/>
              <w:numPr>
                <w:ilvl w:val="0"/>
                <w:numId w:val="1"/>
              </w:numPr>
              <w:spacing w:after="0" w:line="259" w:lineRule="auto"/>
              <w:rPr>
                <w:szCs w:val="20"/>
              </w:rPr>
            </w:pPr>
            <w:r w:rsidRPr="00A847EB">
              <w:rPr>
                <w:szCs w:val="20"/>
              </w:rPr>
              <w:t>Intervention group rosters</w:t>
            </w:r>
            <w:r w:rsidRPr="00D56F56">
              <w:rPr>
                <w:szCs w:val="20"/>
              </w:rPr>
              <w:t xml:space="preserve"> &amp; </w:t>
            </w:r>
            <w:r w:rsidRPr="00A847EB">
              <w:rPr>
                <w:szCs w:val="20"/>
              </w:rPr>
              <w:t xml:space="preserve">Data </w:t>
            </w:r>
            <w:r w:rsidRPr="00D56F56">
              <w:rPr>
                <w:szCs w:val="20"/>
              </w:rPr>
              <w:t>spreadsheets</w:t>
            </w:r>
          </w:p>
          <w:p w14:paraId="3EFC69E0" w14:textId="77777777" w:rsidR="003E7CB0" w:rsidRPr="003E7CB0" w:rsidRDefault="003E7CB0" w:rsidP="003E7CB0">
            <w:pPr>
              <w:pStyle w:val="ListParagraph"/>
              <w:numPr>
                <w:ilvl w:val="0"/>
                <w:numId w:val="1"/>
              </w:numPr>
              <w:spacing w:after="0" w:line="259" w:lineRule="auto"/>
              <w:rPr>
                <w:b/>
                <w:bCs/>
                <w:szCs w:val="20"/>
              </w:rPr>
            </w:pPr>
            <w:r w:rsidRPr="00A847EB">
              <w:rPr>
                <w:szCs w:val="20"/>
              </w:rPr>
              <w:t>Lesson plans that reflect differentiated instruction</w:t>
            </w:r>
          </w:p>
          <w:p w14:paraId="2209F643" w14:textId="66860861" w:rsidR="00524196" w:rsidRPr="00B619EF" w:rsidRDefault="003E7CB0" w:rsidP="003E7CB0">
            <w:pPr>
              <w:pStyle w:val="ListParagraph"/>
              <w:numPr>
                <w:ilvl w:val="0"/>
                <w:numId w:val="1"/>
              </w:numPr>
              <w:spacing w:after="0" w:line="259" w:lineRule="auto"/>
              <w:rPr>
                <w:b/>
                <w:bCs/>
                <w:szCs w:val="20"/>
              </w:rPr>
            </w:pPr>
            <w:r w:rsidRPr="00F71D17">
              <w:rPr>
                <w:szCs w:val="20"/>
              </w:rPr>
              <w:t>Classroom observation feedback</w:t>
            </w:r>
          </w:p>
        </w:tc>
      </w:tr>
      <w:tr w:rsidR="00524196" w:rsidRPr="003E275C" w14:paraId="2ED420C8" w14:textId="77777777" w:rsidTr="003A4249">
        <w:trPr>
          <w:trHeight w:val="857"/>
        </w:trPr>
        <w:tc>
          <w:tcPr>
            <w:tcW w:w="3765" w:type="dxa"/>
            <w:vMerge/>
            <w:tcBorders>
              <w:left w:val="single" w:sz="4" w:space="0" w:color="000000"/>
              <w:bottom w:val="single" w:sz="4" w:space="0" w:color="000000"/>
              <w:right w:val="single" w:sz="4" w:space="0" w:color="000000"/>
            </w:tcBorders>
          </w:tcPr>
          <w:p w14:paraId="7323391E" w14:textId="77777777" w:rsidR="00524196" w:rsidRDefault="00524196" w:rsidP="003A4249">
            <w:pPr>
              <w:spacing w:after="0" w:line="259" w:lineRule="auto"/>
              <w:ind w:left="0" w:firstLine="0"/>
            </w:pPr>
          </w:p>
        </w:tc>
        <w:tc>
          <w:tcPr>
            <w:tcW w:w="1129" w:type="dxa"/>
            <w:vMerge/>
            <w:tcBorders>
              <w:left w:val="single" w:sz="4" w:space="0" w:color="000000"/>
              <w:bottom w:val="single" w:sz="4" w:space="0" w:color="000000"/>
              <w:right w:val="single" w:sz="4" w:space="0" w:color="000000"/>
            </w:tcBorders>
          </w:tcPr>
          <w:p w14:paraId="29532D82" w14:textId="77777777" w:rsidR="00524196" w:rsidRDefault="00524196" w:rsidP="003A4249">
            <w:pPr>
              <w:spacing w:after="0" w:line="259" w:lineRule="auto"/>
              <w:ind w:left="1" w:firstLine="0"/>
            </w:pPr>
          </w:p>
        </w:tc>
        <w:tc>
          <w:tcPr>
            <w:tcW w:w="9506" w:type="dxa"/>
            <w:tcBorders>
              <w:top w:val="single" w:sz="4" w:space="0" w:color="000000"/>
              <w:left w:val="single" w:sz="4" w:space="0" w:color="000000"/>
              <w:bottom w:val="single" w:sz="4" w:space="0" w:color="000000"/>
              <w:right w:val="single" w:sz="4" w:space="0" w:color="000000"/>
            </w:tcBorders>
          </w:tcPr>
          <w:p w14:paraId="0CB1E198" w14:textId="77777777" w:rsidR="00524196" w:rsidRDefault="00524196" w:rsidP="003A4249">
            <w:pPr>
              <w:spacing w:after="0" w:line="259" w:lineRule="auto"/>
              <w:ind w:left="2" w:firstLine="0"/>
            </w:pPr>
            <w:r w:rsidRPr="003E275C">
              <w:rPr>
                <w:b/>
                <w:bCs/>
              </w:rPr>
              <w:t>Progress Monitoring:</w:t>
            </w:r>
            <w:r>
              <w:rPr>
                <w:b/>
                <w:bCs/>
              </w:rPr>
              <w:t xml:space="preserve"> </w:t>
            </w:r>
            <w:r w:rsidRPr="00B619EF">
              <w:t xml:space="preserve">   </w:t>
            </w:r>
          </w:p>
          <w:p w14:paraId="06A1C4AF" w14:textId="379F2F6E" w:rsidR="00BD7A9F" w:rsidRPr="00BD7A9F" w:rsidRDefault="005511C1" w:rsidP="00BD7A9F">
            <w:pPr>
              <w:pStyle w:val="ListParagraph"/>
              <w:numPr>
                <w:ilvl w:val="0"/>
                <w:numId w:val="1"/>
              </w:numPr>
              <w:spacing w:after="0" w:line="259" w:lineRule="auto"/>
            </w:pPr>
            <w:r>
              <w:t>Wonders progress monitoring</w:t>
            </w:r>
          </w:p>
          <w:p w14:paraId="07031597" w14:textId="24C937CB" w:rsidR="00BD7A9F" w:rsidRPr="00BD7A9F" w:rsidRDefault="00BD7A9F" w:rsidP="00BD7A9F">
            <w:pPr>
              <w:pStyle w:val="ListParagraph"/>
              <w:numPr>
                <w:ilvl w:val="0"/>
                <w:numId w:val="1"/>
              </w:numPr>
              <w:spacing w:after="0" w:line="259" w:lineRule="auto"/>
            </w:pPr>
            <w:r w:rsidRPr="00BD7A9F">
              <w:t>Common formative assessments</w:t>
            </w:r>
          </w:p>
          <w:p w14:paraId="1C5FF52F" w14:textId="134CB06E" w:rsidR="00BD7A9F" w:rsidRPr="00BD7A9F" w:rsidRDefault="009B6A26" w:rsidP="00BD7A9F">
            <w:pPr>
              <w:pStyle w:val="ListParagraph"/>
              <w:numPr>
                <w:ilvl w:val="0"/>
                <w:numId w:val="1"/>
              </w:numPr>
              <w:spacing w:after="0" w:line="259" w:lineRule="auto"/>
            </w:pPr>
            <w:r>
              <w:t>Data spreadsheets</w:t>
            </w:r>
          </w:p>
          <w:p w14:paraId="284DCFD0" w14:textId="6B75614B" w:rsidR="00BD7A9F" w:rsidRPr="00BD7A9F" w:rsidRDefault="00BD7A9F" w:rsidP="00BD7A9F">
            <w:pPr>
              <w:pStyle w:val="ListParagraph"/>
              <w:numPr>
                <w:ilvl w:val="0"/>
                <w:numId w:val="1"/>
              </w:numPr>
              <w:spacing w:after="0" w:line="259" w:lineRule="auto"/>
            </w:pPr>
            <w:r w:rsidRPr="00BD7A9F">
              <w:t>Exit tickets or performance tasks focused on vocabulary and comprehension</w:t>
            </w:r>
          </w:p>
          <w:p w14:paraId="4C2A19D5" w14:textId="0D287AD1" w:rsidR="00BD7A9F" w:rsidRPr="00BD7A9F" w:rsidRDefault="00BD7A9F" w:rsidP="00BD7A9F">
            <w:pPr>
              <w:pStyle w:val="ListParagraph"/>
              <w:numPr>
                <w:ilvl w:val="0"/>
                <w:numId w:val="1"/>
              </w:numPr>
              <w:spacing w:after="0" w:line="259" w:lineRule="auto"/>
            </w:pPr>
            <w:r w:rsidRPr="00BD7A9F">
              <w:t>Teacher reflection logs or intervention documentation</w:t>
            </w:r>
          </w:p>
          <w:p w14:paraId="7705A692" w14:textId="77777777" w:rsidR="00BD7A9F" w:rsidRPr="003E275C" w:rsidRDefault="00BD7A9F" w:rsidP="003A4249">
            <w:pPr>
              <w:spacing w:after="0" w:line="259" w:lineRule="auto"/>
              <w:ind w:left="2" w:firstLine="0"/>
              <w:rPr>
                <w:b/>
                <w:bCs/>
              </w:rPr>
            </w:pPr>
          </w:p>
        </w:tc>
      </w:tr>
      <w:tr w:rsidR="00524196" w14:paraId="5CCA7732" w14:textId="77777777" w:rsidTr="003A4249">
        <w:trPr>
          <w:cantSplit/>
          <w:trHeight w:val="830"/>
        </w:trPr>
        <w:tc>
          <w:tcPr>
            <w:tcW w:w="3765" w:type="dxa"/>
            <w:vMerge w:val="restart"/>
            <w:tcBorders>
              <w:top w:val="single" w:sz="4" w:space="0" w:color="000000"/>
              <w:left w:val="single" w:sz="4" w:space="0" w:color="000000"/>
              <w:right w:val="single" w:sz="4" w:space="0" w:color="000000"/>
            </w:tcBorders>
          </w:tcPr>
          <w:p w14:paraId="1AFA684F" w14:textId="05E7B411" w:rsidR="00524196" w:rsidRPr="002B0647" w:rsidRDefault="001A4C14" w:rsidP="003A4249">
            <w:pPr>
              <w:spacing w:after="0" w:line="259" w:lineRule="auto"/>
              <w:ind w:left="0" w:firstLine="0"/>
              <w:rPr>
                <w:sz w:val="18"/>
                <w:szCs w:val="18"/>
              </w:rPr>
            </w:pPr>
            <w:r w:rsidRPr="002B0647">
              <w:rPr>
                <w:sz w:val="18"/>
                <w:szCs w:val="18"/>
              </w:rPr>
              <w:t xml:space="preserve">From August 2025 through May 2026, grades 3–5 teachers will implement the new ELA resources daily through explicit and systematic instruction in vocabulary and reading comprehension using the Wonders curriculum and the Cobb County Word </w:t>
            </w:r>
            <w:r w:rsidR="007E1216" w:rsidRPr="002B0647">
              <w:rPr>
                <w:sz w:val="18"/>
                <w:szCs w:val="18"/>
              </w:rPr>
              <w:t>S</w:t>
            </w:r>
            <w:r w:rsidRPr="002B0647">
              <w:rPr>
                <w:sz w:val="18"/>
                <w:szCs w:val="18"/>
              </w:rPr>
              <w:t xml:space="preserve">tudy lessons, as indicated by data collected with the districtwide ELA walkthrough form. </w:t>
            </w:r>
          </w:p>
        </w:tc>
        <w:tc>
          <w:tcPr>
            <w:tcW w:w="1129" w:type="dxa"/>
            <w:vMerge w:val="restart"/>
            <w:tcBorders>
              <w:top w:val="single" w:sz="4" w:space="0" w:color="000000"/>
              <w:left w:val="single" w:sz="4" w:space="0" w:color="000000"/>
              <w:right w:val="single" w:sz="4" w:space="0" w:color="000000"/>
            </w:tcBorders>
          </w:tcPr>
          <w:p w14:paraId="13805566"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65ECE59D" w14:textId="77777777" w:rsidR="009B7C9F" w:rsidRPr="00733785" w:rsidRDefault="009B7C9F" w:rsidP="009B7C9F">
            <w:pPr>
              <w:spacing w:after="0" w:line="259" w:lineRule="auto"/>
              <w:ind w:left="2" w:firstLine="0"/>
              <w:rPr>
                <w:szCs w:val="20"/>
              </w:rPr>
            </w:pPr>
            <w:r w:rsidRPr="00B619EF">
              <w:rPr>
                <w:b/>
                <w:bCs/>
                <w:szCs w:val="20"/>
              </w:rPr>
              <w:t>Performance Ta</w:t>
            </w:r>
            <w:r>
              <w:rPr>
                <w:b/>
                <w:bCs/>
                <w:szCs w:val="20"/>
              </w:rPr>
              <w:t>rget</w:t>
            </w:r>
            <w:r w:rsidRPr="00B619EF">
              <w:rPr>
                <w:b/>
                <w:bCs/>
                <w:szCs w:val="20"/>
              </w:rPr>
              <w:t xml:space="preserve">: </w:t>
            </w:r>
            <w:r>
              <w:rPr>
                <w:b/>
                <w:bCs/>
                <w:szCs w:val="20"/>
              </w:rPr>
              <w:t xml:space="preserve">  </w:t>
            </w:r>
          </w:p>
          <w:p w14:paraId="18A71482" w14:textId="2E602795" w:rsidR="00524196" w:rsidRPr="00B619EF" w:rsidRDefault="00D52F53" w:rsidP="003A4249">
            <w:pPr>
              <w:spacing w:after="0" w:line="259" w:lineRule="auto"/>
              <w:ind w:left="2" w:firstLine="0"/>
              <w:rPr>
                <w:szCs w:val="20"/>
              </w:rPr>
            </w:pPr>
            <w:r>
              <w:rPr>
                <w:szCs w:val="20"/>
              </w:rPr>
              <w:t xml:space="preserve">Daily implementation of </w:t>
            </w:r>
            <w:r w:rsidR="00C05E71">
              <w:rPr>
                <w:szCs w:val="20"/>
              </w:rPr>
              <w:t>ELA resources (Wonders) with fidelity</w:t>
            </w:r>
          </w:p>
        </w:tc>
      </w:tr>
      <w:tr w:rsidR="00524196" w14:paraId="27EBC380" w14:textId="77777777" w:rsidTr="003A4249">
        <w:trPr>
          <w:trHeight w:val="920"/>
        </w:trPr>
        <w:tc>
          <w:tcPr>
            <w:tcW w:w="3765" w:type="dxa"/>
            <w:vMerge/>
            <w:tcBorders>
              <w:left w:val="single" w:sz="4" w:space="0" w:color="000000"/>
              <w:right w:val="single" w:sz="4" w:space="0" w:color="000000"/>
            </w:tcBorders>
          </w:tcPr>
          <w:p w14:paraId="5E4BAD4D" w14:textId="77777777" w:rsidR="00524196" w:rsidRDefault="00524196" w:rsidP="003A4249">
            <w:pPr>
              <w:spacing w:after="0" w:line="259" w:lineRule="auto"/>
              <w:ind w:left="0" w:firstLine="0"/>
            </w:pPr>
          </w:p>
        </w:tc>
        <w:tc>
          <w:tcPr>
            <w:tcW w:w="1129" w:type="dxa"/>
            <w:vMerge/>
            <w:tcBorders>
              <w:left w:val="single" w:sz="4" w:space="0" w:color="000000"/>
              <w:right w:val="single" w:sz="4" w:space="0" w:color="000000"/>
            </w:tcBorders>
          </w:tcPr>
          <w:p w14:paraId="184451A5"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0FFCE549" w14:textId="77777777" w:rsidR="00524196" w:rsidRPr="00733785" w:rsidRDefault="00524196" w:rsidP="003A4249">
            <w:pPr>
              <w:spacing w:after="0" w:line="259" w:lineRule="auto"/>
              <w:ind w:left="0" w:firstLine="0"/>
              <w:rPr>
                <w:szCs w:val="20"/>
              </w:rPr>
            </w:pPr>
            <w:r w:rsidRPr="00B619EF">
              <w:rPr>
                <w:b/>
                <w:bCs/>
                <w:szCs w:val="20"/>
              </w:rPr>
              <w:t>Implementation (</w:t>
            </w:r>
            <w:r w:rsidRPr="00B619EF">
              <w:rPr>
                <w:i/>
                <w:iCs/>
                <w:szCs w:val="20"/>
              </w:rPr>
              <w:t>include person responsible</w:t>
            </w:r>
            <w:r w:rsidRPr="00B619EF">
              <w:rPr>
                <w:b/>
                <w:bCs/>
                <w:szCs w:val="20"/>
              </w:rPr>
              <w:t xml:space="preserve">): </w:t>
            </w:r>
            <w:r>
              <w:rPr>
                <w:b/>
                <w:bCs/>
                <w:szCs w:val="20"/>
              </w:rPr>
              <w:t xml:space="preserve">  </w:t>
            </w:r>
          </w:p>
          <w:p w14:paraId="35A3694D" w14:textId="4BEAB327" w:rsidR="00524196" w:rsidRPr="00733785" w:rsidRDefault="00F06CEF" w:rsidP="003A4249">
            <w:pPr>
              <w:spacing w:after="0" w:line="259" w:lineRule="auto"/>
              <w:ind w:left="0" w:firstLine="0"/>
              <w:rPr>
                <w:szCs w:val="20"/>
              </w:rPr>
            </w:pPr>
            <w:r w:rsidRPr="00F06CEF">
              <w:rPr>
                <w:szCs w:val="20"/>
              </w:rPr>
              <w:t xml:space="preserve">Teachers will deliver daily ELA instruction using the Wonders curriculum and Cobb County Word Study lessons. Instruction will follow a systematic and explicit structure, ensuring </w:t>
            </w:r>
            <w:r w:rsidRPr="006B053D">
              <w:rPr>
                <w:b/>
                <w:bCs/>
                <w:szCs w:val="20"/>
              </w:rPr>
              <w:t>vocabulary and comprehension</w:t>
            </w:r>
            <w:r w:rsidRPr="00F06CEF">
              <w:rPr>
                <w:szCs w:val="20"/>
              </w:rPr>
              <w:t xml:space="preserve"> are emphasized. Instructional walkthroughs using a districtwide form will be conducted to monitor fidelity of implementation.</w:t>
            </w:r>
          </w:p>
          <w:p w14:paraId="590B7747" w14:textId="77777777" w:rsidR="00524196" w:rsidRPr="00B619EF" w:rsidRDefault="00524196" w:rsidP="003A4249">
            <w:pPr>
              <w:spacing w:after="0" w:line="259" w:lineRule="auto"/>
              <w:ind w:left="0" w:firstLine="0"/>
              <w:rPr>
                <w:szCs w:val="20"/>
              </w:rPr>
            </w:pPr>
          </w:p>
        </w:tc>
      </w:tr>
      <w:tr w:rsidR="00524196" w14:paraId="1034C06B" w14:textId="77777777" w:rsidTr="003A4249">
        <w:trPr>
          <w:trHeight w:val="1100"/>
        </w:trPr>
        <w:tc>
          <w:tcPr>
            <w:tcW w:w="3765" w:type="dxa"/>
            <w:vMerge/>
            <w:tcBorders>
              <w:left w:val="single" w:sz="4" w:space="0" w:color="000000"/>
              <w:right w:val="single" w:sz="4" w:space="0" w:color="000000"/>
            </w:tcBorders>
          </w:tcPr>
          <w:p w14:paraId="1AB7BDC6" w14:textId="77777777" w:rsidR="00524196" w:rsidRDefault="00524196" w:rsidP="003A4249">
            <w:pPr>
              <w:spacing w:after="0" w:line="259" w:lineRule="auto"/>
              <w:ind w:left="0" w:firstLine="0"/>
            </w:pPr>
          </w:p>
        </w:tc>
        <w:tc>
          <w:tcPr>
            <w:tcW w:w="1129" w:type="dxa"/>
            <w:vMerge/>
            <w:tcBorders>
              <w:left w:val="single" w:sz="4" w:space="0" w:color="000000"/>
              <w:right w:val="single" w:sz="4" w:space="0" w:color="000000"/>
            </w:tcBorders>
          </w:tcPr>
          <w:p w14:paraId="15F81838"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64A06B16" w14:textId="4AA0C982" w:rsidR="00CE4D27" w:rsidRDefault="00524196" w:rsidP="009E1E9A">
            <w:pPr>
              <w:spacing w:after="0" w:line="259" w:lineRule="auto"/>
              <w:ind w:left="2" w:firstLine="0"/>
              <w:rPr>
                <w:szCs w:val="20"/>
              </w:rPr>
            </w:pPr>
            <w:r w:rsidRPr="00B619EF">
              <w:rPr>
                <w:b/>
                <w:bCs/>
                <w:szCs w:val="20"/>
              </w:rPr>
              <w:t xml:space="preserve">Artifacts: </w:t>
            </w:r>
            <w:r>
              <w:rPr>
                <w:b/>
                <w:bCs/>
                <w:szCs w:val="20"/>
              </w:rPr>
              <w:t xml:space="preserve">     </w:t>
            </w:r>
          </w:p>
          <w:p w14:paraId="10D8EA47" w14:textId="77777777" w:rsidR="007B107C" w:rsidRDefault="009E1E9A" w:rsidP="0087084B">
            <w:pPr>
              <w:pStyle w:val="ListParagraph"/>
              <w:numPr>
                <w:ilvl w:val="0"/>
                <w:numId w:val="1"/>
              </w:numPr>
              <w:spacing w:after="0" w:line="259" w:lineRule="auto"/>
              <w:rPr>
                <w:szCs w:val="20"/>
              </w:rPr>
            </w:pPr>
            <w:r w:rsidRPr="007B107C">
              <w:rPr>
                <w:szCs w:val="20"/>
              </w:rPr>
              <w:t xml:space="preserve">Weekly </w:t>
            </w:r>
            <w:r w:rsidR="00374D74" w:rsidRPr="007B107C">
              <w:rPr>
                <w:szCs w:val="20"/>
              </w:rPr>
              <w:t xml:space="preserve">Wonders </w:t>
            </w:r>
            <w:r w:rsidRPr="007B107C">
              <w:rPr>
                <w:szCs w:val="20"/>
              </w:rPr>
              <w:t>lesson plans and Word Study</w:t>
            </w:r>
          </w:p>
          <w:p w14:paraId="4A444A02" w14:textId="2D0D8350" w:rsidR="009E1E9A" w:rsidRPr="007B107C" w:rsidRDefault="007B107C" w:rsidP="0087084B">
            <w:pPr>
              <w:pStyle w:val="ListParagraph"/>
              <w:numPr>
                <w:ilvl w:val="0"/>
                <w:numId w:val="1"/>
              </w:numPr>
              <w:spacing w:after="0" w:line="259" w:lineRule="auto"/>
              <w:rPr>
                <w:szCs w:val="20"/>
              </w:rPr>
            </w:pPr>
            <w:r>
              <w:rPr>
                <w:szCs w:val="20"/>
              </w:rPr>
              <w:t>Master s</w:t>
            </w:r>
            <w:r w:rsidR="009E1E9A" w:rsidRPr="007B107C">
              <w:rPr>
                <w:szCs w:val="20"/>
              </w:rPr>
              <w:t>chedule reflecting protected ELA blocks</w:t>
            </w:r>
          </w:p>
          <w:p w14:paraId="38D810A9" w14:textId="461EEA5D" w:rsidR="009E1E9A" w:rsidRPr="009E1E9A" w:rsidRDefault="009E1E9A" w:rsidP="009E1E9A">
            <w:pPr>
              <w:pStyle w:val="ListParagraph"/>
              <w:numPr>
                <w:ilvl w:val="0"/>
                <w:numId w:val="1"/>
              </w:numPr>
              <w:spacing w:after="0" w:line="259" w:lineRule="auto"/>
              <w:rPr>
                <w:szCs w:val="20"/>
              </w:rPr>
            </w:pPr>
            <w:r w:rsidRPr="009E1E9A">
              <w:rPr>
                <w:szCs w:val="20"/>
              </w:rPr>
              <w:t>District ELA walkthrough forms</w:t>
            </w:r>
          </w:p>
          <w:p w14:paraId="5403E661" w14:textId="20E286FC" w:rsidR="009E1E9A" w:rsidRPr="009E1E9A" w:rsidRDefault="009E1E9A" w:rsidP="009E1E9A">
            <w:pPr>
              <w:pStyle w:val="ListParagraph"/>
              <w:numPr>
                <w:ilvl w:val="0"/>
                <w:numId w:val="1"/>
              </w:numPr>
              <w:spacing w:after="0" w:line="259" w:lineRule="auto"/>
              <w:rPr>
                <w:szCs w:val="20"/>
              </w:rPr>
            </w:pPr>
            <w:r w:rsidRPr="009E1E9A">
              <w:rPr>
                <w:szCs w:val="20"/>
              </w:rPr>
              <w:t>Anchor charts or instructional materials visible in classrooms</w:t>
            </w:r>
          </w:p>
          <w:p w14:paraId="34A9FFEA" w14:textId="570BDFA0" w:rsidR="009E1E9A" w:rsidRPr="009E1E9A" w:rsidRDefault="009E1E9A" w:rsidP="009E1E9A">
            <w:pPr>
              <w:pStyle w:val="ListParagraph"/>
              <w:numPr>
                <w:ilvl w:val="0"/>
                <w:numId w:val="1"/>
              </w:numPr>
              <w:spacing w:after="0" w:line="259" w:lineRule="auto"/>
              <w:rPr>
                <w:szCs w:val="20"/>
              </w:rPr>
            </w:pPr>
            <w:r w:rsidRPr="009E1E9A">
              <w:rPr>
                <w:szCs w:val="20"/>
              </w:rPr>
              <w:t>Student notebooks or journals</w:t>
            </w:r>
          </w:p>
          <w:p w14:paraId="09480ABC" w14:textId="77777777" w:rsidR="009E1E9A" w:rsidRPr="009E1E9A" w:rsidRDefault="009E1E9A" w:rsidP="009E1E9A">
            <w:pPr>
              <w:spacing w:after="0" w:line="259" w:lineRule="auto"/>
              <w:ind w:left="2" w:firstLine="0"/>
              <w:rPr>
                <w:szCs w:val="20"/>
              </w:rPr>
            </w:pPr>
          </w:p>
          <w:p w14:paraId="65693575" w14:textId="77777777" w:rsidR="00524196" w:rsidRPr="00B619EF" w:rsidRDefault="00524196" w:rsidP="003A4249">
            <w:pPr>
              <w:spacing w:after="0" w:line="259" w:lineRule="auto"/>
              <w:ind w:left="2" w:firstLine="0"/>
              <w:rPr>
                <w:b/>
                <w:bCs/>
                <w:szCs w:val="20"/>
              </w:rPr>
            </w:pPr>
          </w:p>
        </w:tc>
      </w:tr>
      <w:tr w:rsidR="00524196" w14:paraId="6BCC7CB6" w14:textId="77777777" w:rsidTr="003A4249">
        <w:trPr>
          <w:trHeight w:val="857"/>
        </w:trPr>
        <w:tc>
          <w:tcPr>
            <w:tcW w:w="3765" w:type="dxa"/>
            <w:vMerge/>
            <w:tcBorders>
              <w:left w:val="single" w:sz="4" w:space="0" w:color="000000"/>
              <w:bottom w:val="single" w:sz="4" w:space="0" w:color="000000"/>
              <w:right w:val="single" w:sz="4" w:space="0" w:color="000000"/>
            </w:tcBorders>
          </w:tcPr>
          <w:p w14:paraId="52C68676" w14:textId="77777777" w:rsidR="00524196" w:rsidRDefault="00524196" w:rsidP="003A4249">
            <w:pPr>
              <w:spacing w:after="0" w:line="259" w:lineRule="auto"/>
              <w:ind w:left="0" w:firstLine="0"/>
            </w:pPr>
          </w:p>
        </w:tc>
        <w:tc>
          <w:tcPr>
            <w:tcW w:w="1129" w:type="dxa"/>
            <w:vMerge/>
            <w:tcBorders>
              <w:left w:val="single" w:sz="4" w:space="0" w:color="000000"/>
              <w:bottom w:val="single" w:sz="4" w:space="0" w:color="000000"/>
              <w:right w:val="single" w:sz="4" w:space="0" w:color="000000"/>
            </w:tcBorders>
          </w:tcPr>
          <w:p w14:paraId="2521428C" w14:textId="77777777" w:rsidR="00524196" w:rsidRDefault="00524196" w:rsidP="003A4249">
            <w:pPr>
              <w:spacing w:after="0" w:line="259" w:lineRule="auto"/>
              <w:ind w:left="1" w:firstLine="0"/>
            </w:pPr>
          </w:p>
        </w:tc>
        <w:tc>
          <w:tcPr>
            <w:tcW w:w="9506" w:type="dxa"/>
            <w:tcBorders>
              <w:top w:val="single" w:sz="4" w:space="0" w:color="000000"/>
              <w:left w:val="single" w:sz="4" w:space="0" w:color="000000"/>
              <w:bottom w:val="single" w:sz="4" w:space="0" w:color="000000"/>
              <w:right w:val="single" w:sz="4" w:space="0" w:color="000000"/>
            </w:tcBorders>
          </w:tcPr>
          <w:p w14:paraId="0AF56643" w14:textId="77777777" w:rsidR="00524196" w:rsidRDefault="00524196" w:rsidP="003A4249">
            <w:pPr>
              <w:spacing w:after="0" w:line="259" w:lineRule="auto"/>
              <w:ind w:left="2" w:firstLine="0"/>
            </w:pPr>
            <w:r w:rsidRPr="003E275C">
              <w:rPr>
                <w:b/>
                <w:bCs/>
              </w:rPr>
              <w:t>Progress Monitoring:</w:t>
            </w:r>
            <w:r>
              <w:rPr>
                <w:b/>
                <w:bCs/>
              </w:rPr>
              <w:t xml:space="preserve"> </w:t>
            </w:r>
            <w:r w:rsidRPr="00B619EF">
              <w:t xml:space="preserve">   </w:t>
            </w:r>
          </w:p>
          <w:p w14:paraId="5EBD0597" w14:textId="531B3971" w:rsidR="00D178A2" w:rsidRPr="00D178A2" w:rsidRDefault="00D178A2" w:rsidP="00D178A2">
            <w:pPr>
              <w:pStyle w:val="ListParagraph"/>
              <w:numPr>
                <w:ilvl w:val="0"/>
                <w:numId w:val="1"/>
              </w:numPr>
              <w:spacing w:after="0" w:line="259" w:lineRule="auto"/>
            </w:pPr>
            <w:r w:rsidRPr="00D178A2">
              <w:t xml:space="preserve">Wonders unit assessments and progress monitoring </w:t>
            </w:r>
            <w:r>
              <w:t>tools</w:t>
            </w:r>
          </w:p>
          <w:p w14:paraId="148C6686" w14:textId="6D6F113B" w:rsidR="00D178A2" w:rsidRPr="00D178A2" w:rsidRDefault="00D178A2" w:rsidP="00D178A2">
            <w:pPr>
              <w:pStyle w:val="ListParagraph"/>
              <w:numPr>
                <w:ilvl w:val="0"/>
                <w:numId w:val="1"/>
              </w:numPr>
              <w:spacing w:after="0" w:line="259" w:lineRule="auto"/>
            </w:pPr>
            <w:r w:rsidRPr="00D178A2">
              <w:t xml:space="preserve">Beacon </w:t>
            </w:r>
            <w:r w:rsidR="00CA17B7">
              <w:t xml:space="preserve">assessment </w:t>
            </w:r>
            <w:r w:rsidRPr="00D178A2">
              <w:t>results</w:t>
            </w:r>
          </w:p>
          <w:p w14:paraId="36247A7D" w14:textId="16761CD2" w:rsidR="00D178A2" w:rsidRPr="00D178A2" w:rsidRDefault="00D178A2" w:rsidP="00D178A2">
            <w:pPr>
              <w:pStyle w:val="ListParagraph"/>
              <w:numPr>
                <w:ilvl w:val="0"/>
                <w:numId w:val="1"/>
              </w:numPr>
              <w:spacing w:after="0" w:line="259" w:lineRule="auto"/>
            </w:pPr>
            <w:r w:rsidRPr="00D178A2">
              <w:t>Walkthrough trend data</w:t>
            </w:r>
          </w:p>
          <w:p w14:paraId="307BEEAB" w14:textId="5B410329" w:rsidR="00D178A2" w:rsidRDefault="00D178A2" w:rsidP="00D178A2">
            <w:pPr>
              <w:pStyle w:val="ListParagraph"/>
              <w:numPr>
                <w:ilvl w:val="0"/>
                <w:numId w:val="1"/>
              </w:numPr>
              <w:spacing w:after="0" w:line="259" w:lineRule="auto"/>
            </w:pPr>
            <w:r w:rsidRPr="00D178A2">
              <w:t>Student work samples and comprehension checks</w:t>
            </w:r>
          </w:p>
          <w:p w14:paraId="74D1B406" w14:textId="77777777" w:rsidR="00CA17B7" w:rsidRPr="00D178A2" w:rsidRDefault="00CA17B7" w:rsidP="00CA17B7">
            <w:pPr>
              <w:pStyle w:val="ListParagraph"/>
              <w:numPr>
                <w:ilvl w:val="0"/>
                <w:numId w:val="1"/>
              </w:numPr>
              <w:spacing w:after="0" w:line="259" w:lineRule="auto"/>
            </w:pPr>
            <w:r w:rsidRPr="00D178A2">
              <w:t>Georgia Milestones EOG results (spring 2026)</w:t>
            </w:r>
          </w:p>
          <w:p w14:paraId="51604206" w14:textId="77777777" w:rsidR="00CA17B7" w:rsidRPr="00D178A2" w:rsidRDefault="00CA17B7" w:rsidP="00CA17B7">
            <w:pPr>
              <w:pStyle w:val="ListParagraph"/>
              <w:spacing w:after="0" w:line="259" w:lineRule="auto"/>
              <w:ind w:left="722" w:firstLine="0"/>
            </w:pPr>
          </w:p>
          <w:p w14:paraId="28F6AB56" w14:textId="77777777" w:rsidR="00D178A2" w:rsidRDefault="00D178A2" w:rsidP="003A4249">
            <w:pPr>
              <w:spacing w:after="0" w:line="259" w:lineRule="auto"/>
              <w:ind w:left="2" w:firstLine="0"/>
            </w:pPr>
          </w:p>
          <w:p w14:paraId="0802BAFF" w14:textId="77777777" w:rsidR="00355119" w:rsidRPr="003E275C" w:rsidRDefault="00355119" w:rsidP="00B81073">
            <w:pPr>
              <w:pStyle w:val="ListParagraph"/>
              <w:spacing w:after="0" w:line="259" w:lineRule="auto"/>
              <w:ind w:left="764" w:firstLine="0"/>
              <w:rPr>
                <w:b/>
                <w:bCs/>
              </w:rPr>
            </w:pPr>
          </w:p>
        </w:tc>
      </w:tr>
    </w:tbl>
    <w:p w14:paraId="31DC5AAC" w14:textId="6D8F33C0" w:rsidR="002C68BB" w:rsidRDefault="002C68BB" w:rsidP="00524196">
      <w:pPr>
        <w:ind w:left="0" w:firstLine="0"/>
      </w:pPr>
    </w:p>
    <w:tbl>
      <w:tblPr>
        <w:tblStyle w:val="TableGrid"/>
        <w:tblW w:w="14399" w:type="dxa"/>
        <w:tblInd w:w="-725" w:type="dxa"/>
        <w:tblLayout w:type="fixed"/>
        <w:tblCellMar>
          <w:top w:w="60" w:type="dxa"/>
          <w:left w:w="72" w:type="dxa"/>
        </w:tblCellMar>
        <w:tblLook w:val="04A0" w:firstRow="1" w:lastRow="0" w:firstColumn="1" w:lastColumn="0" w:noHBand="0" w:noVBand="1"/>
      </w:tblPr>
      <w:tblGrid>
        <w:gridCol w:w="3765"/>
        <w:gridCol w:w="10634"/>
      </w:tblGrid>
      <w:tr w:rsidR="002C68BB" w14:paraId="448B7ED7" w14:textId="77777777" w:rsidTr="00500E6F">
        <w:trPr>
          <w:trHeight w:val="1079"/>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779B6EB" w14:textId="7ABF6688" w:rsidR="002C68BB" w:rsidRDefault="002C68BB" w:rsidP="000C264D">
            <w:pPr>
              <w:spacing w:after="0" w:line="259" w:lineRule="auto"/>
              <w:ind w:left="0" w:right="42" w:firstLine="0"/>
              <w:jc w:val="center"/>
              <w:rPr>
                <w:b/>
                <w:sz w:val="24"/>
              </w:rPr>
            </w:pPr>
            <w:r>
              <w:rPr>
                <w:b/>
                <w:sz w:val="24"/>
              </w:rPr>
              <w:t>GOAL #</w:t>
            </w:r>
            <w:r w:rsidR="005B3142">
              <w:rPr>
                <w:b/>
                <w:sz w:val="24"/>
              </w:rPr>
              <w:t>3</w:t>
            </w:r>
          </w:p>
          <w:p w14:paraId="75D7B3CC" w14:textId="603FABE2" w:rsidR="007C6E6E" w:rsidRDefault="007C6E6E" w:rsidP="000C264D">
            <w:pPr>
              <w:spacing w:after="0" w:line="259" w:lineRule="auto"/>
              <w:ind w:left="0" w:right="42" w:firstLine="0"/>
              <w:jc w:val="center"/>
            </w:pPr>
            <w:r>
              <w:rPr>
                <w:b/>
                <w:bCs/>
                <w:sz w:val="24"/>
                <w:szCs w:val="24"/>
              </w:rPr>
              <w:t>Math</w:t>
            </w:r>
            <w:r w:rsidR="005B3142">
              <w:rPr>
                <w:b/>
                <w:bCs/>
                <w:sz w:val="24"/>
                <w:szCs w:val="24"/>
              </w:rPr>
              <w:t xml:space="preserve"> (K-2)</w:t>
            </w:r>
          </w:p>
        </w:tc>
        <w:tc>
          <w:tcPr>
            <w:tcW w:w="10634" w:type="dxa"/>
            <w:tcBorders>
              <w:top w:val="single" w:sz="4" w:space="0" w:color="000000"/>
              <w:left w:val="single" w:sz="4" w:space="0" w:color="000000"/>
              <w:bottom w:val="single" w:sz="4" w:space="0" w:color="000000"/>
              <w:right w:val="single" w:sz="4" w:space="0" w:color="000000"/>
            </w:tcBorders>
          </w:tcPr>
          <w:p w14:paraId="6F199C3B" w14:textId="6B0EB095" w:rsidR="002C68BB" w:rsidRPr="002C68BB" w:rsidRDefault="00683182" w:rsidP="009E289C">
            <w:pPr>
              <w:ind w:left="0" w:firstLine="0"/>
              <w:rPr>
                <w:b/>
                <w:bCs/>
                <w:sz w:val="24"/>
                <w:szCs w:val="24"/>
              </w:rPr>
            </w:pPr>
            <w:r w:rsidRPr="007A216E">
              <w:rPr>
                <w:b/>
                <w:bCs/>
                <w:sz w:val="24"/>
                <w:szCs w:val="24"/>
              </w:rPr>
              <w:t xml:space="preserve">The percent of </w:t>
            </w:r>
            <w:r>
              <w:rPr>
                <w:b/>
                <w:bCs/>
                <w:sz w:val="24"/>
                <w:szCs w:val="24"/>
              </w:rPr>
              <w:t>1</w:t>
            </w:r>
            <w:r w:rsidRPr="00CC7819">
              <w:rPr>
                <w:b/>
                <w:bCs/>
                <w:sz w:val="24"/>
                <w:szCs w:val="24"/>
                <w:vertAlign w:val="superscript"/>
              </w:rPr>
              <w:t>st</w:t>
            </w:r>
            <w:r>
              <w:rPr>
                <w:b/>
                <w:bCs/>
                <w:sz w:val="24"/>
                <w:szCs w:val="24"/>
              </w:rPr>
              <w:t xml:space="preserve"> and </w:t>
            </w:r>
            <w:r w:rsidRPr="007A216E">
              <w:rPr>
                <w:b/>
                <w:bCs/>
                <w:sz w:val="24"/>
                <w:szCs w:val="24"/>
              </w:rPr>
              <w:t>2</w:t>
            </w:r>
            <w:r w:rsidRPr="000C0D1A">
              <w:rPr>
                <w:b/>
                <w:bCs/>
                <w:sz w:val="24"/>
                <w:szCs w:val="24"/>
                <w:vertAlign w:val="superscript"/>
              </w:rPr>
              <w:t>nd</w:t>
            </w:r>
            <w:r>
              <w:rPr>
                <w:b/>
                <w:bCs/>
                <w:sz w:val="24"/>
                <w:szCs w:val="24"/>
              </w:rPr>
              <w:t xml:space="preserve"> </w:t>
            </w:r>
            <w:r w:rsidRPr="007A216E">
              <w:rPr>
                <w:b/>
                <w:bCs/>
                <w:sz w:val="24"/>
                <w:szCs w:val="24"/>
              </w:rPr>
              <w:t xml:space="preserve">grade students scoring prepared will increase from </w:t>
            </w:r>
            <w:r w:rsidR="003864B5">
              <w:rPr>
                <w:b/>
                <w:bCs/>
                <w:sz w:val="24"/>
                <w:szCs w:val="24"/>
              </w:rPr>
              <w:t>50</w:t>
            </w:r>
            <w:r w:rsidRPr="007A216E">
              <w:rPr>
                <w:b/>
                <w:bCs/>
                <w:sz w:val="24"/>
                <w:szCs w:val="24"/>
              </w:rPr>
              <w:t xml:space="preserve">% to </w:t>
            </w:r>
            <w:r w:rsidR="003864B5">
              <w:rPr>
                <w:b/>
                <w:bCs/>
                <w:sz w:val="24"/>
                <w:szCs w:val="24"/>
              </w:rPr>
              <w:t>52</w:t>
            </w:r>
            <w:r w:rsidRPr="007A216E">
              <w:rPr>
                <w:b/>
                <w:bCs/>
                <w:sz w:val="24"/>
                <w:szCs w:val="24"/>
              </w:rPr>
              <w:t xml:space="preserve">% </w:t>
            </w:r>
            <w:r w:rsidR="00021754">
              <w:rPr>
                <w:b/>
                <w:bCs/>
                <w:sz w:val="24"/>
                <w:szCs w:val="24"/>
              </w:rPr>
              <w:t xml:space="preserve">in numerical reasoning </w:t>
            </w:r>
            <w:r w:rsidRPr="007A216E">
              <w:rPr>
                <w:b/>
                <w:bCs/>
                <w:sz w:val="24"/>
                <w:szCs w:val="24"/>
              </w:rPr>
              <w:t>as measured by the 2024-2025 spring administration of the Beacon assessment.</w:t>
            </w:r>
            <w:r w:rsidR="00B71EAB">
              <w:rPr>
                <w:b/>
                <w:bCs/>
                <w:sz w:val="24"/>
                <w:szCs w:val="24"/>
              </w:rPr>
              <w:t xml:space="preserve"> Kindergarten will increase from 28% to 30% in numerical reasoning on the spring administration of the Beacon.</w:t>
            </w:r>
          </w:p>
        </w:tc>
      </w:tr>
    </w:tbl>
    <w:p w14:paraId="74719187" w14:textId="7D378CE8" w:rsidR="00524196" w:rsidRDefault="00524196" w:rsidP="00524196"/>
    <w:p w14:paraId="5FCF8E08" w14:textId="77777777" w:rsidR="00524196" w:rsidRDefault="00524196" w:rsidP="00524196"/>
    <w:tbl>
      <w:tblPr>
        <w:tblStyle w:val="TableGrid"/>
        <w:tblW w:w="14400" w:type="dxa"/>
        <w:tblInd w:w="-725" w:type="dxa"/>
        <w:tblLayout w:type="fixed"/>
        <w:tblCellMar>
          <w:top w:w="60" w:type="dxa"/>
          <w:left w:w="72" w:type="dxa"/>
        </w:tblCellMar>
        <w:tblLook w:val="04A0" w:firstRow="1" w:lastRow="0" w:firstColumn="1" w:lastColumn="0" w:noHBand="0" w:noVBand="1"/>
      </w:tblPr>
      <w:tblGrid>
        <w:gridCol w:w="3765"/>
        <w:gridCol w:w="1129"/>
        <w:gridCol w:w="9506"/>
      </w:tblGrid>
      <w:tr w:rsidR="00524196" w14:paraId="0F865E2F" w14:textId="77777777" w:rsidTr="003A4249">
        <w:trPr>
          <w:trHeight w:val="1154"/>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888B182" w14:textId="77777777" w:rsidR="00524196" w:rsidRDefault="00524196" w:rsidP="003A4249">
            <w:pPr>
              <w:spacing w:after="0" w:line="259" w:lineRule="auto"/>
              <w:ind w:left="0" w:right="19" w:firstLine="0"/>
              <w:jc w:val="center"/>
            </w:pPr>
            <w:r>
              <w:rPr>
                <w:b/>
                <w:sz w:val="24"/>
              </w:rPr>
              <w:t xml:space="preserve">Action Step(s) </w:t>
            </w:r>
          </w:p>
          <w:p w14:paraId="6F0E9194" w14:textId="77777777" w:rsidR="00524196" w:rsidRDefault="00524196" w:rsidP="003A4249">
            <w:pPr>
              <w:spacing w:after="0" w:line="259" w:lineRule="auto"/>
              <w:ind w:left="0" w:right="28" w:firstLine="0"/>
              <w:jc w:val="center"/>
            </w:pPr>
          </w:p>
        </w:tc>
        <w:tc>
          <w:tcPr>
            <w:tcW w:w="112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CF3D44D" w14:textId="77777777" w:rsidR="00524196" w:rsidRDefault="00524196" w:rsidP="003A4249">
            <w:pPr>
              <w:spacing w:after="0" w:line="259" w:lineRule="auto"/>
              <w:ind w:left="0" w:right="48" w:firstLine="0"/>
              <w:jc w:val="center"/>
            </w:pPr>
            <w:r>
              <w:rPr>
                <w:b/>
                <w:sz w:val="22"/>
              </w:rPr>
              <w:t xml:space="preserve">Start Date </w:t>
            </w:r>
          </w:p>
        </w:tc>
        <w:tc>
          <w:tcPr>
            <w:tcW w:w="9506" w:type="dxa"/>
            <w:tcBorders>
              <w:top w:val="single" w:sz="4" w:space="0" w:color="000000"/>
              <w:left w:val="single" w:sz="4" w:space="0" w:color="000000"/>
              <w:bottom w:val="single" w:sz="4" w:space="0" w:color="000000"/>
              <w:right w:val="single" w:sz="4" w:space="0" w:color="000000"/>
            </w:tcBorders>
            <w:shd w:val="clear" w:color="auto" w:fill="DEEAF6"/>
          </w:tcPr>
          <w:p w14:paraId="5D9626D3" w14:textId="77777777" w:rsidR="00476469" w:rsidRDefault="00476469" w:rsidP="00476469">
            <w:pPr>
              <w:spacing w:after="0" w:line="241" w:lineRule="auto"/>
              <w:ind w:left="2" w:firstLine="0"/>
              <w:jc w:val="both"/>
              <w:rPr>
                <w:b/>
                <w:sz w:val="22"/>
              </w:rPr>
            </w:pPr>
            <w:r>
              <w:rPr>
                <w:b/>
                <w:sz w:val="22"/>
              </w:rPr>
              <w:t xml:space="preserve">What is the desired outcome of the action step?  </w:t>
            </w:r>
          </w:p>
          <w:p w14:paraId="645C4763" w14:textId="77777777" w:rsidR="00476469" w:rsidRDefault="00476469" w:rsidP="00476469">
            <w:pPr>
              <w:spacing w:after="0" w:line="241" w:lineRule="auto"/>
              <w:ind w:left="1" w:firstLine="0"/>
            </w:pPr>
            <w:r>
              <w:rPr>
                <w:b/>
                <w:sz w:val="22"/>
              </w:rPr>
              <w:t xml:space="preserve">How will the action step be implemented?  </w:t>
            </w:r>
          </w:p>
          <w:p w14:paraId="432B9FE5" w14:textId="77777777" w:rsidR="00476469" w:rsidRDefault="00476469" w:rsidP="00476469">
            <w:pPr>
              <w:spacing w:after="0" w:line="241" w:lineRule="auto"/>
              <w:ind w:left="1" w:firstLine="0"/>
              <w:jc w:val="both"/>
              <w:rPr>
                <w:b/>
                <w:sz w:val="22"/>
              </w:rPr>
            </w:pPr>
            <w:r>
              <w:rPr>
                <w:b/>
                <w:sz w:val="22"/>
              </w:rPr>
              <w:t xml:space="preserve">What artifacts will be used to show implementation? </w:t>
            </w:r>
          </w:p>
          <w:p w14:paraId="39410C6C" w14:textId="7BA1E27D" w:rsidR="00524196" w:rsidRDefault="00476469" w:rsidP="00476469">
            <w:pPr>
              <w:spacing w:after="0" w:line="241" w:lineRule="auto"/>
              <w:ind w:left="2" w:firstLine="0"/>
            </w:pPr>
            <w:r>
              <w:rPr>
                <w:b/>
                <w:sz w:val="22"/>
              </w:rPr>
              <w:t>What evidence will be used to progress monitor the outcome?</w:t>
            </w:r>
          </w:p>
        </w:tc>
      </w:tr>
      <w:tr w:rsidR="00524196" w:rsidRPr="00B619EF" w14:paraId="702B7033" w14:textId="77777777" w:rsidTr="003A4249">
        <w:trPr>
          <w:cantSplit/>
          <w:trHeight w:val="830"/>
        </w:trPr>
        <w:tc>
          <w:tcPr>
            <w:tcW w:w="3765" w:type="dxa"/>
            <w:vMerge w:val="restart"/>
            <w:tcBorders>
              <w:top w:val="single" w:sz="4" w:space="0" w:color="000000"/>
              <w:left w:val="single" w:sz="4" w:space="0" w:color="000000"/>
              <w:right w:val="single" w:sz="4" w:space="0" w:color="000000"/>
            </w:tcBorders>
          </w:tcPr>
          <w:p w14:paraId="30D7E779" w14:textId="431B0C7B" w:rsidR="00524196" w:rsidRDefault="009908DA" w:rsidP="008F30CC">
            <w:pPr>
              <w:ind w:left="711" w:firstLine="0"/>
            </w:pPr>
            <w:r w:rsidRPr="003E2F6D">
              <w:rPr>
                <w:rFonts w:asciiTheme="minorHAnsi" w:eastAsia="Times New Roman" w:hAnsiTheme="minorHAnsi" w:cstheme="minorHAnsi"/>
                <w:sz w:val="18"/>
                <w:szCs w:val="18"/>
              </w:rPr>
              <w:t>K–2 teachers will use CTLS Math resources to deliver differentiated instruction and targeted</w:t>
            </w:r>
            <w:r w:rsidR="00186B60">
              <w:rPr>
                <w:rFonts w:asciiTheme="minorHAnsi" w:eastAsia="Times New Roman" w:hAnsiTheme="minorHAnsi" w:cstheme="minorHAnsi"/>
                <w:sz w:val="18"/>
                <w:szCs w:val="18"/>
              </w:rPr>
              <w:t>,</w:t>
            </w:r>
            <w:r w:rsidRPr="003E2F6D">
              <w:rPr>
                <w:rFonts w:asciiTheme="minorHAnsi" w:eastAsia="Times New Roman" w:hAnsiTheme="minorHAnsi" w:cstheme="minorHAnsi"/>
                <w:sz w:val="18"/>
                <w:szCs w:val="18"/>
              </w:rPr>
              <w:t xml:space="preserve"> small-group interventions using hands-on manipulatives, visual models, and real-world problem-solving activities as measured through formal and informal</w:t>
            </w:r>
            <w:r w:rsidR="003E2F6D" w:rsidRPr="003E2F6D">
              <w:rPr>
                <w:rFonts w:asciiTheme="minorHAnsi" w:eastAsia="Times New Roman" w:hAnsiTheme="minorHAnsi" w:cstheme="minorHAnsi"/>
                <w:sz w:val="18"/>
                <w:szCs w:val="18"/>
              </w:rPr>
              <w:t xml:space="preserve"> </w:t>
            </w:r>
            <w:r w:rsidR="008F30CC">
              <w:rPr>
                <w:rFonts w:asciiTheme="minorHAnsi" w:eastAsia="Times New Roman" w:hAnsiTheme="minorHAnsi" w:cstheme="minorHAnsi"/>
                <w:sz w:val="18"/>
                <w:szCs w:val="18"/>
              </w:rPr>
              <w:t xml:space="preserve">observations, CFAs, &amp; interims. </w:t>
            </w:r>
          </w:p>
        </w:tc>
        <w:tc>
          <w:tcPr>
            <w:tcW w:w="1129" w:type="dxa"/>
            <w:vMerge w:val="restart"/>
            <w:tcBorders>
              <w:top w:val="single" w:sz="4" w:space="0" w:color="000000"/>
              <w:left w:val="single" w:sz="4" w:space="0" w:color="000000"/>
              <w:right w:val="single" w:sz="4" w:space="0" w:color="000000"/>
            </w:tcBorders>
          </w:tcPr>
          <w:p w14:paraId="65D7E1D9"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12CE802E" w14:textId="77777777" w:rsidR="009B7C9F" w:rsidRPr="00733785" w:rsidRDefault="009B7C9F" w:rsidP="009B7C9F">
            <w:pPr>
              <w:spacing w:after="0" w:line="259" w:lineRule="auto"/>
              <w:ind w:left="2" w:firstLine="0"/>
              <w:rPr>
                <w:szCs w:val="20"/>
              </w:rPr>
            </w:pPr>
            <w:r w:rsidRPr="00B619EF">
              <w:rPr>
                <w:b/>
                <w:bCs/>
                <w:szCs w:val="20"/>
              </w:rPr>
              <w:t>Performance Ta</w:t>
            </w:r>
            <w:r>
              <w:rPr>
                <w:b/>
                <w:bCs/>
                <w:szCs w:val="20"/>
              </w:rPr>
              <w:t>rget</w:t>
            </w:r>
            <w:r w:rsidRPr="00B619EF">
              <w:rPr>
                <w:b/>
                <w:bCs/>
                <w:szCs w:val="20"/>
              </w:rPr>
              <w:t xml:space="preserve">: </w:t>
            </w:r>
            <w:r>
              <w:rPr>
                <w:b/>
                <w:bCs/>
                <w:szCs w:val="20"/>
              </w:rPr>
              <w:t xml:space="preserve">  </w:t>
            </w:r>
          </w:p>
          <w:p w14:paraId="71CA1242" w14:textId="4D7570B8" w:rsidR="00524196" w:rsidRPr="00B619EF" w:rsidRDefault="00186B60" w:rsidP="003A4249">
            <w:pPr>
              <w:spacing w:after="0" w:line="259" w:lineRule="auto"/>
              <w:ind w:left="2" w:firstLine="0"/>
              <w:rPr>
                <w:szCs w:val="20"/>
              </w:rPr>
            </w:pPr>
            <w:r>
              <w:rPr>
                <w:szCs w:val="20"/>
              </w:rPr>
              <w:t xml:space="preserve">Use of CTLS math resources to deliver targeted, small group interventions with fidelity </w:t>
            </w:r>
          </w:p>
        </w:tc>
      </w:tr>
      <w:tr w:rsidR="00524196" w:rsidRPr="00B619EF" w14:paraId="5BA176EC" w14:textId="77777777" w:rsidTr="003A4249">
        <w:trPr>
          <w:trHeight w:val="920"/>
        </w:trPr>
        <w:tc>
          <w:tcPr>
            <w:tcW w:w="3765" w:type="dxa"/>
            <w:vMerge/>
            <w:tcBorders>
              <w:left w:val="single" w:sz="4" w:space="0" w:color="000000"/>
              <w:right w:val="single" w:sz="4" w:space="0" w:color="000000"/>
            </w:tcBorders>
          </w:tcPr>
          <w:p w14:paraId="4D7C490A" w14:textId="77777777" w:rsidR="00524196" w:rsidRDefault="00524196" w:rsidP="003A4249">
            <w:pPr>
              <w:spacing w:after="0" w:line="259" w:lineRule="auto"/>
              <w:ind w:left="0" w:firstLine="0"/>
            </w:pPr>
          </w:p>
        </w:tc>
        <w:tc>
          <w:tcPr>
            <w:tcW w:w="1129" w:type="dxa"/>
            <w:vMerge/>
            <w:tcBorders>
              <w:left w:val="single" w:sz="4" w:space="0" w:color="000000"/>
              <w:right w:val="single" w:sz="4" w:space="0" w:color="000000"/>
            </w:tcBorders>
          </w:tcPr>
          <w:p w14:paraId="340AEFDB"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5E390598" w14:textId="77777777" w:rsidR="007525BD" w:rsidRDefault="007525BD" w:rsidP="003A4249">
            <w:pPr>
              <w:spacing w:after="0" w:line="259" w:lineRule="auto"/>
              <w:ind w:left="0" w:firstLine="0"/>
              <w:rPr>
                <w:b/>
                <w:bCs/>
                <w:szCs w:val="20"/>
              </w:rPr>
            </w:pPr>
          </w:p>
          <w:p w14:paraId="0F5C7B20" w14:textId="77777777" w:rsidR="007525BD" w:rsidRDefault="007525BD" w:rsidP="003A4249">
            <w:pPr>
              <w:spacing w:after="0" w:line="259" w:lineRule="auto"/>
              <w:ind w:left="0" w:firstLine="0"/>
              <w:rPr>
                <w:b/>
                <w:bCs/>
                <w:szCs w:val="20"/>
              </w:rPr>
            </w:pPr>
          </w:p>
          <w:p w14:paraId="24A02DE5" w14:textId="77777777" w:rsidR="007525BD" w:rsidRDefault="007525BD" w:rsidP="003A4249">
            <w:pPr>
              <w:spacing w:after="0" w:line="259" w:lineRule="auto"/>
              <w:ind w:left="0" w:firstLine="0"/>
              <w:rPr>
                <w:b/>
                <w:bCs/>
                <w:szCs w:val="20"/>
              </w:rPr>
            </w:pPr>
          </w:p>
          <w:p w14:paraId="0F7290E5" w14:textId="77777777" w:rsidR="007525BD" w:rsidRDefault="007525BD" w:rsidP="003A4249">
            <w:pPr>
              <w:spacing w:after="0" w:line="259" w:lineRule="auto"/>
              <w:ind w:left="0" w:firstLine="0"/>
              <w:rPr>
                <w:b/>
                <w:bCs/>
                <w:szCs w:val="20"/>
              </w:rPr>
            </w:pPr>
          </w:p>
          <w:p w14:paraId="22A07BA1" w14:textId="300D75F2" w:rsidR="00524196" w:rsidRPr="00733785" w:rsidRDefault="00524196" w:rsidP="003A4249">
            <w:pPr>
              <w:spacing w:after="0" w:line="259" w:lineRule="auto"/>
              <w:ind w:left="0" w:firstLine="0"/>
              <w:rPr>
                <w:szCs w:val="20"/>
              </w:rPr>
            </w:pPr>
            <w:r w:rsidRPr="00B619EF">
              <w:rPr>
                <w:b/>
                <w:bCs/>
                <w:szCs w:val="20"/>
              </w:rPr>
              <w:lastRenderedPageBreak/>
              <w:t>Implementation (</w:t>
            </w:r>
            <w:r w:rsidRPr="00B619EF">
              <w:rPr>
                <w:i/>
                <w:iCs/>
                <w:szCs w:val="20"/>
              </w:rPr>
              <w:t>include person responsible</w:t>
            </w:r>
            <w:r w:rsidRPr="00B619EF">
              <w:rPr>
                <w:b/>
                <w:bCs/>
                <w:szCs w:val="20"/>
              </w:rPr>
              <w:t xml:space="preserve">): </w:t>
            </w:r>
            <w:r>
              <w:rPr>
                <w:b/>
                <w:bCs/>
                <w:szCs w:val="20"/>
              </w:rPr>
              <w:t xml:space="preserve">  </w:t>
            </w:r>
          </w:p>
          <w:p w14:paraId="47F32F63" w14:textId="188B84B2" w:rsidR="008330FC" w:rsidRPr="00AE4C30" w:rsidRDefault="007525BD" w:rsidP="008330FC">
            <w:pPr>
              <w:spacing w:after="160" w:line="259" w:lineRule="auto"/>
              <w:ind w:left="0" w:firstLine="0"/>
              <w:rPr>
                <w:rFonts w:asciiTheme="minorHAnsi" w:eastAsiaTheme="minorHAnsi" w:hAnsiTheme="minorHAnsi" w:cstheme="minorBidi"/>
                <w:color w:val="auto"/>
                <w:sz w:val="22"/>
              </w:rPr>
            </w:pPr>
            <w:r>
              <w:rPr>
                <w:sz w:val="22"/>
              </w:rPr>
              <w:t>K-2</w:t>
            </w:r>
            <w:r w:rsidRPr="007525BD">
              <w:rPr>
                <w:sz w:val="22"/>
                <w:vertAlign w:val="superscript"/>
              </w:rPr>
              <w:t>nd</w:t>
            </w:r>
            <w:r>
              <w:rPr>
                <w:sz w:val="22"/>
              </w:rPr>
              <w:t xml:space="preserve"> </w:t>
            </w:r>
            <w:r w:rsidR="008330FC" w:rsidRPr="00AE4C30">
              <w:rPr>
                <w:sz w:val="22"/>
              </w:rPr>
              <w:t xml:space="preserve">grade teachers will refine their use of </w:t>
            </w:r>
            <w:r w:rsidR="008330FC" w:rsidRPr="00AE4C30">
              <w:rPr>
                <w:rFonts w:asciiTheme="minorHAnsi" w:eastAsiaTheme="minorHAnsi" w:hAnsiTheme="minorHAnsi" w:cstheme="minorBidi"/>
                <w:color w:val="auto"/>
                <w:sz w:val="22"/>
              </w:rPr>
              <w:t>the CTLS math resources and align instructional practices to further build students' concrete understanding of mathematical foundational skills</w:t>
            </w:r>
            <w:r w:rsidR="00CE1225">
              <w:rPr>
                <w:rFonts w:asciiTheme="minorHAnsi" w:eastAsiaTheme="minorHAnsi" w:hAnsiTheme="minorHAnsi" w:cstheme="minorBidi"/>
                <w:color w:val="auto"/>
                <w:sz w:val="22"/>
              </w:rPr>
              <w:t xml:space="preserve"> (particularly in numerical reasoning)</w:t>
            </w:r>
            <w:r w:rsidR="008330FC" w:rsidRPr="00AE4C30">
              <w:rPr>
                <w:rFonts w:asciiTheme="minorHAnsi" w:eastAsiaTheme="minorHAnsi" w:hAnsiTheme="minorHAnsi" w:cstheme="minorBidi"/>
                <w:color w:val="auto"/>
                <w:sz w:val="22"/>
              </w:rPr>
              <w:t xml:space="preserve"> as measured by formal and informal observations, common formative assessments, and interim assessments.  </w:t>
            </w:r>
          </w:p>
          <w:p w14:paraId="5F15CB01" w14:textId="77777777" w:rsidR="00524196" w:rsidRDefault="00524196" w:rsidP="003A4249">
            <w:pPr>
              <w:spacing w:after="0" w:line="259" w:lineRule="auto"/>
              <w:ind w:left="0" w:firstLine="0"/>
              <w:rPr>
                <w:szCs w:val="20"/>
              </w:rPr>
            </w:pPr>
          </w:p>
          <w:p w14:paraId="50D98852" w14:textId="77777777" w:rsidR="003E2F6D" w:rsidRDefault="003E2F6D" w:rsidP="003A4249">
            <w:pPr>
              <w:spacing w:after="0" w:line="259" w:lineRule="auto"/>
              <w:ind w:left="0" w:firstLine="0"/>
              <w:rPr>
                <w:szCs w:val="20"/>
              </w:rPr>
            </w:pPr>
          </w:p>
          <w:p w14:paraId="3CF11709" w14:textId="77777777" w:rsidR="003E2F6D" w:rsidRDefault="003E2F6D" w:rsidP="003A4249">
            <w:pPr>
              <w:spacing w:after="0" w:line="259" w:lineRule="auto"/>
              <w:ind w:left="0" w:firstLine="0"/>
              <w:rPr>
                <w:szCs w:val="20"/>
              </w:rPr>
            </w:pPr>
          </w:p>
          <w:p w14:paraId="24C2AE32" w14:textId="77777777" w:rsidR="00524196" w:rsidRPr="00B619EF" w:rsidRDefault="00524196" w:rsidP="003A4249">
            <w:pPr>
              <w:spacing w:after="0" w:line="259" w:lineRule="auto"/>
              <w:ind w:left="0" w:firstLine="0"/>
              <w:rPr>
                <w:szCs w:val="20"/>
              </w:rPr>
            </w:pPr>
          </w:p>
        </w:tc>
      </w:tr>
      <w:tr w:rsidR="00524196" w:rsidRPr="00B619EF" w14:paraId="00DAA8D3" w14:textId="77777777" w:rsidTr="003A4249">
        <w:trPr>
          <w:trHeight w:val="1100"/>
        </w:trPr>
        <w:tc>
          <w:tcPr>
            <w:tcW w:w="3765" w:type="dxa"/>
            <w:vMerge/>
            <w:tcBorders>
              <w:left w:val="single" w:sz="4" w:space="0" w:color="000000"/>
              <w:right w:val="single" w:sz="4" w:space="0" w:color="000000"/>
            </w:tcBorders>
          </w:tcPr>
          <w:p w14:paraId="5C5C35DE" w14:textId="77777777" w:rsidR="00524196" w:rsidRDefault="00524196" w:rsidP="003A4249">
            <w:pPr>
              <w:spacing w:after="0" w:line="259" w:lineRule="auto"/>
              <w:ind w:left="0" w:firstLine="0"/>
            </w:pPr>
          </w:p>
        </w:tc>
        <w:tc>
          <w:tcPr>
            <w:tcW w:w="1129" w:type="dxa"/>
            <w:vMerge/>
            <w:tcBorders>
              <w:left w:val="single" w:sz="4" w:space="0" w:color="000000"/>
              <w:right w:val="single" w:sz="4" w:space="0" w:color="000000"/>
            </w:tcBorders>
          </w:tcPr>
          <w:p w14:paraId="588B6255"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76484B2A" w14:textId="77777777" w:rsidR="00524196" w:rsidRPr="00733785" w:rsidRDefault="00524196" w:rsidP="003A4249">
            <w:pPr>
              <w:spacing w:after="0" w:line="259" w:lineRule="auto"/>
              <w:ind w:left="2" w:firstLine="0"/>
              <w:rPr>
                <w:szCs w:val="20"/>
              </w:rPr>
            </w:pPr>
            <w:r w:rsidRPr="00B619EF">
              <w:rPr>
                <w:b/>
                <w:bCs/>
                <w:szCs w:val="20"/>
              </w:rPr>
              <w:t xml:space="preserve">Artifacts: </w:t>
            </w:r>
            <w:r>
              <w:rPr>
                <w:b/>
                <w:bCs/>
                <w:szCs w:val="20"/>
              </w:rPr>
              <w:t xml:space="preserve">     </w:t>
            </w:r>
          </w:p>
          <w:p w14:paraId="5FD31B34" w14:textId="77777777" w:rsidR="00CE1225" w:rsidRDefault="00CE1225" w:rsidP="00CE1225">
            <w:pPr>
              <w:pStyle w:val="ListParagraph"/>
              <w:numPr>
                <w:ilvl w:val="0"/>
                <w:numId w:val="11"/>
              </w:numPr>
              <w:spacing w:after="0" w:line="259" w:lineRule="auto"/>
            </w:pPr>
            <w:r>
              <w:t xml:space="preserve">Classroom walkthroughs and observations </w:t>
            </w:r>
          </w:p>
          <w:p w14:paraId="66886AFF" w14:textId="77777777" w:rsidR="00CE1225" w:rsidRPr="00CE1225" w:rsidRDefault="00CE1225" w:rsidP="00CE1225">
            <w:pPr>
              <w:pStyle w:val="ListParagraph"/>
              <w:numPr>
                <w:ilvl w:val="0"/>
                <w:numId w:val="11"/>
              </w:numPr>
              <w:spacing w:after="0" w:line="259" w:lineRule="auto"/>
              <w:rPr>
                <w:b/>
                <w:bCs/>
                <w:szCs w:val="20"/>
              </w:rPr>
            </w:pPr>
            <w:r>
              <w:t>Math PL schedule</w:t>
            </w:r>
          </w:p>
          <w:p w14:paraId="4E7886DD" w14:textId="148C543D" w:rsidR="00524196" w:rsidRPr="00B619EF" w:rsidRDefault="00CE1225" w:rsidP="00CE1225">
            <w:pPr>
              <w:pStyle w:val="ListParagraph"/>
              <w:numPr>
                <w:ilvl w:val="0"/>
                <w:numId w:val="11"/>
              </w:numPr>
              <w:spacing w:after="0" w:line="259" w:lineRule="auto"/>
              <w:rPr>
                <w:b/>
                <w:bCs/>
                <w:szCs w:val="20"/>
              </w:rPr>
            </w:pPr>
            <w:r>
              <w:t xml:space="preserve">Grade level </w:t>
            </w:r>
            <w:r w:rsidRPr="006032A0">
              <w:t>CCC</w:t>
            </w:r>
            <w:r>
              <w:t xml:space="preserve"> minutes</w:t>
            </w:r>
          </w:p>
        </w:tc>
      </w:tr>
      <w:tr w:rsidR="00524196" w:rsidRPr="003E275C" w14:paraId="1002E453" w14:textId="77777777" w:rsidTr="003A4249">
        <w:trPr>
          <w:trHeight w:val="857"/>
        </w:trPr>
        <w:tc>
          <w:tcPr>
            <w:tcW w:w="3765" w:type="dxa"/>
            <w:vMerge/>
            <w:tcBorders>
              <w:left w:val="single" w:sz="4" w:space="0" w:color="000000"/>
              <w:bottom w:val="single" w:sz="4" w:space="0" w:color="000000"/>
              <w:right w:val="single" w:sz="4" w:space="0" w:color="000000"/>
            </w:tcBorders>
          </w:tcPr>
          <w:p w14:paraId="5F8B66A4" w14:textId="77777777" w:rsidR="00524196" w:rsidRDefault="00524196" w:rsidP="003A4249">
            <w:pPr>
              <w:spacing w:after="0" w:line="259" w:lineRule="auto"/>
              <w:ind w:left="0" w:firstLine="0"/>
            </w:pPr>
          </w:p>
        </w:tc>
        <w:tc>
          <w:tcPr>
            <w:tcW w:w="1129" w:type="dxa"/>
            <w:vMerge/>
            <w:tcBorders>
              <w:left w:val="single" w:sz="4" w:space="0" w:color="000000"/>
              <w:bottom w:val="single" w:sz="4" w:space="0" w:color="000000"/>
              <w:right w:val="single" w:sz="4" w:space="0" w:color="000000"/>
            </w:tcBorders>
          </w:tcPr>
          <w:p w14:paraId="01ED8011" w14:textId="77777777" w:rsidR="00524196" w:rsidRDefault="00524196" w:rsidP="003A4249">
            <w:pPr>
              <w:spacing w:after="0" w:line="259" w:lineRule="auto"/>
              <w:ind w:left="1" w:firstLine="0"/>
            </w:pPr>
          </w:p>
        </w:tc>
        <w:tc>
          <w:tcPr>
            <w:tcW w:w="9506" w:type="dxa"/>
            <w:tcBorders>
              <w:top w:val="single" w:sz="4" w:space="0" w:color="000000"/>
              <w:left w:val="single" w:sz="4" w:space="0" w:color="000000"/>
              <w:bottom w:val="single" w:sz="4" w:space="0" w:color="000000"/>
              <w:right w:val="single" w:sz="4" w:space="0" w:color="000000"/>
            </w:tcBorders>
          </w:tcPr>
          <w:p w14:paraId="122CF27E" w14:textId="77777777" w:rsidR="00524196" w:rsidRDefault="00524196" w:rsidP="003A4249">
            <w:pPr>
              <w:spacing w:after="0" w:line="259" w:lineRule="auto"/>
              <w:ind w:left="2" w:firstLine="0"/>
            </w:pPr>
            <w:r w:rsidRPr="003E275C">
              <w:rPr>
                <w:b/>
                <w:bCs/>
              </w:rPr>
              <w:t>Progress Monitoring:</w:t>
            </w:r>
            <w:r>
              <w:rPr>
                <w:b/>
                <w:bCs/>
              </w:rPr>
              <w:t xml:space="preserve"> </w:t>
            </w:r>
            <w:r w:rsidRPr="00B619EF">
              <w:t xml:space="preserve">   </w:t>
            </w:r>
          </w:p>
          <w:p w14:paraId="615F98B9" w14:textId="77777777" w:rsidR="00CE1225" w:rsidRDefault="00CE1225" w:rsidP="00CE1225">
            <w:pPr>
              <w:pStyle w:val="ListParagraph"/>
              <w:numPr>
                <w:ilvl w:val="0"/>
                <w:numId w:val="12"/>
              </w:numPr>
              <w:spacing w:after="0" w:line="259" w:lineRule="auto"/>
            </w:pPr>
            <w:r>
              <w:t>Diagnostic assessments</w:t>
            </w:r>
          </w:p>
          <w:p w14:paraId="018AF77A" w14:textId="77777777" w:rsidR="00CE1225" w:rsidRPr="00CE1225" w:rsidRDefault="00CE1225" w:rsidP="00CE1225">
            <w:pPr>
              <w:pStyle w:val="ListParagraph"/>
              <w:numPr>
                <w:ilvl w:val="0"/>
                <w:numId w:val="12"/>
              </w:numPr>
              <w:spacing w:after="0" w:line="259" w:lineRule="auto"/>
              <w:rPr>
                <w:b/>
                <w:bCs/>
              </w:rPr>
            </w:pPr>
            <w:r>
              <w:t>Common formative assessments</w:t>
            </w:r>
          </w:p>
          <w:p w14:paraId="0F56CCFE" w14:textId="50CA722D" w:rsidR="00CE1225" w:rsidRPr="003E275C" w:rsidRDefault="00CE1225" w:rsidP="00CE1225">
            <w:pPr>
              <w:pStyle w:val="ListParagraph"/>
              <w:numPr>
                <w:ilvl w:val="0"/>
                <w:numId w:val="12"/>
              </w:numPr>
              <w:spacing w:after="0" w:line="259" w:lineRule="auto"/>
              <w:rPr>
                <w:b/>
                <w:bCs/>
              </w:rPr>
            </w:pPr>
            <w:r>
              <w:t>Interim assessments</w:t>
            </w:r>
          </w:p>
        </w:tc>
      </w:tr>
      <w:tr w:rsidR="00524196" w14:paraId="54166855" w14:textId="77777777" w:rsidTr="003A4249">
        <w:trPr>
          <w:cantSplit/>
          <w:trHeight w:val="830"/>
        </w:trPr>
        <w:tc>
          <w:tcPr>
            <w:tcW w:w="3765" w:type="dxa"/>
            <w:vMerge w:val="restart"/>
            <w:tcBorders>
              <w:top w:val="single" w:sz="4" w:space="0" w:color="000000"/>
              <w:left w:val="single" w:sz="4" w:space="0" w:color="000000"/>
              <w:right w:val="single" w:sz="4" w:space="0" w:color="000000"/>
            </w:tcBorders>
          </w:tcPr>
          <w:p w14:paraId="65944945" w14:textId="77777777" w:rsidR="00895BEB" w:rsidRDefault="00895BEB" w:rsidP="00895BEB">
            <w:pPr>
              <w:rPr>
                <w:rFonts w:ascii="Aptos" w:eastAsia="Times New Roman" w:hAnsi="Aptos"/>
              </w:rPr>
            </w:pPr>
            <w:r>
              <w:rPr>
                <w:rFonts w:ascii="Aptos" w:eastAsia="Times New Roman" w:hAnsi="Aptos"/>
              </w:rPr>
              <w:t>K-2 teachers will consistently create and use the protected intervention time for targeted math instruction with fidelity measured by weekly lesson plans and administrative observation.</w:t>
            </w:r>
          </w:p>
          <w:p w14:paraId="59FE0989" w14:textId="77777777" w:rsidR="00524196" w:rsidRDefault="00524196" w:rsidP="003A4249">
            <w:pPr>
              <w:spacing w:after="0" w:line="259" w:lineRule="auto"/>
              <w:ind w:left="0" w:firstLine="0"/>
            </w:pPr>
          </w:p>
        </w:tc>
        <w:tc>
          <w:tcPr>
            <w:tcW w:w="1129" w:type="dxa"/>
            <w:vMerge w:val="restart"/>
            <w:tcBorders>
              <w:top w:val="single" w:sz="4" w:space="0" w:color="000000"/>
              <w:left w:val="single" w:sz="4" w:space="0" w:color="000000"/>
              <w:right w:val="single" w:sz="4" w:space="0" w:color="000000"/>
            </w:tcBorders>
          </w:tcPr>
          <w:p w14:paraId="01C0AE41"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742149A1" w14:textId="77777777" w:rsidR="009B7C9F" w:rsidRPr="00733785" w:rsidRDefault="009B7C9F" w:rsidP="009B7C9F">
            <w:pPr>
              <w:spacing w:after="0" w:line="259" w:lineRule="auto"/>
              <w:ind w:left="2" w:firstLine="0"/>
              <w:rPr>
                <w:szCs w:val="20"/>
              </w:rPr>
            </w:pPr>
            <w:r w:rsidRPr="00B619EF">
              <w:rPr>
                <w:b/>
                <w:bCs/>
                <w:szCs w:val="20"/>
              </w:rPr>
              <w:t>Performance Ta</w:t>
            </w:r>
            <w:r>
              <w:rPr>
                <w:b/>
                <w:bCs/>
                <w:szCs w:val="20"/>
              </w:rPr>
              <w:t>rget</w:t>
            </w:r>
            <w:r w:rsidRPr="00B619EF">
              <w:rPr>
                <w:b/>
                <w:bCs/>
                <w:szCs w:val="20"/>
              </w:rPr>
              <w:t xml:space="preserve">: </w:t>
            </w:r>
            <w:r>
              <w:rPr>
                <w:b/>
                <w:bCs/>
                <w:szCs w:val="20"/>
              </w:rPr>
              <w:t xml:space="preserve">  </w:t>
            </w:r>
          </w:p>
          <w:p w14:paraId="3B8ABA35" w14:textId="531B01E1" w:rsidR="00524196" w:rsidRPr="00B619EF" w:rsidRDefault="00895BEB" w:rsidP="003A4249">
            <w:pPr>
              <w:spacing w:after="0" w:line="259" w:lineRule="auto"/>
              <w:ind w:left="2" w:firstLine="0"/>
              <w:rPr>
                <w:szCs w:val="20"/>
              </w:rPr>
            </w:pPr>
            <w:r>
              <w:rPr>
                <w:szCs w:val="20"/>
              </w:rPr>
              <w:t>Use of the intervention time for targeted instruction with fidelity</w:t>
            </w:r>
          </w:p>
        </w:tc>
      </w:tr>
      <w:tr w:rsidR="00524196" w14:paraId="2C3698DD" w14:textId="77777777" w:rsidTr="003A4249">
        <w:trPr>
          <w:trHeight w:val="920"/>
        </w:trPr>
        <w:tc>
          <w:tcPr>
            <w:tcW w:w="3765" w:type="dxa"/>
            <w:vMerge/>
            <w:tcBorders>
              <w:left w:val="single" w:sz="4" w:space="0" w:color="000000"/>
              <w:right w:val="single" w:sz="4" w:space="0" w:color="000000"/>
            </w:tcBorders>
          </w:tcPr>
          <w:p w14:paraId="7AAD5FFD" w14:textId="77777777" w:rsidR="00524196" w:rsidRDefault="00524196" w:rsidP="003A4249">
            <w:pPr>
              <w:spacing w:after="0" w:line="259" w:lineRule="auto"/>
              <w:ind w:left="0" w:firstLine="0"/>
            </w:pPr>
          </w:p>
        </w:tc>
        <w:tc>
          <w:tcPr>
            <w:tcW w:w="1129" w:type="dxa"/>
            <w:vMerge/>
            <w:tcBorders>
              <w:left w:val="single" w:sz="4" w:space="0" w:color="000000"/>
              <w:right w:val="single" w:sz="4" w:space="0" w:color="000000"/>
            </w:tcBorders>
          </w:tcPr>
          <w:p w14:paraId="68486851"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3CD6CB8F" w14:textId="77777777" w:rsidR="00524196" w:rsidRPr="00733785" w:rsidRDefault="00524196" w:rsidP="003A4249">
            <w:pPr>
              <w:spacing w:after="0" w:line="259" w:lineRule="auto"/>
              <w:ind w:left="0" w:firstLine="0"/>
              <w:rPr>
                <w:szCs w:val="20"/>
              </w:rPr>
            </w:pPr>
            <w:r w:rsidRPr="00B619EF">
              <w:rPr>
                <w:b/>
                <w:bCs/>
                <w:szCs w:val="20"/>
              </w:rPr>
              <w:t>Implementation (</w:t>
            </w:r>
            <w:r w:rsidRPr="00B619EF">
              <w:rPr>
                <w:i/>
                <w:iCs/>
                <w:szCs w:val="20"/>
              </w:rPr>
              <w:t>include person responsible</w:t>
            </w:r>
            <w:r w:rsidRPr="00B619EF">
              <w:rPr>
                <w:b/>
                <w:bCs/>
                <w:szCs w:val="20"/>
              </w:rPr>
              <w:t xml:space="preserve">): </w:t>
            </w:r>
            <w:r>
              <w:rPr>
                <w:b/>
                <w:bCs/>
                <w:szCs w:val="20"/>
              </w:rPr>
              <w:t xml:space="preserve">  </w:t>
            </w:r>
          </w:p>
          <w:p w14:paraId="13892FB7" w14:textId="77777777" w:rsidR="00F141E4" w:rsidRDefault="00F141E4" w:rsidP="00F141E4">
            <w:pPr>
              <w:spacing w:after="0" w:line="259" w:lineRule="auto"/>
              <w:ind w:left="0" w:firstLine="0"/>
              <w:rPr>
                <w:szCs w:val="20"/>
              </w:rPr>
            </w:pPr>
            <w:r>
              <w:rPr>
                <w:szCs w:val="20"/>
              </w:rPr>
              <w:t xml:space="preserve">Teachers will deliver targeted math instruction during the protected intervention time with fidelity. </w:t>
            </w:r>
          </w:p>
          <w:p w14:paraId="02D4791A" w14:textId="77777777" w:rsidR="00524196" w:rsidRPr="00B619EF" w:rsidRDefault="00524196" w:rsidP="003A4249">
            <w:pPr>
              <w:spacing w:after="0" w:line="259" w:lineRule="auto"/>
              <w:ind w:left="0" w:firstLine="0"/>
              <w:rPr>
                <w:szCs w:val="20"/>
              </w:rPr>
            </w:pPr>
          </w:p>
        </w:tc>
      </w:tr>
      <w:tr w:rsidR="00524196" w14:paraId="7D54FF13" w14:textId="77777777" w:rsidTr="003A4249">
        <w:trPr>
          <w:trHeight w:val="1100"/>
        </w:trPr>
        <w:tc>
          <w:tcPr>
            <w:tcW w:w="3765" w:type="dxa"/>
            <w:vMerge/>
            <w:tcBorders>
              <w:left w:val="single" w:sz="4" w:space="0" w:color="000000"/>
              <w:right w:val="single" w:sz="4" w:space="0" w:color="000000"/>
            </w:tcBorders>
          </w:tcPr>
          <w:p w14:paraId="45931587" w14:textId="77777777" w:rsidR="00524196" w:rsidRDefault="00524196" w:rsidP="003A4249">
            <w:pPr>
              <w:spacing w:after="0" w:line="259" w:lineRule="auto"/>
              <w:ind w:left="0" w:firstLine="0"/>
            </w:pPr>
          </w:p>
        </w:tc>
        <w:tc>
          <w:tcPr>
            <w:tcW w:w="1129" w:type="dxa"/>
            <w:vMerge/>
            <w:tcBorders>
              <w:left w:val="single" w:sz="4" w:space="0" w:color="000000"/>
              <w:right w:val="single" w:sz="4" w:space="0" w:color="000000"/>
            </w:tcBorders>
          </w:tcPr>
          <w:p w14:paraId="36ADB236"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409A971C" w14:textId="77777777" w:rsidR="00524196" w:rsidRPr="00733785" w:rsidRDefault="00524196" w:rsidP="003A4249">
            <w:pPr>
              <w:spacing w:after="0" w:line="259" w:lineRule="auto"/>
              <w:ind w:left="2" w:firstLine="0"/>
              <w:rPr>
                <w:szCs w:val="20"/>
              </w:rPr>
            </w:pPr>
            <w:r w:rsidRPr="00B619EF">
              <w:rPr>
                <w:b/>
                <w:bCs/>
                <w:szCs w:val="20"/>
              </w:rPr>
              <w:t xml:space="preserve">Artifacts: </w:t>
            </w:r>
            <w:r>
              <w:rPr>
                <w:b/>
                <w:bCs/>
                <w:szCs w:val="20"/>
              </w:rPr>
              <w:t xml:space="preserve">     </w:t>
            </w:r>
          </w:p>
          <w:p w14:paraId="058637E8" w14:textId="77777777" w:rsidR="00F141E4" w:rsidRDefault="00F141E4" w:rsidP="00F141E4">
            <w:pPr>
              <w:pStyle w:val="ListParagraph"/>
              <w:numPr>
                <w:ilvl w:val="0"/>
                <w:numId w:val="13"/>
              </w:numPr>
              <w:spacing w:after="0" w:line="259" w:lineRule="auto"/>
              <w:rPr>
                <w:szCs w:val="20"/>
              </w:rPr>
            </w:pPr>
            <w:r w:rsidRPr="00FD69C5">
              <w:rPr>
                <w:szCs w:val="20"/>
              </w:rPr>
              <w:t>Classroom observations</w:t>
            </w:r>
          </w:p>
          <w:p w14:paraId="091B789B" w14:textId="77777777" w:rsidR="00F141E4" w:rsidRDefault="00F141E4" w:rsidP="00F141E4">
            <w:pPr>
              <w:pStyle w:val="ListParagraph"/>
              <w:numPr>
                <w:ilvl w:val="0"/>
                <w:numId w:val="13"/>
              </w:numPr>
              <w:spacing w:after="0" w:line="259" w:lineRule="auto"/>
              <w:rPr>
                <w:szCs w:val="20"/>
              </w:rPr>
            </w:pPr>
            <w:r>
              <w:rPr>
                <w:szCs w:val="20"/>
              </w:rPr>
              <w:t>L</w:t>
            </w:r>
            <w:r w:rsidRPr="00FD69C5">
              <w:rPr>
                <w:szCs w:val="20"/>
              </w:rPr>
              <w:t>esson plans</w:t>
            </w:r>
          </w:p>
          <w:p w14:paraId="7DEE840F" w14:textId="77777777" w:rsidR="00F141E4" w:rsidRPr="00FD69C5" w:rsidRDefault="00F141E4" w:rsidP="00F141E4">
            <w:pPr>
              <w:pStyle w:val="ListParagraph"/>
              <w:numPr>
                <w:ilvl w:val="0"/>
                <w:numId w:val="13"/>
              </w:numPr>
              <w:spacing w:after="0" w:line="259" w:lineRule="auto"/>
              <w:rPr>
                <w:szCs w:val="20"/>
              </w:rPr>
            </w:pPr>
            <w:r>
              <w:rPr>
                <w:szCs w:val="20"/>
              </w:rPr>
              <w:t>CCC minutes</w:t>
            </w:r>
          </w:p>
          <w:p w14:paraId="05A3F0AE" w14:textId="77777777" w:rsidR="00524196" w:rsidRPr="00B619EF" w:rsidRDefault="00524196" w:rsidP="003A4249">
            <w:pPr>
              <w:spacing w:after="0" w:line="259" w:lineRule="auto"/>
              <w:ind w:left="2" w:firstLine="0"/>
              <w:rPr>
                <w:b/>
                <w:bCs/>
                <w:szCs w:val="20"/>
              </w:rPr>
            </w:pPr>
          </w:p>
        </w:tc>
      </w:tr>
      <w:tr w:rsidR="00524196" w14:paraId="12DD917F" w14:textId="77777777" w:rsidTr="003A4249">
        <w:trPr>
          <w:trHeight w:val="857"/>
        </w:trPr>
        <w:tc>
          <w:tcPr>
            <w:tcW w:w="3765" w:type="dxa"/>
            <w:vMerge/>
            <w:tcBorders>
              <w:left w:val="single" w:sz="4" w:space="0" w:color="000000"/>
              <w:bottom w:val="single" w:sz="4" w:space="0" w:color="000000"/>
              <w:right w:val="single" w:sz="4" w:space="0" w:color="000000"/>
            </w:tcBorders>
          </w:tcPr>
          <w:p w14:paraId="40CA8120" w14:textId="77777777" w:rsidR="00524196" w:rsidRDefault="00524196" w:rsidP="003A4249">
            <w:pPr>
              <w:spacing w:after="0" w:line="259" w:lineRule="auto"/>
              <w:ind w:left="0" w:firstLine="0"/>
            </w:pPr>
          </w:p>
        </w:tc>
        <w:tc>
          <w:tcPr>
            <w:tcW w:w="1129" w:type="dxa"/>
            <w:vMerge/>
            <w:tcBorders>
              <w:left w:val="single" w:sz="4" w:space="0" w:color="000000"/>
              <w:bottom w:val="single" w:sz="4" w:space="0" w:color="000000"/>
              <w:right w:val="single" w:sz="4" w:space="0" w:color="000000"/>
            </w:tcBorders>
          </w:tcPr>
          <w:p w14:paraId="33C880F7" w14:textId="77777777" w:rsidR="00524196" w:rsidRDefault="00524196" w:rsidP="003A4249">
            <w:pPr>
              <w:spacing w:after="0" w:line="259" w:lineRule="auto"/>
              <w:ind w:left="1" w:firstLine="0"/>
            </w:pPr>
          </w:p>
        </w:tc>
        <w:tc>
          <w:tcPr>
            <w:tcW w:w="9506" w:type="dxa"/>
            <w:tcBorders>
              <w:top w:val="single" w:sz="4" w:space="0" w:color="000000"/>
              <w:left w:val="single" w:sz="4" w:space="0" w:color="000000"/>
              <w:bottom w:val="single" w:sz="4" w:space="0" w:color="000000"/>
              <w:right w:val="single" w:sz="4" w:space="0" w:color="000000"/>
            </w:tcBorders>
          </w:tcPr>
          <w:p w14:paraId="1D8DDBF0" w14:textId="77777777" w:rsidR="00524196" w:rsidRDefault="00524196" w:rsidP="003A4249">
            <w:pPr>
              <w:spacing w:after="0" w:line="259" w:lineRule="auto"/>
              <w:ind w:left="2" w:firstLine="0"/>
            </w:pPr>
            <w:r w:rsidRPr="003E275C">
              <w:rPr>
                <w:b/>
                <w:bCs/>
              </w:rPr>
              <w:t>Progress Monitoring:</w:t>
            </w:r>
            <w:r>
              <w:rPr>
                <w:b/>
                <w:bCs/>
              </w:rPr>
              <w:t xml:space="preserve"> </w:t>
            </w:r>
            <w:r w:rsidRPr="00B619EF">
              <w:t xml:space="preserve">   </w:t>
            </w:r>
          </w:p>
          <w:p w14:paraId="663B4294" w14:textId="77777777" w:rsidR="00F141E4" w:rsidRDefault="00F141E4" w:rsidP="00F141E4">
            <w:pPr>
              <w:pStyle w:val="ListParagraph"/>
              <w:numPr>
                <w:ilvl w:val="0"/>
                <w:numId w:val="15"/>
              </w:numPr>
              <w:spacing w:after="0" w:line="259" w:lineRule="auto"/>
            </w:pPr>
            <w:r>
              <w:t>Diagnostic assessments</w:t>
            </w:r>
          </w:p>
          <w:p w14:paraId="555F9A66" w14:textId="77777777" w:rsidR="00F141E4" w:rsidRPr="00F141E4" w:rsidRDefault="00F141E4" w:rsidP="00F141E4">
            <w:pPr>
              <w:pStyle w:val="ListParagraph"/>
              <w:numPr>
                <w:ilvl w:val="0"/>
                <w:numId w:val="15"/>
              </w:numPr>
              <w:spacing w:after="0" w:line="259" w:lineRule="auto"/>
              <w:rPr>
                <w:b/>
                <w:bCs/>
              </w:rPr>
            </w:pPr>
            <w:r>
              <w:t>Common formative assessments</w:t>
            </w:r>
          </w:p>
          <w:p w14:paraId="5A4065F8" w14:textId="77777777" w:rsidR="00F141E4" w:rsidRPr="00F141E4" w:rsidRDefault="00F141E4" w:rsidP="00F141E4">
            <w:pPr>
              <w:pStyle w:val="ListParagraph"/>
              <w:numPr>
                <w:ilvl w:val="0"/>
                <w:numId w:val="15"/>
              </w:numPr>
              <w:spacing w:after="0" w:line="259" w:lineRule="auto"/>
              <w:rPr>
                <w:b/>
                <w:bCs/>
              </w:rPr>
            </w:pPr>
            <w:r>
              <w:t>Interim assessments</w:t>
            </w:r>
          </w:p>
          <w:p w14:paraId="2E08637E" w14:textId="5C1CBBDB" w:rsidR="00F141E4" w:rsidRPr="003E275C" w:rsidRDefault="00F141E4" w:rsidP="00F141E4">
            <w:pPr>
              <w:pStyle w:val="ListParagraph"/>
              <w:spacing w:after="0" w:line="259" w:lineRule="auto"/>
              <w:ind w:left="722" w:firstLine="0"/>
              <w:rPr>
                <w:b/>
                <w:bCs/>
              </w:rPr>
            </w:pPr>
          </w:p>
        </w:tc>
      </w:tr>
    </w:tbl>
    <w:p w14:paraId="485A05D7" w14:textId="77777777" w:rsidR="00524196" w:rsidRDefault="00524196" w:rsidP="00524196">
      <w:pPr>
        <w:ind w:left="0" w:firstLine="0"/>
      </w:pPr>
    </w:p>
    <w:tbl>
      <w:tblPr>
        <w:tblStyle w:val="TableGrid"/>
        <w:tblW w:w="14399" w:type="dxa"/>
        <w:tblInd w:w="-725" w:type="dxa"/>
        <w:tblLayout w:type="fixed"/>
        <w:tblCellMar>
          <w:top w:w="60" w:type="dxa"/>
          <w:left w:w="72" w:type="dxa"/>
        </w:tblCellMar>
        <w:tblLook w:val="04A0" w:firstRow="1" w:lastRow="0" w:firstColumn="1" w:lastColumn="0" w:noHBand="0" w:noVBand="1"/>
      </w:tblPr>
      <w:tblGrid>
        <w:gridCol w:w="3765"/>
        <w:gridCol w:w="10634"/>
      </w:tblGrid>
      <w:tr w:rsidR="005B3142" w14:paraId="19FB08FD" w14:textId="77777777" w:rsidTr="003B204C">
        <w:trPr>
          <w:trHeight w:val="1079"/>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D40A14A" w14:textId="2F8DD00B" w:rsidR="005B3142" w:rsidRDefault="005B3142" w:rsidP="003B204C">
            <w:pPr>
              <w:spacing w:after="0" w:line="259" w:lineRule="auto"/>
              <w:ind w:left="0" w:right="42" w:firstLine="0"/>
              <w:jc w:val="center"/>
              <w:rPr>
                <w:b/>
                <w:sz w:val="24"/>
              </w:rPr>
            </w:pPr>
            <w:r>
              <w:rPr>
                <w:b/>
                <w:sz w:val="24"/>
              </w:rPr>
              <w:lastRenderedPageBreak/>
              <w:t>GOAL #4</w:t>
            </w:r>
          </w:p>
          <w:p w14:paraId="03785CCB" w14:textId="538C0E16" w:rsidR="005B3142" w:rsidRDefault="005B3142" w:rsidP="003B204C">
            <w:pPr>
              <w:spacing w:after="0" w:line="259" w:lineRule="auto"/>
              <w:ind w:left="0" w:right="42" w:firstLine="0"/>
              <w:jc w:val="center"/>
            </w:pPr>
            <w:r>
              <w:rPr>
                <w:b/>
                <w:bCs/>
                <w:sz w:val="24"/>
                <w:szCs w:val="24"/>
              </w:rPr>
              <w:t>Math (3-5)</w:t>
            </w:r>
          </w:p>
        </w:tc>
        <w:tc>
          <w:tcPr>
            <w:tcW w:w="10634" w:type="dxa"/>
            <w:tcBorders>
              <w:top w:val="single" w:sz="4" w:space="0" w:color="000000"/>
              <w:left w:val="single" w:sz="4" w:space="0" w:color="000000"/>
              <w:bottom w:val="single" w:sz="4" w:space="0" w:color="000000"/>
              <w:right w:val="single" w:sz="4" w:space="0" w:color="000000"/>
            </w:tcBorders>
          </w:tcPr>
          <w:p w14:paraId="3A7DCEEF" w14:textId="0D3000EC" w:rsidR="00B568A1" w:rsidRPr="00B568A1" w:rsidRDefault="00B568A1" w:rsidP="00B568A1">
            <w:pPr>
              <w:rPr>
                <w:rFonts w:asciiTheme="minorHAnsi" w:eastAsia="Times New Roman" w:hAnsiTheme="minorHAnsi" w:cstheme="minorHAnsi"/>
                <w:sz w:val="24"/>
                <w:szCs w:val="24"/>
              </w:rPr>
            </w:pPr>
            <w:r w:rsidRPr="00B568A1">
              <w:rPr>
                <w:rFonts w:asciiTheme="minorHAnsi" w:eastAsia="Times New Roman" w:hAnsiTheme="minorHAnsi" w:cstheme="minorHAnsi"/>
                <w:b/>
                <w:bCs/>
                <w:sz w:val="24"/>
                <w:szCs w:val="24"/>
              </w:rPr>
              <w:t xml:space="preserve">The percent of </w:t>
            </w:r>
            <w:r w:rsidR="00037533">
              <w:rPr>
                <w:rFonts w:asciiTheme="minorHAnsi" w:eastAsia="Times New Roman" w:hAnsiTheme="minorHAnsi" w:cstheme="minorHAnsi"/>
                <w:b/>
                <w:bCs/>
                <w:sz w:val="24"/>
                <w:szCs w:val="24"/>
              </w:rPr>
              <w:t>3</w:t>
            </w:r>
            <w:r w:rsidR="00037533" w:rsidRPr="00037533">
              <w:rPr>
                <w:rFonts w:asciiTheme="minorHAnsi" w:eastAsia="Times New Roman" w:hAnsiTheme="minorHAnsi" w:cstheme="minorHAnsi"/>
                <w:b/>
                <w:bCs/>
                <w:sz w:val="24"/>
                <w:szCs w:val="24"/>
                <w:vertAlign w:val="superscript"/>
              </w:rPr>
              <w:t>rd</w:t>
            </w:r>
            <w:r w:rsidR="00037533">
              <w:rPr>
                <w:rFonts w:asciiTheme="minorHAnsi" w:eastAsia="Times New Roman" w:hAnsiTheme="minorHAnsi" w:cstheme="minorHAnsi"/>
                <w:b/>
                <w:bCs/>
                <w:sz w:val="24"/>
                <w:szCs w:val="24"/>
              </w:rPr>
              <w:t>-5</w:t>
            </w:r>
            <w:r w:rsidR="00037533" w:rsidRPr="00037533">
              <w:rPr>
                <w:rFonts w:asciiTheme="minorHAnsi" w:eastAsia="Times New Roman" w:hAnsiTheme="minorHAnsi" w:cstheme="minorHAnsi"/>
                <w:b/>
                <w:bCs/>
                <w:sz w:val="24"/>
                <w:szCs w:val="24"/>
                <w:vertAlign w:val="superscript"/>
              </w:rPr>
              <w:t>th</w:t>
            </w:r>
            <w:r w:rsidR="00037533">
              <w:rPr>
                <w:rFonts w:asciiTheme="minorHAnsi" w:eastAsia="Times New Roman" w:hAnsiTheme="minorHAnsi" w:cstheme="minorHAnsi"/>
                <w:b/>
                <w:bCs/>
                <w:sz w:val="24"/>
                <w:szCs w:val="24"/>
              </w:rPr>
              <w:t xml:space="preserve"> grade</w:t>
            </w:r>
            <w:r w:rsidRPr="00B568A1">
              <w:rPr>
                <w:rFonts w:asciiTheme="minorHAnsi" w:eastAsia="Times New Roman" w:hAnsiTheme="minorHAnsi" w:cstheme="minorHAnsi"/>
                <w:b/>
                <w:bCs/>
                <w:sz w:val="24"/>
                <w:szCs w:val="24"/>
              </w:rPr>
              <w:t xml:space="preserve"> students scoring </w:t>
            </w:r>
            <w:r w:rsidR="00037533">
              <w:rPr>
                <w:rFonts w:asciiTheme="minorHAnsi" w:eastAsia="Times New Roman" w:hAnsiTheme="minorHAnsi" w:cstheme="minorHAnsi"/>
                <w:b/>
                <w:bCs/>
                <w:sz w:val="24"/>
                <w:szCs w:val="24"/>
              </w:rPr>
              <w:t>proficient on the Georgia Milestones EOG</w:t>
            </w:r>
            <w:r w:rsidRPr="00B568A1">
              <w:rPr>
                <w:rFonts w:asciiTheme="minorHAnsi" w:eastAsia="Times New Roman" w:hAnsiTheme="minorHAnsi" w:cstheme="minorHAnsi"/>
                <w:b/>
                <w:bCs/>
                <w:sz w:val="24"/>
                <w:szCs w:val="24"/>
              </w:rPr>
              <w:t xml:space="preserve"> will </w:t>
            </w:r>
            <w:r w:rsidR="00037533">
              <w:rPr>
                <w:rFonts w:asciiTheme="minorHAnsi" w:eastAsia="Times New Roman" w:hAnsiTheme="minorHAnsi" w:cstheme="minorHAnsi"/>
                <w:b/>
                <w:bCs/>
                <w:sz w:val="24"/>
                <w:szCs w:val="24"/>
              </w:rPr>
              <w:t xml:space="preserve">increase </w:t>
            </w:r>
            <w:r w:rsidRPr="00B568A1">
              <w:rPr>
                <w:rFonts w:asciiTheme="minorHAnsi" w:eastAsia="Times New Roman" w:hAnsiTheme="minorHAnsi" w:cstheme="minorHAnsi"/>
                <w:b/>
                <w:bCs/>
                <w:sz w:val="24"/>
                <w:szCs w:val="24"/>
              </w:rPr>
              <w:t xml:space="preserve">from </w:t>
            </w:r>
            <w:r w:rsidR="00B20AFD">
              <w:rPr>
                <w:rFonts w:asciiTheme="minorHAnsi" w:eastAsia="Times New Roman" w:hAnsiTheme="minorHAnsi" w:cstheme="minorHAnsi"/>
                <w:b/>
                <w:bCs/>
                <w:sz w:val="24"/>
                <w:szCs w:val="24"/>
              </w:rPr>
              <w:t>38</w:t>
            </w:r>
            <w:r w:rsidRPr="00B568A1">
              <w:rPr>
                <w:rFonts w:asciiTheme="minorHAnsi" w:eastAsia="Times New Roman" w:hAnsiTheme="minorHAnsi" w:cstheme="minorHAnsi"/>
                <w:b/>
                <w:bCs/>
                <w:sz w:val="24"/>
                <w:szCs w:val="24"/>
              </w:rPr>
              <w:t xml:space="preserve">% to </w:t>
            </w:r>
            <w:r w:rsidR="00B20AFD">
              <w:rPr>
                <w:rFonts w:asciiTheme="minorHAnsi" w:eastAsia="Times New Roman" w:hAnsiTheme="minorHAnsi" w:cstheme="minorHAnsi"/>
                <w:b/>
                <w:bCs/>
                <w:sz w:val="24"/>
                <w:szCs w:val="24"/>
              </w:rPr>
              <w:t>41</w:t>
            </w:r>
            <w:r w:rsidRPr="00B568A1">
              <w:rPr>
                <w:rFonts w:asciiTheme="minorHAnsi" w:eastAsia="Times New Roman" w:hAnsiTheme="minorHAnsi" w:cstheme="minorHAnsi"/>
                <w:b/>
                <w:bCs/>
                <w:sz w:val="24"/>
                <w:szCs w:val="24"/>
              </w:rPr>
              <w:t xml:space="preserve">% in the Geometric and Spatial category as measured by the 2025-2026 spring administration of the </w:t>
            </w:r>
            <w:r w:rsidR="00B20AFD">
              <w:rPr>
                <w:rFonts w:asciiTheme="minorHAnsi" w:eastAsia="Times New Roman" w:hAnsiTheme="minorHAnsi" w:cstheme="minorHAnsi"/>
                <w:b/>
                <w:bCs/>
                <w:sz w:val="24"/>
                <w:szCs w:val="24"/>
              </w:rPr>
              <w:t>Georgia Milestones</w:t>
            </w:r>
            <w:r w:rsidRPr="00B568A1">
              <w:rPr>
                <w:rFonts w:asciiTheme="minorHAnsi" w:eastAsia="Times New Roman" w:hAnsiTheme="minorHAnsi" w:cstheme="minorHAnsi"/>
                <w:b/>
                <w:bCs/>
                <w:sz w:val="24"/>
                <w:szCs w:val="24"/>
              </w:rPr>
              <w:t>.</w:t>
            </w:r>
          </w:p>
          <w:p w14:paraId="3B8C8C9C" w14:textId="77777777" w:rsidR="005B3142" w:rsidRPr="002C68BB" w:rsidRDefault="005B3142" w:rsidP="003B204C">
            <w:pPr>
              <w:spacing w:after="0" w:line="259" w:lineRule="auto"/>
              <w:ind w:left="1" w:firstLine="0"/>
              <w:rPr>
                <w:b/>
                <w:bCs/>
                <w:sz w:val="24"/>
                <w:szCs w:val="24"/>
              </w:rPr>
            </w:pPr>
          </w:p>
        </w:tc>
      </w:tr>
    </w:tbl>
    <w:p w14:paraId="13BCA08E" w14:textId="77777777" w:rsidR="00524196" w:rsidRDefault="00524196" w:rsidP="00524196">
      <w:pPr>
        <w:ind w:left="0" w:firstLine="0"/>
      </w:pPr>
    </w:p>
    <w:tbl>
      <w:tblPr>
        <w:tblStyle w:val="TableGrid"/>
        <w:tblW w:w="14400" w:type="dxa"/>
        <w:tblInd w:w="-725" w:type="dxa"/>
        <w:tblLayout w:type="fixed"/>
        <w:tblCellMar>
          <w:top w:w="60" w:type="dxa"/>
          <w:left w:w="72" w:type="dxa"/>
        </w:tblCellMar>
        <w:tblLook w:val="04A0" w:firstRow="1" w:lastRow="0" w:firstColumn="1" w:lastColumn="0" w:noHBand="0" w:noVBand="1"/>
      </w:tblPr>
      <w:tblGrid>
        <w:gridCol w:w="3765"/>
        <w:gridCol w:w="1129"/>
        <w:gridCol w:w="9506"/>
      </w:tblGrid>
      <w:tr w:rsidR="00524196" w14:paraId="63E659C8" w14:textId="77777777" w:rsidTr="003A4249">
        <w:trPr>
          <w:trHeight w:val="1154"/>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6682C72" w14:textId="77777777" w:rsidR="00524196" w:rsidRDefault="00524196" w:rsidP="003A4249">
            <w:pPr>
              <w:spacing w:after="0" w:line="259" w:lineRule="auto"/>
              <w:ind w:left="0" w:right="19" w:firstLine="0"/>
              <w:jc w:val="center"/>
            </w:pPr>
            <w:r>
              <w:rPr>
                <w:b/>
                <w:sz w:val="24"/>
              </w:rPr>
              <w:t xml:space="preserve">Action Step(s) </w:t>
            </w:r>
          </w:p>
          <w:p w14:paraId="257DE87C" w14:textId="77777777" w:rsidR="00524196" w:rsidRDefault="00524196" w:rsidP="003A4249">
            <w:pPr>
              <w:spacing w:after="0" w:line="259" w:lineRule="auto"/>
              <w:ind w:left="0" w:right="28" w:firstLine="0"/>
              <w:jc w:val="center"/>
            </w:pPr>
          </w:p>
        </w:tc>
        <w:tc>
          <w:tcPr>
            <w:tcW w:w="112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A4C9311" w14:textId="77777777" w:rsidR="00524196" w:rsidRDefault="00524196" w:rsidP="003A4249">
            <w:pPr>
              <w:spacing w:after="0" w:line="259" w:lineRule="auto"/>
              <w:ind w:left="0" w:right="48" w:firstLine="0"/>
              <w:jc w:val="center"/>
            </w:pPr>
            <w:r>
              <w:rPr>
                <w:b/>
                <w:sz w:val="22"/>
              </w:rPr>
              <w:t xml:space="preserve">Start Date </w:t>
            </w:r>
          </w:p>
        </w:tc>
        <w:tc>
          <w:tcPr>
            <w:tcW w:w="9506" w:type="dxa"/>
            <w:tcBorders>
              <w:top w:val="single" w:sz="4" w:space="0" w:color="000000"/>
              <w:left w:val="single" w:sz="4" w:space="0" w:color="000000"/>
              <w:bottom w:val="single" w:sz="4" w:space="0" w:color="000000"/>
              <w:right w:val="single" w:sz="4" w:space="0" w:color="000000"/>
            </w:tcBorders>
            <w:shd w:val="clear" w:color="auto" w:fill="DEEAF6"/>
          </w:tcPr>
          <w:p w14:paraId="0C7ACE7F" w14:textId="77777777" w:rsidR="00476469" w:rsidRDefault="00476469" w:rsidP="00476469">
            <w:pPr>
              <w:spacing w:after="0" w:line="241" w:lineRule="auto"/>
              <w:ind w:left="2" w:firstLine="0"/>
              <w:jc w:val="both"/>
              <w:rPr>
                <w:b/>
                <w:sz w:val="22"/>
              </w:rPr>
            </w:pPr>
            <w:r>
              <w:rPr>
                <w:b/>
                <w:sz w:val="22"/>
              </w:rPr>
              <w:t xml:space="preserve">What is the desired outcome of the action step?  </w:t>
            </w:r>
          </w:p>
          <w:p w14:paraId="5E50A5FE" w14:textId="77777777" w:rsidR="00476469" w:rsidRDefault="00476469" w:rsidP="00476469">
            <w:pPr>
              <w:spacing w:after="0" w:line="241" w:lineRule="auto"/>
              <w:ind w:left="1" w:firstLine="0"/>
            </w:pPr>
            <w:r>
              <w:rPr>
                <w:b/>
                <w:sz w:val="22"/>
              </w:rPr>
              <w:t xml:space="preserve">How will the action step be implemented?  </w:t>
            </w:r>
          </w:p>
          <w:p w14:paraId="56FCE287" w14:textId="77777777" w:rsidR="00476469" w:rsidRDefault="00476469" w:rsidP="00476469">
            <w:pPr>
              <w:spacing w:after="0" w:line="241" w:lineRule="auto"/>
              <w:ind w:left="1" w:firstLine="0"/>
              <w:jc w:val="both"/>
              <w:rPr>
                <w:b/>
                <w:sz w:val="22"/>
              </w:rPr>
            </w:pPr>
            <w:r>
              <w:rPr>
                <w:b/>
                <w:sz w:val="22"/>
              </w:rPr>
              <w:t xml:space="preserve">What artifacts will be used to show implementation? </w:t>
            </w:r>
          </w:p>
          <w:p w14:paraId="79198A94" w14:textId="3E8B4C67" w:rsidR="00524196" w:rsidRDefault="00476469" w:rsidP="00476469">
            <w:pPr>
              <w:spacing w:after="0" w:line="241" w:lineRule="auto"/>
              <w:ind w:left="1" w:firstLine="0"/>
              <w:jc w:val="both"/>
            </w:pPr>
            <w:r>
              <w:rPr>
                <w:b/>
                <w:sz w:val="22"/>
              </w:rPr>
              <w:t>What evidence will be used to progress monitor the outcome?</w:t>
            </w:r>
          </w:p>
        </w:tc>
      </w:tr>
      <w:tr w:rsidR="00524196" w:rsidRPr="00B619EF" w14:paraId="68740914" w14:textId="77777777" w:rsidTr="003A4249">
        <w:trPr>
          <w:cantSplit/>
          <w:trHeight w:val="830"/>
        </w:trPr>
        <w:tc>
          <w:tcPr>
            <w:tcW w:w="3765" w:type="dxa"/>
            <w:vMerge w:val="restart"/>
            <w:tcBorders>
              <w:top w:val="single" w:sz="4" w:space="0" w:color="000000"/>
              <w:left w:val="single" w:sz="4" w:space="0" w:color="000000"/>
              <w:right w:val="single" w:sz="4" w:space="0" w:color="000000"/>
            </w:tcBorders>
          </w:tcPr>
          <w:p w14:paraId="499552CC" w14:textId="39173E81" w:rsidR="006712BA" w:rsidRDefault="00A81A77" w:rsidP="006712BA">
            <w:pPr>
              <w:rPr>
                <w:rFonts w:ascii="Aptos" w:eastAsia="Times New Roman" w:hAnsi="Aptos"/>
              </w:rPr>
            </w:pPr>
            <w:r>
              <w:rPr>
                <w:rFonts w:ascii="Aptos" w:eastAsia="Times New Roman" w:hAnsi="Aptos"/>
              </w:rPr>
              <w:t>From August 2025 through May 2026, 3</w:t>
            </w:r>
            <w:r w:rsidRPr="00A81A77">
              <w:rPr>
                <w:rFonts w:ascii="Aptos" w:eastAsia="Times New Roman" w:hAnsi="Aptos"/>
                <w:vertAlign w:val="superscript"/>
              </w:rPr>
              <w:t>rd</w:t>
            </w:r>
            <w:r>
              <w:rPr>
                <w:rFonts w:ascii="Aptos" w:eastAsia="Times New Roman" w:hAnsi="Aptos"/>
              </w:rPr>
              <w:t>-5</w:t>
            </w:r>
            <w:r w:rsidRPr="00A81A77">
              <w:rPr>
                <w:rFonts w:ascii="Aptos" w:eastAsia="Times New Roman" w:hAnsi="Aptos"/>
                <w:vertAlign w:val="superscript"/>
              </w:rPr>
              <w:t>th</w:t>
            </w:r>
            <w:r>
              <w:rPr>
                <w:rFonts w:ascii="Aptos" w:eastAsia="Times New Roman" w:hAnsi="Aptos"/>
              </w:rPr>
              <w:t xml:space="preserve"> grade</w:t>
            </w:r>
            <w:r w:rsidR="006712BA">
              <w:rPr>
                <w:rFonts w:ascii="Aptos" w:eastAsia="Times New Roman" w:hAnsi="Aptos"/>
              </w:rPr>
              <w:t xml:space="preserve"> teachers will use CTLS Math resources to deliver differentiated instruction and targeted small-group interventions in patterning and algebraic reasoning using hands-on manipulatives, visual models, and real-world problem-solving activities as measured through formal and informal observations, common formative assessments, and interim assessments.</w:t>
            </w:r>
          </w:p>
          <w:p w14:paraId="170F3DFA" w14:textId="77777777" w:rsidR="00524196" w:rsidRDefault="00524196" w:rsidP="003A4249">
            <w:pPr>
              <w:spacing w:after="0" w:line="259" w:lineRule="auto"/>
              <w:ind w:left="0" w:firstLine="0"/>
            </w:pPr>
          </w:p>
        </w:tc>
        <w:tc>
          <w:tcPr>
            <w:tcW w:w="1129" w:type="dxa"/>
            <w:vMerge w:val="restart"/>
            <w:tcBorders>
              <w:top w:val="single" w:sz="4" w:space="0" w:color="000000"/>
              <w:left w:val="single" w:sz="4" w:space="0" w:color="000000"/>
              <w:right w:val="single" w:sz="4" w:space="0" w:color="000000"/>
            </w:tcBorders>
          </w:tcPr>
          <w:p w14:paraId="3EC95E03"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0C21301D" w14:textId="77777777" w:rsidR="009B7C9F" w:rsidRPr="00733785" w:rsidRDefault="009B7C9F" w:rsidP="009B7C9F">
            <w:pPr>
              <w:spacing w:after="0" w:line="259" w:lineRule="auto"/>
              <w:ind w:left="2" w:firstLine="0"/>
              <w:rPr>
                <w:szCs w:val="20"/>
              </w:rPr>
            </w:pPr>
            <w:r w:rsidRPr="00B619EF">
              <w:rPr>
                <w:b/>
                <w:bCs/>
                <w:szCs w:val="20"/>
              </w:rPr>
              <w:t>Performance Ta</w:t>
            </w:r>
            <w:r>
              <w:rPr>
                <w:b/>
                <w:bCs/>
                <w:szCs w:val="20"/>
              </w:rPr>
              <w:t>rget</w:t>
            </w:r>
            <w:r w:rsidRPr="00B619EF">
              <w:rPr>
                <w:b/>
                <w:bCs/>
                <w:szCs w:val="20"/>
              </w:rPr>
              <w:t xml:space="preserve">: </w:t>
            </w:r>
            <w:r>
              <w:rPr>
                <w:b/>
                <w:bCs/>
                <w:szCs w:val="20"/>
              </w:rPr>
              <w:t xml:space="preserve">  </w:t>
            </w:r>
          </w:p>
          <w:p w14:paraId="7F6F35E8" w14:textId="2D361925" w:rsidR="00524196" w:rsidRPr="00B619EF" w:rsidRDefault="00EC7375" w:rsidP="003A4249">
            <w:pPr>
              <w:spacing w:after="0" w:line="259" w:lineRule="auto"/>
              <w:ind w:left="2" w:firstLine="0"/>
              <w:rPr>
                <w:szCs w:val="20"/>
              </w:rPr>
            </w:pPr>
            <w:r>
              <w:rPr>
                <w:szCs w:val="20"/>
              </w:rPr>
              <w:t xml:space="preserve">41% proficiency </w:t>
            </w:r>
            <w:r w:rsidR="008169FA">
              <w:rPr>
                <w:szCs w:val="20"/>
              </w:rPr>
              <w:t>in</w:t>
            </w:r>
            <w:r>
              <w:rPr>
                <w:szCs w:val="20"/>
              </w:rPr>
              <w:t xml:space="preserve"> geometric and spatial reasoning on the GA Milestones</w:t>
            </w:r>
          </w:p>
        </w:tc>
      </w:tr>
      <w:tr w:rsidR="00524196" w:rsidRPr="00B619EF" w14:paraId="58EDDED7" w14:textId="77777777" w:rsidTr="003A4249">
        <w:trPr>
          <w:trHeight w:val="920"/>
        </w:trPr>
        <w:tc>
          <w:tcPr>
            <w:tcW w:w="3765" w:type="dxa"/>
            <w:vMerge/>
            <w:tcBorders>
              <w:left w:val="single" w:sz="4" w:space="0" w:color="000000"/>
              <w:right w:val="single" w:sz="4" w:space="0" w:color="000000"/>
            </w:tcBorders>
          </w:tcPr>
          <w:p w14:paraId="468D3196" w14:textId="77777777" w:rsidR="00524196" w:rsidRDefault="00524196" w:rsidP="003A4249">
            <w:pPr>
              <w:spacing w:after="0" w:line="259" w:lineRule="auto"/>
              <w:ind w:left="0" w:firstLine="0"/>
            </w:pPr>
          </w:p>
        </w:tc>
        <w:tc>
          <w:tcPr>
            <w:tcW w:w="1129" w:type="dxa"/>
            <w:vMerge/>
            <w:tcBorders>
              <w:left w:val="single" w:sz="4" w:space="0" w:color="000000"/>
              <w:right w:val="single" w:sz="4" w:space="0" w:color="000000"/>
            </w:tcBorders>
          </w:tcPr>
          <w:p w14:paraId="31B421DB"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6683AAA5" w14:textId="77777777" w:rsidR="00524196" w:rsidRPr="00733785" w:rsidRDefault="00524196" w:rsidP="003A4249">
            <w:pPr>
              <w:spacing w:after="0" w:line="259" w:lineRule="auto"/>
              <w:ind w:left="0" w:firstLine="0"/>
              <w:rPr>
                <w:szCs w:val="20"/>
              </w:rPr>
            </w:pPr>
            <w:r w:rsidRPr="00B619EF">
              <w:rPr>
                <w:b/>
                <w:bCs/>
                <w:szCs w:val="20"/>
              </w:rPr>
              <w:t>Implementation (</w:t>
            </w:r>
            <w:r w:rsidRPr="00B619EF">
              <w:rPr>
                <w:i/>
                <w:iCs/>
                <w:szCs w:val="20"/>
              </w:rPr>
              <w:t>include person responsible</w:t>
            </w:r>
            <w:r w:rsidRPr="00B619EF">
              <w:rPr>
                <w:b/>
                <w:bCs/>
                <w:szCs w:val="20"/>
              </w:rPr>
              <w:t xml:space="preserve">): </w:t>
            </w:r>
            <w:r>
              <w:rPr>
                <w:b/>
                <w:bCs/>
                <w:szCs w:val="20"/>
              </w:rPr>
              <w:t xml:space="preserve">  </w:t>
            </w:r>
          </w:p>
          <w:p w14:paraId="015FEA1E" w14:textId="77777777" w:rsidR="00AE4C30" w:rsidRPr="00AE4C30" w:rsidRDefault="00301675" w:rsidP="00AE4C30">
            <w:pPr>
              <w:spacing w:after="160" w:line="259" w:lineRule="auto"/>
              <w:ind w:left="0" w:firstLine="0"/>
              <w:rPr>
                <w:rFonts w:asciiTheme="minorHAnsi" w:eastAsiaTheme="minorHAnsi" w:hAnsiTheme="minorHAnsi" w:cstheme="minorBidi"/>
                <w:color w:val="auto"/>
                <w:sz w:val="22"/>
              </w:rPr>
            </w:pPr>
            <w:r w:rsidRPr="00AE4C30">
              <w:rPr>
                <w:sz w:val="22"/>
              </w:rPr>
              <w:t>3</w:t>
            </w:r>
            <w:r w:rsidRPr="00AE4C30">
              <w:rPr>
                <w:sz w:val="22"/>
                <w:vertAlign w:val="superscript"/>
              </w:rPr>
              <w:t>rd</w:t>
            </w:r>
            <w:r w:rsidRPr="00AE4C30">
              <w:rPr>
                <w:sz w:val="22"/>
              </w:rPr>
              <w:t>-5</w:t>
            </w:r>
            <w:r w:rsidRPr="00AE4C30">
              <w:rPr>
                <w:sz w:val="22"/>
                <w:vertAlign w:val="superscript"/>
              </w:rPr>
              <w:t>th</w:t>
            </w:r>
            <w:r w:rsidRPr="00AE4C30">
              <w:rPr>
                <w:sz w:val="22"/>
              </w:rPr>
              <w:t xml:space="preserve"> grade teachers will </w:t>
            </w:r>
            <w:r w:rsidR="002A1FE9" w:rsidRPr="00AE4C30">
              <w:rPr>
                <w:sz w:val="22"/>
              </w:rPr>
              <w:t xml:space="preserve">refine their use of </w:t>
            </w:r>
            <w:r w:rsidR="00AE4C30" w:rsidRPr="00AE4C30">
              <w:rPr>
                <w:rFonts w:asciiTheme="minorHAnsi" w:eastAsiaTheme="minorHAnsi" w:hAnsiTheme="minorHAnsi" w:cstheme="minorBidi"/>
                <w:color w:val="auto"/>
                <w:sz w:val="22"/>
              </w:rPr>
              <w:t xml:space="preserve">the CTLS math resources and align instructional practices to further build students' concrete understanding of mathematical foundational skills as measured by formal and informal observations, common formative assessments, and interim assessments.  </w:t>
            </w:r>
          </w:p>
          <w:p w14:paraId="64365ED8" w14:textId="57A531C0" w:rsidR="00524196" w:rsidRPr="00733785" w:rsidRDefault="00524196" w:rsidP="003A4249">
            <w:pPr>
              <w:spacing w:after="0" w:line="259" w:lineRule="auto"/>
              <w:ind w:left="0" w:firstLine="0"/>
              <w:rPr>
                <w:szCs w:val="20"/>
              </w:rPr>
            </w:pPr>
          </w:p>
          <w:p w14:paraId="14E17BAF" w14:textId="77777777" w:rsidR="00524196" w:rsidRPr="00733785" w:rsidRDefault="00524196" w:rsidP="003A4249">
            <w:pPr>
              <w:spacing w:after="0" w:line="259" w:lineRule="auto"/>
              <w:ind w:left="0" w:firstLine="0"/>
              <w:rPr>
                <w:szCs w:val="20"/>
              </w:rPr>
            </w:pPr>
          </w:p>
          <w:p w14:paraId="29529BAD" w14:textId="77777777" w:rsidR="00524196" w:rsidRPr="00733785" w:rsidRDefault="00524196" w:rsidP="003A4249">
            <w:pPr>
              <w:spacing w:after="0" w:line="259" w:lineRule="auto"/>
              <w:ind w:left="0" w:firstLine="0"/>
              <w:rPr>
                <w:szCs w:val="20"/>
              </w:rPr>
            </w:pPr>
          </w:p>
          <w:p w14:paraId="612B110A" w14:textId="77777777" w:rsidR="00524196" w:rsidRPr="00733785" w:rsidRDefault="00524196" w:rsidP="003A4249">
            <w:pPr>
              <w:spacing w:after="0" w:line="259" w:lineRule="auto"/>
              <w:ind w:left="0" w:firstLine="0"/>
              <w:rPr>
                <w:szCs w:val="20"/>
              </w:rPr>
            </w:pPr>
          </w:p>
          <w:p w14:paraId="4C399AA1" w14:textId="77777777" w:rsidR="00524196" w:rsidRPr="00B619EF" w:rsidRDefault="00524196" w:rsidP="003A4249">
            <w:pPr>
              <w:spacing w:after="0" w:line="259" w:lineRule="auto"/>
              <w:ind w:left="0" w:firstLine="0"/>
              <w:rPr>
                <w:szCs w:val="20"/>
              </w:rPr>
            </w:pPr>
          </w:p>
        </w:tc>
      </w:tr>
      <w:tr w:rsidR="00524196" w:rsidRPr="00B619EF" w14:paraId="785E639C" w14:textId="77777777" w:rsidTr="003A4249">
        <w:trPr>
          <w:trHeight w:val="1100"/>
        </w:trPr>
        <w:tc>
          <w:tcPr>
            <w:tcW w:w="3765" w:type="dxa"/>
            <w:vMerge/>
            <w:tcBorders>
              <w:left w:val="single" w:sz="4" w:space="0" w:color="000000"/>
              <w:right w:val="single" w:sz="4" w:space="0" w:color="000000"/>
            </w:tcBorders>
          </w:tcPr>
          <w:p w14:paraId="388ABB78" w14:textId="77777777" w:rsidR="00524196" w:rsidRDefault="00524196" w:rsidP="003A4249">
            <w:pPr>
              <w:spacing w:after="0" w:line="259" w:lineRule="auto"/>
              <w:ind w:left="0" w:firstLine="0"/>
            </w:pPr>
          </w:p>
        </w:tc>
        <w:tc>
          <w:tcPr>
            <w:tcW w:w="1129" w:type="dxa"/>
            <w:vMerge/>
            <w:tcBorders>
              <w:left w:val="single" w:sz="4" w:space="0" w:color="000000"/>
              <w:right w:val="single" w:sz="4" w:space="0" w:color="000000"/>
            </w:tcBorders>
          </w:tcPr>
          <w:p w14:paraId="3D46AA82"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5B0814BE" w14:textId="77777777" w:rsidR="00524196" w:rsidRPr="00733785" w:rsidRDefault="00524196" w:rsidP="003A4249">
            <w:pPr>
              <w:spacing w:after="0" w:line="259" w:lineRule="auto"/>
              <w:ind w:left="2" w:firstLine="0"/>
              <w:rPr>
                <w:szCs w:val="20"/>
              </w:rPr>
            </w:pPr>
            <w:r w:rsidRPr="00B619EF">
              <w:rPr>
                <w:b/>
                <w:bCs/>
                <w:szCs w:val="20"/>
              </w:rPr>
              <w:t xml:space="preserve">Artifacts: </w:t>
            </w:r>
            <w:r>
              <w:rPr>
                <w:b/>
                <w:bCs/>
                <w:szCs w:val="20"/>
              </w:rPr>
              <w:t xml:space="preserve">     </w:t>
            </w:r>
          </w:p>
          <w:p w14:paraId="1E857EE6" w14:textId="2386FA0A" w:rsidR="00383EA4" w:rsidRDefault="00383EA4" w:rsidP="00D70053">
            <w:pPr>
              <w:pStyle w:val="ListParagraph"/>
              <w:numPr>
                <w:ilvl w:val="0"/>
                <w:numId w:val="11"/>
              </w:numPr>
              <w:spacing w:after="0" w:line="259" w:lineRule="auto"/>
            </w:pPr>
            <w:r>
              <w:t xml:space="preserve">Classroom walkthroughs and observations </w:t>
            </w:r>
          </w:p>
          <w:p w14:paraId="0261F229" w14:textId="02C31CCD" w:rsidR="00383EA4" w:rsidRDefault="0007183F" w:rsidP="00D70053">
            <w:pPr>
              <w:pStyle w:val="ListParagraph"/>
              <w:numPr>
                <w:ilvl w:val="0"/>
                <w:numId w:val="11"/>
              </w:numPr>
              <w:spacing w:after="0" w:line="259" w:lineRule="auto"/>
            </w:pPr>
            <w:r>
              <w:t xml:space="preserve">Math </w:t>
            </w:r>
            <w:r w:rsidR="00383EA4">
              <w:t xml:space="preserve">PL </w:t>
            </w:r>
            <w:r w:rsidR="005402FA">
              <w:t>schedule</w:t>
            </w:r>
          </w:p>
          <w:p w14:paraId="60109CDB" w14:textId="115D536F" w:rsidR="00524196" w:rsidRPr="00D70053" w:rsidRDefault="00383EA4" w:rsidP="00D70053">
            <w:pPr>
              <w:pStyle w:val="ListParagraph"/>
              <w:numPr>
                <w:ilvl w:val="0"/>
                <w:numId w:val="11"/>
              </w:numPr>
              <w:spacing w:after="0" w:line="259" w:lineRule="auto"/>
              <w:rPr>
                <w:b/>
                <w:bCs/>
                <w:szCs w:val="20"/>
              </w:rPr>
            </w:pPr>
            <w:r>
              <w:t xml:space="preserve">Grade level </w:t>
            </w:r>
            <w:r w:rsidRPr="006032A0">
              <w:t>CCC</w:t>
            </w:r>
            <w:r>
              <w:t xml:space="preserve"> minutes </w:t>
            </w:r>
          </w:p>
        </w:tc>
      </w:tr>
      <w:tr w:rsidR="00524196" w:rsidRPr="003E275C" w14:paraId="30F33E02" w14:textId="77777777" w:rsidTr="003A4249">
        <w:trPr>
          <w:trHeight w:val="857"/>
        </w:trPr>
        <w:tc>
          <w:tcPr>
            <w:tcW w:w="3765" w:type="dxa"/>
            <w:vMerge/>
            <w:tcBorders>
              <w:left w:val="single" w:sz="4" w:space="0" w:color="000000"/>
              <w:bottom w:val="single" w:sz="4" w:space="0" w:color="000000"/>
              <w:right w:val="single" w:sz="4" w:space="0" w:color="000000"/>
            </w:tcBorders>
          </w:tcPr>
          <w:p w14:paraId="582040A5" w14:textId="77777777" w:rsidR="00524196" w:rsidRDefault="00524196" w:rsidP="003A4249">
            <w:pPr>
              <w:spacing w:after="0" w:line="259" w:lineRule="auto"/>
              <w:ind w:left="0" w:firstLine="0"/>
            </w:pPr>
          </w:p>
        </w:tc>
        <w:tc>
          <w:tcPr>
            <w:tcW w:w="1129" w:type="dxa"/>
            <w:vMerge/>
            <w:tcBorders>
              <w:left w:val="single" w:sz="4" w:space="0" w:color="000000"/>
              <w:bottom w:val="single" w:sz="4" w:space="0" w:color="000000"/>
              <w:right w:val="single" w:sz="4" w:space="0" w:color="000000"/>
            </w:tcBorders>
          </w:tcPr>
          <w:p w14:paraId="685CE636" w14:textId="77777777" w:rsidR="00524196" w:rsidRDefault="00524196" w:rsidP="003A4249">
            <w:pPr>
              <w:spacing w:after="0" w:line="259" w:lineRule="auto"/>
              <w:ind w:left="1" w:firstLine="0"/>
            </w:pPr>
          </w:p>
        </w:tc>
        <w:tc>
          <w:tcPr>
            <w:tcW w:w="9506" w:type="dxa"/>
            <w:tcBorders>
              <w:top w:val="single" w:sz="4" w:space="0" w:color="000000"/>
              <w:left w:val="single" w:sz="4" w:space="0" w:color="000000"/>
              <w:bottom w:val="single" w:sz="4" w:space="0" w:color="000000"/>
              <w:right w:val="single" w:sz="4" w:space="0" w:color="000000"/>
            </w:tcBorders>
          </w:tcPr>
          <w:p w14:paraId="075CCF74" w14:textId="77777777" w:rsidR="00524196" w:rsidRDefault="00524196" w:rsidP="003A4249">
            <w:pPr>
              <w:spacing w:after="0" w:line="259" w:lineRule="auto"/>
              <w:ind w:left="2" w:firstLine="0"/>
            </w:pPr>
            <w:r w:rsidRPr="003E275C">
              <w:rPr>
                <w:b/>
                <w:bCs/>
              </w:rPr>
              <w:t>Progress Monitoring:</w:t>
            </w:r>
            <w:r>
              <w:rPr>
                <w:b/>
                <w:bCs/>
              </w:rPr>
              <w:t xml:space="preserve"> </w:t>
            </w:r>
            <w:r w:rsidRPr="00B619EF">
              <w:t xml:space="preserve">   </w:t>
            </w:r>
          </w:p>
          <w:p w14:paraId="3A14337A" w14:textId="54ADA954" w:rsidR="00446242" w:rsidRDefault="00446242" w:rsidP="00D70053">
            <w:pPr>
              <w:pStyle w:val="ListParagraph"/>
              <w:numPr>
                <w:ilvl w:val="0"/>
                <w:numId w:val="12"/>
              </w:numPr>
              <w:spacing w:after="0" w:line="259" w:lineRule="auto"/>
            </w:pPr>
            <w:r>
              <w:t>Diagnostic assessments</w:t>
            </w:r>
          </w:p>
          <w:p w14:paraId="05DA3D1C" w14:textId="44CE515D" w:rsidR="00D70053" w:rsidRDefault="00446242" w:rsidP="00D70053">
            <w:pPr>
              <w:pStyle w:val="ListParagraph"/>
              <w:numPr>
                <w:ilvl w:val="0"/>
                <w:numId w:val="12"/>
              </w:numPr>
              <w:spacing w:after="0" w:line="259" w:lineRule="auto"/>
            </w:pPr>
            <w:r>
              <w:t>Common formative assessments</w:t>
            </w:r>
          </w:p>
          <w:p w14:paraId="0B7E2EF2" w14:textId="2D161FCA" w:rsidR="00446242" w:rsidRDefault="00446242" w:rsidP="00D70053">
            <w:pPr>
              <w:pStyle w:val="ListParagraph"/>
              <w:numPr>
                <w:ilvl w:val="0"/>
                <w:numId w:val="12"/>
              </w:numPr>
              <w:spacing w:after="0" w:line="259" w:lineRule="auto"/>
            </w:pPr>
            <w:r>
              <w:t>Interim assessments</w:t>
            </w:r>
          </w:p>
          <w:p w14:paraId="4EF89183" w14:textId="77777777" w:rsidR="005402FA" w:rsidRPr="003E275C" w:rsidRDefault="005402FA" w:rsidP="003A4249">
            <w:pPr>
              <w:spacing w:after="0" w:line="259" w:lineRule="auto"/>
              <w:ind w:left="2" w:firstLine="0"/>
              <w:rPr>
                <w:b/>
                <w:bCs/>
              </w:rPr>
            </w:pPr>
          </w:p>
        </w:tc>
      </w:tr>
      <w:tr w:rsidR="00524196" w14:paraId="0A3ED9CA" w14:textId="77777777" w:rsidTr="003A4249">
        <w:trPr>
          <w:cantSplit/>
          <w:trHeight w:val="830"/>
        </w:trPr>
        <w:tc>
          <w:tcPr>
            <w:tcW w:w="3765" w:type="dxa"/>
            <w:vMerge w:val="restart"/>
            <w:tcBorders>
              <w:top w:val="single" w:sz="4" w:space="0" w:color="000000"/>
              <w:left w:val="single" w:sz="4" w:space="0" w:color="000000"/>
              <w:right w:val="single" w:sz="4" w:space="0" w:color="000000"/>
            </w:tcBorders>
          </w:tcPr>
          <w:p w14:paraId="610C2F2D" w14:textId="569625CF" w:rsidR="00EE23D8" w:rsidRDefault="00301535" w:rsidP="00EE23D8">
            <w:pPr>
              <w:rPr>
                <w:rFonts w:ascii="Aptos" w:eastAsia="Times New Roman" w:hAnsi="Aptos"/>
              </w:rPr>
            </w:pPr>
            <w:r>
              <w:rPr>
                <w:rFonts w:ascii="Aptos" w:eastAsia="Times New Roman" w:hAnsi="Aptos"/>
              </w:rPr>
              <w:t xml:space="preserve">From August 2025 through May 2026, </w:t>
            </w:r>
            <w:r>
              <w:rPr>
                <w:rFonts w:ascii="Aptos" w:eastAsia="Times New Roman" w:hAnsi="Aptos"/>
              </w:rPr>
              <w:t>3</w:t>
            </w:r>
            <w:r w:rsidRPr="00301535">
              <w:rPr>
                <w:rFonts w:ascii="Aptos" w:eastAsia="Times New Roman" w:hAnsi="Aptos"/>
                <w:vertAlign w:val="superscript"/>
              </w:rPr>
              <w:t>rd</w:t>
            </w:r>
            <w:r>
              <w:rPr>
                <w:rFonts w:ascii="Aptos" w:eastAsia="Times New Roman" w:hAnsi="Aptos"/>
              </w:rPr>
              <w:t>-5</w:t>
            </w:r>
            <w:r w:rsidRPr="00301535">
              <w:rPr>
                <w:rFonts w:ascii="Aptos" w:eastAsia="Times New Roman" w:hAnsi="Aptos"/>
                <w:vertAlign w:val="superscript"/>
              </w:rPr>
              <w:t>th</w:t>
            </w:r>
            <w:r>
              <w:rPr>
                <w:rFonts w:ascii="Aptos" w:eastAsia="Times New Roman" w:hAnsi="Aptos"/>
              </w:rPr>
              <w:t xml:space="preserve"> grade</w:t>
            </w:r>
            <w:r w:rsidR="00EE23D8">
              <w:rPr>
                <w:rFonts w:ascii="Aptos" w:eastAsia="Times New Roman" w:hAnsi="Aptos"/>
              </w:rPr>
              <w:t xml:space="preserve"> teachers will consistently create and use the </w:t>
            </w:r>
            <w:r w:rsidR="00EE23D8">
              <w:rPr>
                <w:rFonts w:ascii="Aptos" w:eastAsia="Times New Roman" w:hAnsi="Aptos"/>
              </w:rPr>
              <w:lastRenderedPageBreak/>
              <w:t>protected intervention time for targeted math instruction with fidelity measured by weekly lesson plans and administrative observation.</w:t>
            </w:r>
          </w:p>
          <w:p w14:paraId="2B7AB9A6" w14:textId="77777777" w:rsidR="00EE23D8" w:rsidRDefault="00EE23D8" w:rsidP="00EE23D8"/>
          <w:p w14:paraId="1E30E927" w14:textId="77777777" w:rsidR="00EE23D8" w:rsidRDefault="00EE23D8" w:rsidP="00EE23D8"/>
          <w:p w14:paraId="556D3A75" w14:textId="77777777" w:rsidR="00EE23D8" w:rsidRDefault="00EE23D8" w:rsidP="00EE23D8"/>
          <w:p w14:paraId="7E9EB062" w14:textId="77777777" w:rsidR="00524196" w:rsidRDefault="00524196" w:rsidP="003A4249">
            <w:pPr>
              <w:spacing w:after="0" w:line="259" w:lineRule="auto"/>
              <w:ind w:left="0" w:firstLine="0"/>
            </w:pPr>
          </w:p>
        </w:tc>
        <w:tc>
          <w:tcPr>
            <w:tcW w:w="1129" w:type="dxa"/>
            <w:vMerge w:val="restart"/>
            <w:tcBorders>
              <w:top w:val="single" w:sz="4" w:space="0" w:color="000000"/>
              <w:left w:val="single" w:sz="4" w:space="0" w:color="000000"/>
              <w:right w:val="single" w:sz="4" w:space="0" w:color="000000"/>
            </w:tcBorders>
          </w:tcPr>
          <w:p w14:paraId="28E1A1C1"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34072485" w14:textId="77777777" w:rsidR="009B7C9F" w:rsidRPr="00733785" w:rsidRDefault="009B7C9F" w:rsidP="009B7C9F">
            <w:pPr>
              <w:spacing w:after="0" w:line="259" w:lineRule="auto"/>
              <w:ind w:left="2" w:firstLine="0"/>
              <w:rPr>
                <w:szCs w:val="20"/>
              </w:rPr>
            </w:pPr>
            <w:r w:rsidRPr="00B619EF">
              <w:rPr>
                <w:b/>
                <w:bCs/>
                <w:szCs w:val="20"/>
              </w:rPr>
              <w:t>Performance Ta</w:t>
            </w:r>
            <w:r>
              <w:rPr>
                <w:b/>
                <w:bCs/>
                <w:szCs w:val="20"/>
              </w:rPr>
              <w:t>rget</w:t>
            </w:r>
            <w:r w:rsidRPr="00B619EF">
              <w:rPr>
                <w:b/>
                <w:bCs/>
                <w:szCs w:val="20"/>
              </w:rPr>
              <w:t xml:space="preserve">: </w:t>
            </w:r>
            <w:r>
              <w:rPr>
                <w:b/>
                <w:bCs/>
                <w:szCs w:val="20"/>
              </w:rPr>
              <w:t xml:space="preserve">  </w:t>
            </w:r>
          </w:p>
          <w:p w14:paraId="75D1BCA4" w14:textId="1F004EC6" w:rsidR="00524196" w:rsidRPr="00B619EF" w:rsidRDefault="00B119EA" w:rsidP="003A4249">
            <w:pPr>
              <w:spacing w:after="0" w:line="259" w:lineRule="auto"/>
              <w:ind w:left="2" w:firstLine="0"/>
              <w:rPr>
                <w:szCs w:val="20"/>
              </w:rPr>
            </w:pPr>
            <w:r>
              <w:rPr>
                <w:szCs w:val="20"/>
              </w:rPr>
              <w:t>Use of the intervention time for targeted instruction with fidelity</w:t>
            </w:r>
          </w:p>
        </w:tc>
      </w:tr>
      <w:tr w:rsidR="00524196" w14:paraId="62F55918" w14:textId="77777777" w:rsidTr="003A4249">
        <w:trPr>
          <w:trHeight w:val="920"/>
        </w:trPr>
        <w:tc>
          <w:tcPr>
            <w:tcW w:w="3765" w:type="dxa"/>
            <w:vMerge/>
            <w:tcBorders>
              <w:left w:val="single" w:sz="4" w:space="0" w:color="000000"/>
              <w:right w:val="single" w:sz="4" w:space="0" w:color="000000"/>
            </w:tcBorders>
          </w:tcPr>
          <w:p w14:paraId="2835D7C0" w14:textId="77777777" w:rsidR="00524196" w:rsidRDefault="00524196" w:rsidP="003A4249">
            <w:pPr>
              <w:spacing w:after="0" w:line="259" w:lineRule="auto"/>
              <w:ind w:left="0" w:firstLine="0"/>
            </w:pPr>
          </w:p>
        </w:tc>
        <w:tc>
          <w:tcPr>
            <w:tcW w:w="1129" w:type="dxa"/>
            <w:vMerge/>
            <w:tcBorders>
              <w:left w:val="single" w:sz="4" w:space="0" w:color="000000"/>
              <w:right w:val="single" w:sz="4" w:space="0" w:color="000000"/>
            </w:tcBorders>
          </w:tcPr>
          <w:p w14:paraId="34A2B186"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6081342D" w14:textId="77777777" w:rsidR="00524196" w:rsidRPr="00733785" w:rsidRDefault="00524196" w:rsidP="003A4249">
            <w:pPr>
              <w:spacing w:after="0" w:line="259" w:lineRule="auto"/>
              <w:ind w:left="0" w:firstLine="0"/>
              <w:rPr>
                <w:szCs w:val="20"/>
              </w:rPr>
            </w:pPr>
            <w:r w:rsidRPr="00B619EF">
              <w:rPr>
                <w:b/>
                <w:bCs/>
                <w:szCs w:val="20"/>
              </w:rPr>
              <w:t>Implementation (</w:t>
            </w:r>
            <w:r w:rsidRPr="00B619EF">
              <w:rPr>
                <w:i/>
                <w:iCs/>
                <w:szCs w:val="20"/>
              </w:rPr>
              <w:t>include person responsible</w:t>
            </w:r>
            <w:r w:rsidRPr="00B619EF">
              <w:rPr>
                <w:b/>
                <w:bCs/>
                <w:szCs w:val="20"/>
              </w:rPr>
              <w:t xml:space="preserve">): </w:t>
            </w:r>
            <w:r>
              <w:rPr>
                <w:b/>
                <w:bCs/>
                <w:szCs w:val="20"/>
              </w:rPr>
              <w:t xml:space="preserve">  </w:t>
            </w:r>
          </w:p>
          <w:p w14:paraId="57BB7BA9" w14:textId="0EAE3B5D" w:rsidR="00524196" w:rsidRDefault="00C0625D" w:rsidP="003A4249">
            <w:pPr>
              <w:spacing w:after="0" w:line="259" w:lineRule="auto"/>
              <w:ind w:left="0" w:firstLine="0"/>
              <w:rPr>
                <w:szCs w:val="20"/>
              </w:rPr>
            </w:pPr>
            <w:r>
              <w:rPr>
                <w:szCs w:val="20"/>
              </w:rPr>
              <w:t xml:space="preserve">Teachers will deliver targeted math instruction during the protected intervention time with fidelity. </w:t>
            </w:r>
          </w:p>
          <w:p w14:paraId="369B9954" w14:textId="77777777" w:rsidR="00524196" w:rsidRPr="00733785" w:rsidRDefault="00524196" w:rsidP="003A4249">
            <w:pPr>
              <w:spacing w:after="0" w:line="259" w:lineRule="auto"/>
              <w:ind w:left="0" w:firstLine="0"/>
              <w:rPr>
                <w:szCs w:val="20"/>
              </w:rPr>
            </w:pPr>
          </w:p>
          <w:p w14:paraId="0A55F71F" w14:textId="77777777" w:rsidR="00524196" w:rsidRPr="00733785" w:rsidRDefault="00524196" w:rsidP="003A4249">
            <w:pPr>
              <w:spacing w:after="0" w:line="259" w:lineRule="auto"/>
              <w:ind w:left="0" w:firstLine="0"/>
              <w:rPr>
                <w:szCs w:val="20"/>
              </w:rPr>
            </w:pPr>
          </w:p>
          <w:p w14:paraId="1EF61E4E" w14:textId="77777777" w:rsidR="00524196" w:rsidRPr="00B619EF" w:rsidRDefault="00524196" w:rsidP="003A4249">
            <w:pPr>
              <w:spacing w:after="0" w:line="259" w:lineRule="auto"/>
              <w:ind w:left="0" w:firstLine="0"/>
              <w:rPr>
                <w:szCs w:val="20"/>
              </w:rPr>
            </w:pPr>
          </w:p>
        </w:tc>
      </w:tr>
      <w:tr w:rsidR="00524196" w14:paraId="37C9C55F" w14:textId="77777777" w:rsidTr="003A4249">
        <w:trPr>
          <w:trHeight w:val="1100"/>
        </w:trPr>
        <w:tc>
          <w:tcPr>
            <w:tcW w:w="3765" w:type="dxa"/>
            <w:vMerge/>
            <w:tcBorders>
              <w:left w:val="single" w:sz="4" w:space="0" w:color="000000"/>
              <w:right w:val="single" w:sz="4" w:space="0" w:color="000000"/>
            </w:tcBorders>
          </w:tcPr>
          <w:p w14:paraId="7967E7D9" w14:textId="77777777" w:rsidR="00524196" w:rsidRDefault="00524196" w:rsidP="003A4249">
            <w:pPr>
              <w:spacing w:after="0" w:line="259" w:lineRule="auto"/>
              <w:ind w:left="0" w:firstLine="0"/>
            </w:pPr>
          </w:p>
        </w:tc>
        <w:tc>
          <w:tcPr>
            <w:tcW w:w="1129" w:type="dxa"/>
            <w:vMerge/>
            <w:tcBorders>
              <w:left w:val="single" w:sz="4" w:space="0" w:color="000000"/>
              <w:right w:val="single" w:sz="4" w:space="0" w:color="000000"/>
            </w:tcBorders>
          </w:tcPr>
          <w:p w14:paraId="223672E2"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1DE2161B" w14:textId="77777777" w:rsidR="00524196" w:rsidRPr="00733785" w:rsidRDefault="00524196" w:rsidP="003A4249">
            <w:pPr>
              <w:spacing w:after="0" w:line="259" w:lineRule="auto"/>
              <w:ind w:left="2" w:firstLine="0"/>
              <w:rPr>
                <w:szCs w:val="20"/>
              </w:rPr>
            </w:pPr>
            <w:r w:rsidRPr="00B619EF">
              <w:rPr>
                <w:b/>
                <w:bCs/>
                <w:szCs w:val="20"/>
              </w:rPr>
              <w:t xml:space="preserve">Artifacts: </w:t>
            </w:r>
            <w:r>
              <w:rPr>
                <w:b/>
                <w:bCs/>
                <w:szCs w:val="20"/>
              </w:rPr>
              <w:t xml:space="preserve">     </w:t>
            </w:r>
          </w:p>
          <w:p w14:paraId="627B2B9B" w14:textId="77777777" w:rsidR="006C3B6B" w:rsidRDefault="006C3B6B" w:rsidP="006C3B6B">
            <w:pPr>
              <w:pStyle w:val="ListParagraph"/>
              <w:numPr>
                <w:ilvl w:val="0"/>
                <w:numId w:val="13"/>
              </w:numPr>
              <w:spacing w:after="0" w:line="259" w:lineRule="auto"/>
              <w:rPr>
                <w:szCs w:val="20"/>
              </w:rPr>
            </w:pPr>
            <w:r w:rsidRPr="00FD69C5">
              <w:rPr>
                <w:szCs w:val="20"/>
              </w:rPr>
              <w:t>Classroom observations</w:t>
            </w:r>
          </w:p>
          <w:p w14:paraId="2A44C655" w14:textId="77777777" w:rsidR="006C3B6B" w:rsidRDefault="006C3B6B" w:rsidP="006C3B6B">
            <w:pPr>
              <w:pStyle w:val="ListParagraph"/>
              <w:numPr>
                <w:ilvl w:val="0"/>
                <w:numId w:val="13"/>
              </w:numPr>
              <w:spacing w:after="0" w:line="259" w:lineRule="auto"/>
              <w:rPr>
                <w:szCs w:val="20"/>
              </w:rPr>
            </w:pPr>
            <w:r>
              <w:rPr>
                <w:szCs w:val="20"/>
              </w:rPr>
              <w:t>L</w:t>
            </w:r>
            <w:r w:rsidRPr="00FD69C5">
              <w:rPr>
                <w:szCs w:val="20"/>
              </w:rPr>
              <w:t>esson plans</w:t>
            </w:r>
          </w:p>
          <w:p w14:paraId="6FD3DC9E" w14:textId="4D31BDE5" w:rsidR="00F253A3" w:rsidRPr="00FD69C5" w:rsidRDefault="00F253A3" w:rsidP="006C3B6B">
            <w:pPr>
              <w:pStyle w:val="ListParagraph"/>
              <w:numPr>
                <w:ilvl w:val="0"/>
                <w:numId w:val="13"/>
              </w:numPr>
              <w:spacing w:after="0" w:line="259" w:lineRule="auto"/>
              <w:rPr>
                <w:szCs w:val="20"/>
              </w:rPr>
            </w:pPr>
            <w:r>
              <w:rPr>
                <w:szCs w:val="20"/>
              </w:rPr>
              <w:t>CCC minutes</w:t>
            </w:r>
          </w:p>
          <w:p w14:paraId="0576C0A9" w14:textId="77777777" w:rsidR="00524196" w:rsidRPr="00B619EF" w:rsidRDefault="00524196" w:rsidP="003A4249">
            <w:pPr>
              <w:spacing w:after="0" w:line="259" w:lineRule="auto"/>
              <w:ind w:left="2" w:firstLine="0"/>
              <w:rPr>
                <w:b/>
                <w:bCs/>
                <w:szCs w:val="20"/>
              </w:rPr>
            </w:pPr>
          </w:p>
        </w:tc>
      </w:tr>
      <w:tr w:rsidR="00524196" w14:paraId="09E29061" w14:textId="77777777" w:rsidTr="003A4249">
        <w:trPr>
          <w:trHeight w:val="857"/>
        </w:trPr>
        <w:tc>
          <w:tcPr>
            <w:tcW w:w="3765" w:type="dxa"/>
            <w:vMerge/>
            <w:tcBorders>
              <w:left w:val="single" w:sz="4" w:space="0" w:color="000000"/>
              <w:bottom w:val="single" w:sz="4" w:space="0" w:color="000000"/>
              <w:right w:val="single" w:sz="4" w:space="0" w:color="000000"/>
            </w:tcBorders>
          </w:tcPr>
          <w:p w14:paraId="52A5AD45" w14:textId="77777777" w:rsidR="00524196" w:rsidRDefault="00524196" w:rsidP="003A4249">
            <w:pPr>
              <w:spacing w:after="0" w:line="259" w:lineRule="auto"/>
              <w:ind w:left="0" w:firstLine="0"/>
            </w:pPr>
          </w:p>
        </w:tc>
        <w:tc>
          <w:tcPr>
            <w:tcW w:w="1129" w:type="dxa"/>
            <w:vMerge/>
            <w:tcBorders>
              <w:left w:val="single" w:sz="4" w:space="0" w:color="000000"/>
              <w:bottom w:val="single" w:sz="4" w:space="0" w:color="000000"/>
              <w:right w:val="single" w:sz="4" w:space="0" w:color="000000"/>
            </w:tcBorders>
          </w:tcPr>
          <w:p w14:paraId="38F50F27" w14:textId="77777777" w:rsidR="00524196" w:rsidRDefault="00524196" w:rsidP="003A4249">
            <w:pPr>
              <w:spacing w:after="0" w:line="259" w:lineRule="auto"/>
              <w:ind w:left="1" w:firstLine="0"/>
            </w:pPr>
          </w:p>
        </w:tc>
        <w:tc>
          <w:tcPr>
            <w:tcW w:w="9506" w:type="dxa"/>
            <w:tcBorders>
              <w:top w:val="single" w:sz="4" w:space="0" w:color="000000"/>
              <w:left w:val="single" w:sz="4" w:space="0" w:color="000000"/>
              <w:bottom w:val="single" w:sz="4" w:space="0" w:color="000000"/>
              <w:right w:val="single" w:sz="4" w:space="0" w:color="000000"/>
            </w:tcBorders>
          </w:tcPr>
          <w:p w14:paraId="78BE8711" w14:textId="77777777" w:rsidR="006C3B6B" w:rsidRDefault="00524196" w:rsidP="003A4249">
            <w:pPr>
              <w:spacing w:after="0" w:line="259" w:lineRule="auto"/>
              <w:ind w:left="2" w:firstLine="0"/>
            </w:pPr>
            <w:r w:rsidRPr="003E275C">
              <w:rPr>
                <w:b/>
                <w:bCs/>
              </w:rPr>
              <w:t>Progress Monitoring:</w:t>
            </w:r>
            <w:r>
              <w:rPr>
                <w:b/>
                <w:bCs/>
              </w:rPr>
              <w:t xml:space="preserve"> </w:t>
            </w:r>
            <w:r w:rsidRPr="00B619EF">
              <w:t xml:space="preserve"> </w:t>
            </w:r>
          </w:p>
          <w:p w14:paraId="2D470816" w14:textId="71E0BCE9" w:rsidR="000A110B" w:rsidRDefault="008E18E6" w:rsidP="000A110B">
            <w:pPr>
              <w:pStyle w:val="ListParagraph"/>
              <w:numPr>
                <w:ilvl w:val="0"/>
                <w:numId w:val="15"/>
              </w:numPr>
              <w:spacing w:after="0" w:line="259" w:lineRule="auto"/>
            </w:pPr>
            <w:r>
              <w:t>Diagnostic assessments</w:t>
            </w:r>
          </w:p>
          <w:p w14:paraId="3106CF34" w14:textId="3B59A64E" w:rsidR="008E18E6" w:rsidRDefault="008E18E6" w:rsidP="000A110B">
            <w:pPr>
              <w:pStyle w:val="ListParagraph"/>
              <w:numPr>
                <w:ilvl w:val="0"/>
                <w:numId w:val="15"/>
              </w:numPr>
              <w:spacing w:after="0" w:line="259" w:lineRule="auto"/>
            </w:pPr>
            <w:r>
              <w:t>Common formative assessments</w:t>
            </w:r>
          </w:p>
          <w:p w14:paraId="3A73A7A2" w14:textId="0C4D200E" w:rsidR="008E18E6" w:rsidRDefault="008E18E6" w:rsidP="000A110B">
            <w:pPr>
              <w:pStyle w:val="ListParagraph"/>
              <w:numPr>
                <w:ilvl w:val="0"/>
                <w:numId w:val="15"/>
              </w:numPr>
              <w:spacing w:after="0" w:line="259" w:lineRule="auto"/>
            </w:pPr>
            <w:r>
              <w:t>Interim assessments</w:t>
            </w:r>
          </w:p>
          <w:p w14:paraId="2C5311E7" w14:textId="1FE5C059" w:rsidR="00524196" w:rsidRPr="000A110B" w:rsidRDefault="00524196" w:rsidP="000A110B">
            <w:pPr>
              <w:spacing w:after="0" w:line="259" w:lineRule="auto"/>
            </w:pPr>
          </w:p>
        </w:tc>
      </w:tr>
    </w:tbl>
    <w:p w14:paraId="2B2EA62E" w14:textId="77777777" w:rsidR="00931329" w:rsidRDefault="00931329"/>
    <w:tbl>
      <w:tblPr>
        <w:tblStyle w:val="TableGrid"/>
        <w:tblW w:w="14399" w:type="dxa"/>
        <w:tblInd w:w="-725" w:type="dxa"/>
        <w:tblLayout w:type="fixed"/>
        <w:tblCellMar>
          <w:top w:w="60" w:type="dxa"/>
          <w:left w:w="72" w:type="dxa"/>
        </w:tblCellMar>
        <w:tblLook w:val="04A0" w:firstRow="1" w:lastRow="0" w:firstColumn="1" w:lastColumn="0" w:noHBand="0" w:noVBand="1"/>
      </w:tblPr>
      <w:tblGrid>
        <w:gridCol w:w="3765"/>
        <w:gridCol w:w="10634"/>
      </w:tblGrid>
      <w:tr w:rsidR="002C68BB" w14:paraId="1839024B" w14:textId="77777777" w:rsidTr="00500E6F">
        <w:trPr>
          <w:trHeight w:val="1079"/>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6EC4526" w14:textId="4A5603B3" w:rsidR="002C68BB" w:rsidRDefault="002C68BB" w:rsidP="000C264D">
            <w:pPr>
              <w:spacing w:after="0" w:line="259" w:lineRule="auto"/>
              <w:ind w:left="0" w:right="42" w:firstLine="0"/>
              <w:jc w:val="center"/>
              <w:rPr>
                <w:b/>
                <w:sz w:val="24"/>
              </w:rPr>
            </w:pPr>
            <w:r>
              <w:rPr>
                <w:b/>
                <w:sz w:val="24"/>
              </w:rPr>
              <w:t>GOAL #</w:t>
            </w:r>
            <w:r w:rsidR="005B3142">
              <w:rPr>
                <w:b/>
                <w:sz w:val="24"/>
              </w:rPr>
              <w:t>5</w:t>
            </w:r>
          </w:p>
          <w:p w14:paraId="71C48774" w14:textId="012593CE" w:rsidR="007C6E6E" w:rsidRDefault="007C6E6E" w:rsidP="000C264D">
            <w:pPr>
              <w:spacing w:after="0" w:line="259" w:lineRule="auto"/>
              <w:ind w:left="0" w:right="42" w:firstLine="0"/>
              <w:jc w:val="center"/>
            </w:pPr>
            <w:r>
              <w:rPr>
                <w:b/>
                <w:bCs/>
                <w:sz w:val="24"/>
                <w:szCs w:val="24"/>
              </w:rPr>
              <w:t>School Selected</w:t>
            </w:r>
          </w:p>
        </w:tc>
        <w:tc>
          <w:tcPr>
            <w:tcW w:w="10634" w:type="dxa"/>
            <w:tcBorders>
              <w:top w:val="single" w:sz="4" w:space="0" w:color="000000"/>
              <w:left w:val="single" w:sz="4" w:space="0" w:color="000000"/>
              <w:bottom w:val="single" w:sz="4" w:space="0" w:color="000000"/>
              <w:right w:val="single" w:sz="4" w:space="0" w:color="000000"/>
            </w:tcBorders>
          </w:tcPr>
          <w:p w14:paraId="1B8D566B" w14:textId="313285B7" w:rsidR="002C68BB" w:rsidRPr="002C68BB" w:rsidRDefault="002C68BB" w:rsidP="000C264D">
            <w:pPr>
              <w:spacing w:after="0" w:line="259" w:lineRule="auto"/>
              <w:ind w:left="1" w:firstLine="0"/>
              <w:rPr>
                <w:b/>
                <w:bCs/>
                <w:sz w:val="24"/>
                <w:szCs w:val="24"/>
              </w:rPr>
            </w:pPr>
          </w:p>
        </w:tc>
      </w:tr>
    </w:tbl>
    <w:p w14:paraId="322512AB" w14:textId="77777777" w:rsidR="00524196" w:rsidRDefault="00524196" w:rsidP="00524196"/>
    <w:tbl>
      <w:tblPr>
        <w:tblStyle w:val="TableGrid"/>
        <w:tblW w:w="14400" w:type="dxa"/>
        <w:tblInd w:w="-725" w:type="dxa"/>
        <w:tblLayout w:type="fixed"/>
        <w:tblCellMar>
          <w:top w:w="60" w:type="dxa"/>
          <w:left w:w="72" w:type="dxa"/>
        </w:tblCellMar>
        <w:tblLook w:val="04A0" w:firstRow="1" w:lastRow="0" w:firstColumn="1" w:lastColumn="0" w:noHBand="0" w:noVBand="1"/>
      </w:tblPr>
      <w:tblGrid>
        <w:gridCol w:w="3765"/>
        <w:gridCol w:w="1129"/>
        <w:gridCol w:w="9506"/>
      </w:tblGrid>
      <w:tr w:rsidR="00524196" w14:paraId="6E42FCFA" w14:textId="77777777" w:rsidTr="003A4249">
        <w:trPr>
          <w:trHeight w:val="1154"/>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349EEC1" w14:textId="77777777" w:rsidR="00524196" w:rsidRDefault="00524196" w:rsidP="003A4249">
            <w:pPr>
              <w:spacing w:after="0" w:line="259" w:lineRule="auto"/>
              <w:ind w:left="0" w:right="19" w:firstLine="0"/>
              <w:jc w:val="center"/>
            </w:pPr>
            <w:r>
              <w:rPr>
                <w:b/>
                <w:sz w:val="24"/>
              </w:rPr>
              <w:t xml:space="preserve">Action Step(s) </w:t>
            </w:r>
          </w:p>
          <w:p w14:paraId="56594AA3" w14:textId="77777777" w:rsidR="00524196" w:rsidRDefault="00524196" w:rsidP="003A4249">
            <w:pPr>
              <w:spacing w:after="0" w:line="259" w:lineRule="auto"/>
              <w:ind w:left="0" w:right="28" w:firstLine="0"/>
              <w:jc w:val="center"/>
            </w:pPr>
          </w:p>
        </w:tc>
        <w:tc>
          <w:tcPr>
            <w:tcW w:w="112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A9137F7" w14:textId="77777777" w:rsidR="00524196" w:rsidRDefault="00524196" w:rsidP="003A4249">
            <w:pPr>
              <w:spacing w:after="0" w:line="259" w:lineRule="auto"/>
              <w:ind w:left="0" w:right="48" w:firstLine="0"/>
              <w:jc w:val="center"/>
            </w:pPr>
            <w:r>
              <w:rPr>
                <w:b/>
                <w:sz w:val="22"/>
              </w:rPr>
              <w:t xml:space="preserve">Start Date </w:t>
            </w:r>
          </w:p>
        </w:tc>
        <w:tc>
          <w:tcPr>
            <w:tcW w:w="9506" w:type="dxa"/>
            <w:tcBorders>
              <w:top w:val="single" w:sz="4" w:space="0" w:color="000000"/>
              <w:left w:val="single" w:sz="4" w:space="0" w:color="000000"/>
              <w:bottom w:val="single" w:sz="4" w:space="0" w:color="000000"/>
              <w:right w:val="single" w:sz="4" w:space="0" w:color="000000"/>
            </w:tcBorders>
            <w:shd w:val="clear" w:color="auto" w:fill="DEEAF6"/>
          </w:tcPr>
          <w:p w14:paraId="00FEF2D3" w14:textId="77777777" w:rsidR="00476469" w:rsidRDefault="00476469" w:rsidP="00476469">
            <w:pPr>
              <w:spacing w:after="0" w:line="241" w:lineRule="auto"/>
              <w:ind w:left="2" w:firstLine="0"/>
              <w:jc w:val="both"/>
              <w:rPr>
                <w:b/>
                <w:sz w:val="22"/>
              </w:rPr>
            </w:pPr>
            <w:r>
              <w:rPr>
                <w:b/>
                <w:sz w:val="22"/>
              </w:rPr>
              <w:t xml:space="preserve">What is the desired outcome of the action step?  </w:t>
            </w:r>
          </w:p>
          <w:p w14:paraId="4FB62F3D" w14:textId="77777777" w:rsidR="00476469" w:rsidRDefault="00476469" w:rsidP="00476469">
            <w:pPr>
              <w:spacing w:after="0" w:line="241" w:lineRule="auto"/>
              <w:ind w:left="1" w:firstLine="0"/>
            </w:pPr>
            <w:r>
              <w:rPr>
                <w:b/>
                <w:sz w:val="22"/>
              </w:rPr>
              <w:t xml:space="preserve">How will the action step be implemented?  </w:t>
            </w:r>
          </w:p>
          <w:p w14:paraId="1B3F25E8" w14:textId="77777777" w:rsidR="00476469" w:rsidRDefault="00476469" w:rsidP="00476469">
            <w:pPr>
              <w:spacing w:after="0" w:line="241" w:lineRule="auto"/>
              <w:ind w:left="1" w:firstLine="0"/>
              <w:jc w:val="both"/>
              <w:rPr>
                <w:b/>
                <w:sz w:val="22"/>
              </w:rPr>
            </w:pPr>
            <w:r>
              <w:rPr>
                <w:b/>
                <w:sz w:val="22"/>
              </w:rPr>
              <w:t xml:space="preserve">What artifacts will be used to show implementation? </w:t>
            </w:r>
          </w:p>
          <w:p w14:paraId="7EC8892A" w14:textId="609E060D" w:rsidR="00524196" w:rsidRDefault="00476469" w:rsidP="00476469">
            <w:pPr>
              <w:spacing w:after="0" w:line="241" w:lineRule="auto"/>
              <w:ind w:left="1" w:firstLine="0"/>
              <w:jc w:val="both"/>
            </w:pPr>
            <w:r>
              <w:rPr>
                <w:b/>
                <w:sz w:val="22"/>
              </w:rPr>
              <w:t>What evidence will be used to progress monitor the outcome?</w:t>
            </w:r>
          </w:p>
        </w:tc>
      </w:tr>
      <w:tr w:rsidR="00524196" w:rsidRPr="00B619EF" w14:paraId="59CE2525" w14:textId="77777777" w:rsidTr="003A4249">
        <w:trPr>
          <w:cantSplit/>
          <w:trHeight w:val="830"/>
        </w:trPr>
        <w:tc>
          <w:tcPr>
            <w:tcW w:w="3765" w:type="dxa"/>
            <w:vMerge w:val="restart"/>
            <w:tcBorders>
              <w:top w:val="single" w:sz="4" w:space="0" w:color="000000"/>
              <w:left w:val="single" w:sz="4" w:space="0" w:color="000000"/>
              <w:right w:val="single" w:sz="4" w:space="0" w:color="000000"/>
            </w:tcBorders>
          </w:tcPr>
          <w:p w14:paraId="1AEFF23E" w14:textId="77777777" w:rsidR="00524196" w:rsidRDefault="00524196" w:rsidP="003A4249">
            <w:pPr>
              <w:spacing w:after="0" w:line="259" w:lineRule="auto"/>
              <w:ind w:left="0" w:firstLine="0"/>
            </w:pPr>
          </w:p>
        </w:tc>
        <w:tc>
          <w:tcPr>
            <w:tcW w:w="1129" w:type="dxa"/>
            <w:vMerge w:val="restart"/>
            <w:tcBorders>
              <w:top w:val="single" w:sz="4" w:space="0" w:color="000000"/>
              <w:left w:val="single" w:sz="4" w:space="0" w:color="000000"/>
              <w:right w:val="single" w:sz="4" w:space="0" w:color="000000"/>
            </w:tcBorders>
          </w:tcPr>
          <w:p w14:paraId="022CEBE6"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44F44EA0" w14:textId="77777777" w:rsidR="009B7C9F" w:rsidRPr="00733785" w:rsidRDefault="009B7C9F" w:rsidP="009B7C9F">
            <w:pPr>
              <w:spacing w:after="0" w:line="259" w:lineRule="auto"/>
              <w:ind w:left="2" w:firstLine="0"/>
              <w:rPr>
                <w:szCs w:val="20"/>
              </w:rPr>
            </w:pPr>
            <w:r w:rsidRPr="00B619EF">
              <w:rPr>
                <w:b/>
                <w:bCs/>
                <w:szCs w:val="20"/>
              </w:rPr>
              <w:t>Performance Ta</w:t>
            </w:r>
            <w:r>
              <w:rPr>
                <w:b/>
                <w:bCs/>
                <w:szCs w:val="20"/>
              </w:rPr>
              <w:t>rget</w:t>
            </w:r>
            <w:r w:rsidRPr="00B619EF">
              <w:rPr>
                <w:b/>
                <w:bCs/>
                <w:szCs w:val="20"/>
              </w:rPr>
              <w:t xml:space="preserve">: </w:t>
            </w:r>
            <w:r>
              <w:rPr>
                <w:b/>
                <w:bCs/>
                <w:szCs w:val="20"/>
              </w:rPr>
              <w:t xml:space="preserve">  </w:t>
            </w:r>
          </w:p>
          <w:p w14:paraId="30AC3731" w14:textId="77777777" w:rsidR="00524196" w:rsidRPr="00B619EF" w:rsidRDefault="00524196" w:rsidP="003A4249">
            <w:pPr>
              <w:spacing w:after="0" w:line="259" w:lineRule="auto"/>
              <w:ind w:left="2" w:firstLine="0"/>
              <w:rPr>
                <w:szCs w:val="20"/>
              </w:rPr>
            </w:pPr>
          </w:p>
        </w:tc>
      </w:tr>
      <w:tr w:rsidR="00524196" w:rsidRPr="00B619EF" w14:paraId="5A7BA136" w14:textId="77777777" w:rsidTr="003A4249">
        <w:trPr>
          <w:trHeight w:val="920"/>
        </w:trPr>
        <w:tc>
          <w:tcPr>
            <w:tcW w:w="3765" w:type="dxa"/>
            <w:vMerge/>
            <w:tcBorders>
              <w:left w:val="single" w:sz="4" w:space="0" w:color="000000"/>
              <w:right w:val="single" w:sz="4" w:space="0" w:color="000000"/>
            </w:tcBorders>
          </w:tcPr>
          <w:p w14:paraId="5473EE2E" w14:textId="77777777" w:rsidR="00524196" w:rsidRDefault="00524196" w:rsidP="003A4249">
            <w:pPr>
              <w:spacing w:after="0" w:line="259" w:lineRule="auto"/>
              <w:ind w:left="0" w:firstLine="0"/>
            </w:pPr>
          </w:p>
        </w:tc>
        <w:tc>
          <w:tcPr>
            <w:tcW w:w="1129" w:type="dxa"/>
            <w:vMerge/>
            <w:tcBorders>
              <w:left w:val="single" w:sz="4" w:space="0" w:color="000000"/>
              <w:right w:val="single" w:sz="4" w:space="0" w:color="000000"/>
            </w:tcBorders>
          </w:tcPr>
          <w:p w14:paraId="7E855092"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5B70E686" w14:textId="77777777" w:rsidR="00524196" w:rsidRPr="00733785" w:rsidRDefault="00524196" w:rsidP="003A4249">
            <w:pPr>
              <w:spacing w:after="0" w:line="259" w:lineRule="auto"/>
              <w:ind w:left="0" w:firstLine="0"/>
              <w:rPr>
                <w:szCs w:val="20"/>
              </w:rPr>
            </w:pPr>
            <w:r w:rsidRPr="00B619EF">
              <w:rPr>
                <w:b/>
                <w:bCs/>
                <w:szCs w:val="20"/>
              </w:rPr>
              <w:t>Implementation (</w:t>
            </w:r>
            <w:r w:rsidRPr="00B619EF">
              <w:rPr>
                <w:i/>
                <w:iCs/>
                <w:szCs w:val="20"/>
              </w:rPr>
              <w:t>include person responsible</w:t>
            </w:r>
            <w:r w:rsidRPr="00B619EF">
              <w:rPr>
                <w:b/>
                <w:bCs/>
                <w:szCs w:val="20"/>
              </w:rPr>
              <w:t xml:space="preserve">): </w:t>
            </w:r>
            <w:r>
              <w:rPr>
                <w:b/>
                <w:bCs/>
                <w:szCs w:val="20"/>
              </w:rPr>
              <w:t xml:space="preserve">  </w:t>
            </w:r>
          </w:p>
          <w:p w14:paraId="15489BB1" w14:textId="77777777" w:rsidR="00524196" w:rsidRPr="00733785" w:rsidRDefault="00524196" w:rsidP="003A4249">
            <w:pPr>
              <w:spacing w:after="0" w:line="259" w:lineRule="auto"/>
              <w:ind w:left="0" w:firstLine="0"/>
              <w:rPr>
                <w:szCs w:val="20"/>
              </w:rPr>
            </w:pPr>
          </w:p>
          <w:p w14:paraId="1D899631" w14:textId="77777777" w:rsidR="00524196" w:rsidRPr="00733785" w:rsidRDefault="00524196" w:rsidP="003A4249">
            <w:pPr>
              <w:spacing w:after="0" w:line="259" w:lineRule="auto"/>
              <w:ind w:left="0" w:firstLine="0"/>
              <w:rPr>
                <w:szCs w:val="20"/>
              </w:rPr>
            </w:pPr>
          </w:p>
          <w:p w14:paraId="425394D1" w14:textId="77777777" w:rsidR="00524196" w:rsidRPr="00733785" w:rsidRDefault="00524196" w:rsidP="003A4249">
            <w:pPr>
              <w:spacing w:after="0" w:line="259" w:lineRule="auto"/>
              <w:ind w:left="0" w:firstLine="0"/>
              <w:rPr>
                <w:szCs w:val="20"/>
              </w:rPr>
            </w:pPr>
          </w:p>
          <w:p w14:paraId="1B80E68D" w14:textId="77777777" w:rsidR="00524196" w:rsidRPr="00733785" w:rsidRDefault="00524196" w:rsidP="003A4249">
            <w:pPr>
              <w:spacing w:after="0" w:line="259" w:lineRule="auto"/>
              <w:ind w:left="0" w:firstLine="0"/>
              <w:rPr>
                <w:szCs w:val="20"/>
              </w:rPr>
            </w:pPr>
          </w:p>
          <w:p w14:paraId="3B1973C8" w14:textId="77777777" w:rsidR="00524196" w:rsidRPr="00B619EF" w:rsidRDefault="00524196" w:rsidP="003A4249">
            <w:pPr>
              <w:spacing w:after="0" w:line="259" w:lineRule="auto"/>
              <w:ind w:left="0" w:firstLine="0"/>
              <w:rPr>
                <w:szCs w:val="20"/>
              </w:rPr>
            </w:pPr>
          </w:p>
        </w:tc>
      </w:tr>
      <w:tr w:rsidR="00524196" w:rsidRPr="00B619EF" w14:paraId="1AF94D55" w14:textId="77777777" w:rsidTr="003A4249">
        <w:trPr>
          <w:trHeight w:val="1100"/>
        </w:trPr>
        <w:tc>
          <w:tcPr>
            <w:tcW w:w="3765" w:type="dxa"/>
            <w:vMerge/>
            <w:tcBorders>
              <w:left w:val="single" w:sz="4" w:space="0" w:color="000000"/>
              <w:right w:val="single" w:sz="4" w:space="0" w:color="000000"/>
            </w:tcBorders>
          </w:tcPr>
          <w:p w14:paraId="53E4817D" w14:textId="77777777" w:rsidR="00524196" w:rsidRDefault="00524196" w:rsidP="003A4249">
            <w:pPr>
              <w:spacing w:after="0" w:line="259" w:lineRule="auto"/>
              <w:ind w:left="0" w:firstLine="0"/>
            </w:pPr>
          </w:p>
        </w:tc>
        <w:tc>
          <w:tcPr>
            <w:tcW w:w="1129" w:type="dxa"/>
            <w:vMerge/>
            <w:tcBorders>
              <w:left w:val="single" w:sz="4" w:space="0" w:color="000000"/>
              <w:right w:val="single" w:sz="4" w:space="0" w:color="000000"/>
            </w:tcBorders>
          </w:tcPr>
          <w:p w14:paraId="00486F55"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75E3B7F6" w14:textId="77777777" w:rsidR="00524196" w:rsidRPr="00733785" w:rsidRDefault="00524196" w:rsidP="003A4249">
            <w:pPr>
              <w:spacing w:after="0" w:line="259" w:lineRule="auto"/>
              <w:ind w:left="2" w:firstLine="0"/>
              <w:rPr>
                <w:szCs w:val="20"/>
              </w:rPr>
            </w:pPr>
            <w:r w:rsidRPr="00B619EF">
              <w:rPr>
                <w:b/>
                <w:bCs/>
                <w:szCs w:val="20"/>
              </w:rPr>
              <w:t xml:space="preserve">Artifacts: </w:t>
            </w:r>
            <w:r>
              <w:rPr>
                <w:b/>
                <w:bCs/>
                <w:szCs w:val="20"/>
              </w:rPr>
              <w:t xml:space="preserve">     </w:t>
            </w:r>
          </w:p>
          <w:p w14:paraId="3C155F64" w14:textId="77777777" w:rsidR="00524196" w:rsidRPr="00B619EF" w:rsidRDefault="00524196" w:rsidP="003A4249">
            <w:pPr>
              <w:spacing w:after="0" w:line="259" w:lineRule="auto"/>
              <w:ind w:left="2" w:firstLine="0"/>
              <w:rPr>
                <w:b/>
                <w:bCs/>
                <w:szCs w:val="20"/>
              </w:rPr>
            </w:pPr>
          </w:p>
        </w:tc>
      </w:tr>
      <w:tr w:rsidR="00524196" w:rsidRPr="003E275C" w14:paraId="24617B81" w14:textId="77777777" w:rsidTr="003A4249">
        <w:trPr>
          <w:trHeight w:val="857"/>
        </w:trPr>
        <w:tc>
          <w:tcPr>
            <w:tcW w:w="3765" w:type="dxa"/>
            <w:vMerge/>
            <w:tcBorders>
              <w:left w:val="single" w:sz="4" w:space="0" w:color="000000"/>
              <w:bottom w:val="single" w:sz="4" w:space="0" w:color="000000"/>
              <w:right w:val="single" w:sz="4" w:space="0" w:color="000000"/>
            </w:tcBorders>
          </w:tcPr>
          <w:p w14:paraId="69186CB9" w14:textId="77777777" w:rsidR="00524196" w:rsidRDefault="00524196" w:rsidP="003A4249">
            <w:pPr>
              <w:spacing w:after="0" w:line="259" w:lineRule="auto"/>
              <w:ind w:left="0" w:firstLine="0"/>
            </w:pPr>
          </w:p>
        </w:tc>
        <w:tc>
          <w:tcPr>
            <w:tcW w:w="1129" w:type="dxa"/>
            <w:vMerge/>
            <w:tcBorders>
              <w:left w:val="single" w:sz="4" w:space="0" w:color="000000"/>
              <w:bottom w:val="single" w:sz="4" w:space="0" w:color="000000"/>
              <w:right w:val="single" w:sz="4" w:space="0" w:color="000000"/>
            </w:tcBorders>
          </w:tcPr>
          <w:p w14:paraId="690FF3E9" w14:textId="77777777" w:rsidR="00524196" w:rsidRDefault="00524196" w:rsidP="003A4249">
            <w:pPr>
              <w:spacing w:after="0" w:line="259" w:lineRule="auto"/>
              <w:ind w:left="1" w:firstLine="0"/>
            </w:pPr>
          </w:p>
        </w:tc>
        <w:tc>
          <w:tcPr>
            <w:tcW w:w="9506" w:type="dxa"/>
            <w:tcBorders>
              <w:top w:val="single" w:sz="4" w:space="0" w:color="000000"/>
              <w:left w:val="single" w:sz="4" w:space="0" w:color="000000"/>
              <w:bottom w:val="single" w:sz="4" w:space="0" w:color="000000"/>
              <w:right w:val="single" w:sz="4" w:space="0" w:color="000000"/>
            </w:tcBorders>
          </w:tcPr>
          <w:p w14:paraId="240D1168" w14:textId="77777777" w:rsidR="00524196" w:rsidRPr="003E275C" w:rsidRDefault="00524196" w:rsidP="003A4249">
            <w:pPr>
              <w:spacing w:after="0" w:line="259" w:lineRule="auto"/>
              <w:ind w:left="2" w:firstLine="0"/>
              <w:rPr>
                <w:b/>
                <w:bCs/>
              </w:rPr>
            </w:pPr>
            <w:r w:rsidRPr="003E275C">
              <w:rPr>
                <w:b/>
                <w:bCs/>
              </w:rPr>
              <w:t>Progress Monitoring:</w:t>
            </w:r>
            <w:r>
              <w:rPr>
                <w:b/>
                <w:bCs/>
              </w:rPr>
              <w:t xml:space="preserve"> </w:t>
            </w:r>
            <w:r w:rsidRPr="00B619EF">
              <w:t xml:space="preserve">   </w:t>
            </w:r>
          </w:p>
        </w:tc>
      </w:tr>
      <w:tr w:rsidR="00524196" w14:paraId="0D41338F" w14:textId="77777777" w:rsidTr="003A4249">
        <w:trPr>
          <w:cantSplit/>
          <w:trHeight w:val="830"/>
        </w:trPr>
        <w:tc>
          <w:tcPr>
            <w:tcW w:w="3765" w:type="dxa"/>
            <w:vMerge w:val="restart"/>
            <w:tcBorders>
              <w:top w:val="single" w:sz="4" w:space="0" w:color="000000"/>
              <w:left w:val="single" w:sz="4" w:space="0" w:color="000000"/>
              <w:right w:val="single" w:sz="4" w:space="0" w:color="000000"/>
            </w:tcBorders>
          </w:tcPr>
          <w:p w14:paraId="4ACBCA98" w14:textId="77777777" w:rsidR="00524196" w:rsidRDefault="00524196" w:rsidP="003A4249">
            <w:pPr>
              <w:spacing w:after="0" w:line="259" w:lineRule="auto"/>
              <w:ind w:left="0" w:firstLine="0"/>
            </w:pPr>
          </w:p>
        </w:tc>
        <w:tc>
          <w:tcPr>
            <w:tcW w:w="1129" w:type="dxa"/>
            <w:vMerge w:val="restart"/>
            <w:tcBorders>
              <w:top w:val="single" w:sz="4" w:space="0" w:color="000000"/>
              <w:left w:val="single" w:sz="4" w:space="0" w:color="000000"/>
              <w:right w:val="single" w:sz="4" w:space="0" w:color="000000"/>
            </w:tcBorders>
          </w:tcPr>
          <w:p w14:paraId="0728150B"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7B6EB5B5" w14:textId="77777777" w:rsidR="009B7C9F" w:rsidRPr="00733785" w:rsidRDefault="009B7C9F" w:rsidP="009B7C9F">
            <w:pPr>
              <w:spacing w:after="0" w:line="259" w:lineRule="auto"/>
              <w:ind w:left="2" w:firstLine="0"/>
              <w:rPr>
                <w:szCs w:val="20"/>
              </w:rPr>
            </w:pPr>
            <w:r w:rsidRPr="00B619EF">
              <w:rPr>
                <w:b/>
                <w:bCs/>
                <w:szCs w:val="20"/>
              </w:rPr>
              <w:t>Performance Ta</w:t>
            </w:r>
            <w:r>
              <w:rPr>
                <w:b/>
                <w:bCs/>
                <w:szCs w:val="20"/>
              </w:rPr>
              <w:t>rget</w:t>
            </w:r>
            <w:r w:rsidRPr="00B619EF">
              <w:rPr>
                <w:b/>
                <w:bCs/>
                <w:szCs w:val="20"/>
              </w:rPr>
              <w:t xml:space="preserve">: </w:t>
            </w:r>
            <w:r>
              <w:rPr>
                <w:b/>
                <w:bCs/>
                <w:szCs w:val="20"/>
              </w:rPr>
              <w:t xml:space="preserve">  </w:t>
            </w:r>
          </w:p>
          <w:p w14:paraId="73B54C68" w14:textId="77777777" w:rsidR="00524196" w:rsidRPr="00B619EF" w:rsidRDefault="00524196" w:rsidP="003A4249">
            <w:pPr>
              <w:spacing w:after="0" w:line="259" w:lineRule="auto"/>
              <w:ind w:left="2" w:firstLine="0"/>
              <w:rPr>
                <w:szCs w:val="20"/>
              </w:rPr>
            </w:pPr>
          </w:p>
        </w:tc>
      </w:tr>
      <w:tr w:rsidR="00524196" w14:paraId="0C7D22B6" w14:textId="77777777" w:rsidTr="003A4249">
        <w:trPr>
          <w:trHeight w:val="920"/>
        </w:trPr>
        <w:tc>
          <w:tcPr>
            <w:tcW w:w="3765" w:type="dxa"/>
            <w:vMerge/>
            <w:tcBorders>
              <w:left w:val="single" w:sz="4" w:space="0" w:color="000000"/>
              <w:right w:val="single" w:sz="4" w:space="0" w:color="000000"/>
            </w:tcBorders>
          </w:tcPr>
          <w:p w14:paraId="1963BF81" w14:textId="77777777" w:rsidR="00524196" w:rsidRDefault="00524196" w:rsidP="003A4249">
            <w:pPr>
              <w:spacing w:after="0" w:line="259" w:lineRule="auto"/>
              <w:ind w:left="0" w:firstLine="0"/>
            </w:pPr>
          </w:p>
        </w:tc>
        <w:tc>
          <w:tcPr>
            <w:tcW w:w="1129" w:type="dxa"/>
            <w:vMerge/>
            <w:tcBorders>
              <w:left w:val="single" w:sz="4" w:space="0" w:color="000000"/>
              <w:right w:val="single" w:sz="4" w:space="0" w:color="000000"/>
            </w:tcBorders>
          </w:tcPr>
          <w:p w14:paraId="22B68770"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4F76A9C8" w14:textId="77777777" w:rsidR="00524196" w:rsidRPr="00733785" w:rsidRDefault="00524196" w:rsidP="003A4249">
            <w:pPr>
              <w:spacing w:after="0" w:line="259" w:lineRule="auto"/>
              <w:ind w:left="0" w:firstLine="0"/>
              <w:rPr>
                <w:szCs w:val="20"/>
              </w:rPr>
            </w:pPr>
            <w:r w:rsidRPr="00B619EF">
              <w:rPr>
                <w:b/>
                <w:bCs/>
                <w:szCs w:val="20"/>
              </w:rPr>
              <w:t>Implementation (</w:t>
            </w:r>
            <w:r w:rsidRPr="00B619EF">
              <w:rPr>
                <w:i/>
                <w:iCs/>
                <w:szCs w:val="20"/>
              </w:rPr>
              <w:t>include person responsible</w:t>
            </w:r>
            <w:r w:rsidRPr="00B619EF">
              <w:rPr>
                <w:b/>
                <w:bCs/>
                <w:szCs w:val="20"/>
              </w:rPr>
              <w:t xml:space="preserve">): </w:t>
            </w:r>
            <w:r>
              <w:rPr>
                <w:b/>
                <w:bCs/>
                <w:szCs w:val="20"/>
              </w:rPr>
              <w:t xml:space="preserve">  </w:t>
            </w:r>
          </w:p>
          <w:p w14:paraId="165C2C2F" w14:textId="77777777" w:rsidR="00524196" w:rsidRPr="00733785" w:rsidRDefault="00524196" w:rsidP="003A4249">
            <w:pPr>
              <w:spacing w:after="0" w:line="259" w:lineRule="auto"/>
              <w:ind w:left="0" w:firstLine="0"/>
              <w:rPr>
                <w:szCs w:val="20"/>
              </w:rPr>
            </w:pPr>
          </w:p>
          <w:p w14:paraId="6917C856" w14:textId="77777777" w:rsidR="00524196" w:rsidRPr="00733785" w:rsidRDefault="00524196" w:rsidP="003A4249">
            <w:pPr>
              <w:spacing w:after="0" w:line="259" w:lineRule="auto"/>
              <w:ind w:left="0" w:firstLine="0"/>
              <w:rPr>
                <w:szCs w:val="20"/>
              </w:rPr>
            </w:pPr>
          </w:p>
          <w:p w14:paraId="506D6D19" w14:textId="77777777" w:rsidR="00524196" w:rsidRPr="00733785" w:rsidRDefault="00524196" w:rsidP="003A4249">
            <w:pPr>
              <w:spacing w:after="0" w:line="259" w:lineRule="auto"/>
              <w:ind w:left="0" w:firstLine="0"/>
              <w:rPr>
                <w:szCs w:val="20"/>
              </w:rPr>
            </w:pPr>
          </w:p>
          <w:p w14:paraId="10FF3A77" w14:textId="77777777" w:rsidR="00524196" w:rsidRPr="00733785" w:rsidRDefault="00524196" w:rsidP="003A4249">
            <w:pPr>
              <w:spacing w:after="0" w:line="259" w:lineRule="auto"/>
              <w:ind w:left="0" w:firstLine="0"/>
              <w:rPr>
                <w:szCs w:val="20"/>
              </w:rPr>
            </w:pPr>
          </w:p>
          <w:p w14:paraId="2A72ADAA" w14:textId="77777777" w:rsidR="00524196" w:rsidRPr="00B619EF" w:rsidRDefault="00524196" w:rsidP="003A4249">
            <w:pPr>
              <w:spacing w:after="0" w:line="259" w:lineRule="auto"/>
              <w:ind w:left="0" w:firstLine="0"/>
              <w:rPr>
                <w:szCs w:val="20"/>
              </w:rPr>
            </w:pPr>
          </w:p>
        </w:tc>
      </w:tr>
      <w:tr w:rsidR="00524196" w14:paraId="2E421B00" w14:textId="77777777" w:rsidTr="003A4249">
        <w:trPr>
          <w:trHeight w:val="1100"/>
        </w:trPr>
        <w:tc>
          <w:tcPr>
            <w:tcW w:w="3765" w:type="dxa"/>
            <w:vMerge/>
            <w:tcBorders>
              <w:left w:val="single" w:sz="4" w:space="0" w:color="000000"/>
              <w:right w:val="single" w:sz="4" w:space="0" w:color="000000"/>
            </w:tcBorders>
          </w:tcPr>
          <w:p w14:paraId="37A94C53" w14:textId="77777777" w:rsidR="00524196" w:rsidRDefault="00524196" w:rsidP="003A4249">
            <w:pPr>
              <w:spacing w:after="0" w:line="259" w:lineRule="auto"/>
              <w:ind w:left="0" w:firstLine="0"/>
            </w:pPr>
          </w:p>
        </w:tc>
        <w:tc>
          <w:tcPr>
            <w:tcW w:w="1129" w:type="dxa"/>
            <w:vMerge/>
            <w:tcBorders>
              <w:left w:val="single" w:sz="4" w:space="0" w:color="000000"/>
              <w:right w:val="single" w:sz="4" w:space="0" w:color="000000"/>
            </w:tcBorders>
          </w:tcPr>
          <w:p w14:paraId="74E1EC6F"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1A3847D3" w14:textId="77777777" w:rsidR="00524196" w:rsidRPr="00733785" w:rsidRDefault="00524196" w:rsidP="003A4249">
            <w:pPr>
              <w:spacing w:after="0" w:line="259" w:lineRule="auto"/>
              <w:ind w:left="2" w:firstLine="0"/>
              <w:rPr>
                <w:szCs w:val="20"/>
              </w:rPr>
            </w:pPr>
            <w:r w:rsidRPr="00B619EF">
              <w:rPr>
                <w:b/>
                <w:bCs/>
                <w:szCs w:val="20"/>
              </w:rPr>
              <w:t xml:space="preserve">Artifacts: </w:t>
            </w:r>
            <w:r>
              <w:rPr>
                <w:b/>
                <w:bCs/>
                <w:szCs w:val="20"/>
              </w:rPr>
              <w:t xml:space="preserve">     </w:t>
            </w:r>
          </w:p>
          <w:p w14:paraId="7C2839E6" w14:textId="77777777" w:rsidR="00524196" w:rsidRPr="00B619EF" w:rsidRDefault="00524196" w:rsidP="003A4249">
            <w:pPr>
              <w:spacing w:after="0" w:line="259" w:lineRule="auto"/>
              <w:ind w:left="2" w:firstLine="0"/>
              <w:rPr>
                <w:b/>
                <w:bCs/>
                <w:szCs w:val="20"/>
              </w:rPr>
            </w:pPr>
          </w:p>
        </w:tc>
      </w:tr>
      <w:tr w:rsidR="00524196" w14:paraId="114E250A" w14:textId="77777777" w:rsidTr="003A4249">
        <w:trPr>
          <w:trHeight w:val="857"/>
        </w:trPr>
        <w:tc>
          <w:tcPr>
            <w:tcW w:w="3765" w:type="dxa"/>
            <w:vMerge/>
            <w:tcBorders>
              <w:left w:val="single" w:sz="4" w:space="0" w:color="000000"/>
              <w:bottom w:val="single" w:sz="4" w:space="0" w:color="000000"/>
              <w:right w:val="single" w:sz="4" w:space="0" w:color="000000"/>
            </w:tcBorders>
          </w:tcPr>
          <w:p w14:paraId="39129EF3" w14:textId="77777777" w:rsidR="00524196" w:rsidRDefault="00524196" w:rsidP="003A4249">
            <w:pPr>
              <w:spacing w:after="0" w:line="259" w:lineRule="auto"/>
              <w:ind w:left="0" w:firstLine="0"/>
            </w:pPr>
          </w:p>
        </w:tc>
        <w:tc>
          <w:tcPr>
            <w:tcW w:w="1129" w:type="dxa"/>
            <w:vMerge/>
            <w:tcBorders>
              <w:left w:val="single" w:sz="4" w:space="0" w:color="000000"/>
              <w:bottom w:val="single" w:sz="4" w:space="0" w:color="000000"/>
              <w:right w:val="single" w:sz="4" w:space="0" w:color="000000"/>
            </w:tcBorders>
          </w:tcPr>
          <w:p w14:paraId="1A68A2DA" w14:textId="77777777" w:rsidR="00524196" w:rsidRDefault="00524196" w:rsidP="003A4249">
            <w:pPr>
              <w:spacing w:after="0" w:line="259" w:lineRule="auto"/>
              <w:ind w:left="1" w:firstLine="0"/>
            </w:pPr>
          </w:p>
        </w:tc>
        <w:tc>
          <w:tcPr>
            <w:tcW w:w="9506" w:type="dxa"/>
            <w:tcBorders>
              <w:top w:val="single" w:sz="4" w:space="0" w:color="000000"/>
              <w:left w:val="single" w:sz="4" w:space="0" w:color="000000"/>
              <w:bottom w:val="single" w:sz="4" w:space="0" w:color="000000"/>
              <w:right w:val="single" w:sz="4" w:space="0" w:color="000000"/>
            </w:tcBorders>
          </w:tcPr>
          <w:p w14:paraId="3B3C3F1E" w14:textId="77777777" w:rsidR="00524196" w:rsidRPr="003E275C" w:rsidRDefault="00524196" w:rsidP="003A4249">
            <w:pPr>
              <w:spacing w:after="0" w:line="259" w:lineRule="auto"/>
              <w:ind w:left="2" w:firstLine="0"/>
              <w:rPr>
                <w:b/>
                <w:bCs/>
              </w:rPr>
            </w:pPr>
            <w:r w:rsidRPr="003E275C">
              <w:rPr>
                <w:b/>
                <w:bCs/>
              </w:rPr>
              <w:t>Progress Monitoring:</w:t>
            </w:r>
            <w:r>
              <w:rPr>
                <w:b/>
                <w:bCs/>
              </w:rPr>
              <w:t xml:space="preserve"> </w:t>
            </w:r>
            <w:r w:rsidRPr="00B619EF">
              <w:t xml:space="preserve">   </w:t>
            </w:r>
          </w:p>
        </w:tc>
      </w:tr>
    </w:tbl>
    <w:p w14:paraId="5142264F" w14:textId="49B0E70B" w:rsidR="002C68BB" w:rsidRDefault="002C68BB" w:rsidP="009F4693">
      <w:pPr>
        <w:ind w:left="0" w:firstLine="0"/>
      </w:pPr>
    </w:p>
    <w:p w14:paraId="229C72C8" w14:textId="66EC17B4" w:rsidR="00524196" w:rsidRDefault="00524196" w:rsidP="009F4693">
      <w:pPr>
        <w:ind w:left="0" w:firstLine="0"/>
      </w:pPr>
    </w:p>
    <w:p w14:paraId="0A564550" w14:textId="2AADB746" w:rsidR="00524196" w:rsidRDefault="00524196" w:rsidP="009F4693">
      <w:pPr>
        <w:ind w:left="0" w:firstLine="0"/>
      </w:pPr>
    </w:p>
    <w:p w14:paraId="655CCE85" w14:textId="346BB935" w:rsidR="00524196" w:rsidRDefault="00524196" w:rsidP="009F4693">
      <w:pPr>
        <w:ind w:left="0" w:firstLine="0"/>
      </w:pPr>
    </w:p>
    <w:p w14:paraId="23ACE785" w14:textId="3B3A94CF" w:rsidR="00524196" w:rsidRDefault="00524196" w:rsidP="009F4693">
      <w:pPr>
        <w:ind w:left="0" w:firstLine="0"/>
      </w:pPr>
    </w:p>
    <w:p w14:paraId="516BAB94" w14:textId="2AA23990" w:rsidR="00524196" w:rsidRDefault="00524196" w:rsidP="009F4693">
      <w:pPr>
        <w:ind w:left="0" w:firstLine="0"/>
      </w:pPr>
    </w:p>
    <w:p w14:paraId="2C871943" w14:textId="55E0F1E9" w:rsidR="00524196" w:rsidRDefault="00524196" w:rsidP="009F4693">
      <w:pPr>
        <w:ind w:left="0" w:firstLine="0"/>
      </w:pPr>
    </w:p>
    <w:p w14:paraId="31AD57EE" w14:textId="77777777" w:rsidR="00524196" w:rsidRDefault="00524196" w:rsidP="009F4693">
      <w:pPr>
        <w:ind w:left="0" w:firstLine="0"/>
      </w:pPr>
    </w:p>
    <w:p w14:paraId="3BDBB7BE" w14:textId="7724D79A" w:rsidR="002C68BB" w:rsidRDefault="002C68BB"/>
    <w:p w14:paraId="5B701825" w14:textId="765B1E2D" w:rsidR="002C68BB" w:rsidRDefault="002C68BB"/>
    <w:p w14:paraId="6D7755FA" w14:textId="162A3FE6" w:rsidR="002C68BB" w:rsidRDefault="002C68BB" w:rsidP="00524196">
      <w:pPr>
        <w:ind w:left="0" w:firstLine="0"/>
      </w:pPr>
    </w:p>
    <w:p w14:paraId="6DE21991" w14:textId="15FBC6AA" w:rsidR="002C68BB" w:rsidRDefault="002C68BB"/>
    <w:tbl>
      <w:tblPr>
        <w:tblStyle w:val="TableGrid"/>
        <w:tblW w:w="14393" w:type="dxa"/>
        <w:tblInd w:w="-725" w:type="dxa"/>
        <w:tblLayout w:type="fixed"/>
        <w:tblCellMar>
          <w:top w:w="44" w:type="dxa"/>
          <w:left w:w="109" w:type="dxa"/>
        </w:tblCellMar>
        <w:tblLook w:val="04A0" w:firstRow="1" w:lastRow="0" w:firstColumn="1" w:lastColumn="0" w:noHBand="0" w:noVBand="1"/>
      </w:tblPr>
      <w:tblGrid>
        <w:gridCol w:w="14393"/>
      </w:tblGrid>
      <w:tr w:rsidR="002C68BB" w14:paraId="0641D5D8" w14:textId="77777777" w:rsidTr="009F4693">
        <w:trPr>
          <w:trHeight w:val="278"/>
        </w:trPr>
        <w:tc>
          <w:tcPr>
            <w:tcW w:w="1439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A65963F" w14:textId="5CD667C8" w:rsidR="002C68BB" w:rsidRPr="002C68BB" w:rsidRDefault="002C68BB" w:rsidP="000C264D">
            <w:pPr>
              <w:spacing w:after="0" w:line="259" w:lineRule="auto"/>
              <w:ind w:left="0" w:right="113" w:firstLine="0"/>
              <w:jc w:val="center"/>
              <w:rPr>
                <w:b/>
                <w:bCs/>
                <w:sz w:val="24"/>
                <w:szCs w:val="24"/>
              </w:rPr>
            </w:pPr>
            <w:bookmarkStart w:id="0" w:name="_Hlk158190331"/>
            <w:r w:rsidRPr="002C68BB">
              <w:rPr>
                <w:b/>
                <w:bCs/>
                <w:sz w:val="24"/>
                <w:szCs w:val="24"/>
              </w:rPr>
              <w:t>Final Notes</w:t>
            </w:r>
          </w:p>
        </w:tc>
      </w:tr>
      <w:tr w:rsidR="002C68BB" w14:paraId="1794DBC8" w14:textId="77777777" w:rsidTr="003114E0">
        <w:trPr>
          <w:trHeight w:val="1532"/>
        </w:trPr>
        <w:tc>
          <w:tcPr>
            <w:tcW w:w="14393" w:type="dxa"/>
            <w:tcBorders>
              <w:top w:val="single" w:sz="4" w:space="0" w:color="000000"/>
              <w:left w:val="single" w:sz="4" w:space="0" w:color="000000"/>
              <w:bottom w:val="single" w:sz="4" w:space="0" w:color="000000"/>
              <w:right w:val="single" w:sz="4" w:space="0" w:color="000000"/>
            </w:tcBorders>
          </w:tcPr>
          <w:p w14:paraId="26B5629D" w14:textId="638B34D5" w:rsidR="002C68BB" w:rsidRDefault="002C68BB" w:rsidP="002F361A">
            <w:pPr>
              <w:spacing w:after="0" w:line="259" w:lineRule="auto"/>
              <w:ind w:left="0" w:firstLine="0"/>
            </w:pPr>
          </w:p>
        </w:tc>
      </w:tr>
      <w:tr w:rsidR="006A72B7" w14:paraId="7D03A3F6" w14:textId="77777777" w:rsidTr="009F4693">
        <w:trPr>
          <w:trHeight w:val="243"/>
        </w:trPr>
        <w:tc>
          <w:tcPr>
            <w:tcW w:w="1439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AC32F8B" w14:textId="5106FDED" w:rsidR="006A72B7" w:rsidRPr="002F361A" w:rsidRDefault="006A72B7" w:rsidP="002F361A">
            <w:pPr>
              <w:spacing w:after="0" w:line="259" w:lineRule="auto"/>
              <w:ind w:left="0" w:firstLine="0"/>
              <w:jc w:val="center"/>
              <w:rPr>
                <w:b/>
                <w:bCs/>
                <w:sz w:val="24"/>
                <w:szCs w:val="24"/>
              </w:rPr>
            </w:pPr>
            <w:r w:rsidRPr="002F361A">
              <w:rPr>
                <w:b/>
                <w:bCs/>
                <w:sz w:val="24"/>
                <w:szCs w:val="24"/>
              </w:rPr>
              <w:t>Princi</w:t>
            </w:r>
            <w:r w:rsidR="002F361A" w:rsidRPr="002F361A">
              <w:rPr>
                <w:b/>
                <w:bCs/>
                <w:sz w:val="24"/>
                <w:szCs w:val="24"/>
              </w:rPr>
              <w:t>pal</w:t>
            </w:r>
            <w:r w:rsidRPr="002F361A">
              <w:rPr>
                <w:b/>
                <w:bCs/>
                <w:sz w:val="24"/>
                <w:szCs w:val="24"/>
              </w:rPr>
              <w:t xml:space="preserve"> </w:t>
            </w:r>
            <w:r w:rsidR="002F361A" w:rsidRPr="002F361A">
              <w:rPr>
                <w:b/>
                <w:bCs/>
                <w:sz w:val="24"/>
                <w:szCs w:val="24"/>
              </w:rPr>
              <w:t>Signature</w:t>
            </w:r>
          </w:p>
        </w:tc>
      </w:tr>
      <w:tr w:rsidR="006A72B7" w14:paraId="54DBB268" w14:textId="77777777" w:rsidTr="003114E0">
        <w:trPr>
          <w:trHeight w:val="1532"/>
        </w:trPr>
        <w:tc>
          <w:tcPr>
            <w:tcW w:w="14393" w:type="dxa"/>
            <w:tcBorders>
              <w:top w:val="single" w:sz="4" w:space="0" w:color="000000"/>
              <w:left w:val="single" w:sz="4" w:space="0" w:color="000000"/>
              <w:bottom w:val="single" w:sz="4" w:space="0" w:color="000000"/>
              <w:right w:val="single" w:sz="4" w:space="0" w:color="000000"/>
            </w:tcBorders>
          </w:tcPr>
          <w:p w14:paraId="0FB6049D" w14:textId="77777777" w:rsidR="006A72B7" w:rsidRDefault="006A72B7" w:rsidP="006A72B7">
            <w:pPr>
              <w:spacing w:after="0" w:line="259" w:lineRule="auto"/>
              <w:ind w:left="0" w:firstLine="0"/>
            </w:pPr>
          </w:p>
        </w:tc>
      </w:tr>
      <w:bookmarkEnd w:id="0"/>
      <w:tr w:rsidR="006A72B7" w14:paraId="7E4C3442" w14:textId="77777777" w:rsidTr="009F4693">
        <w:trPr>
          <w:trHeight w:val="234"/>
        </w:trPr>
        <w:tc>
          <w:tcPr>
            <w:tcW w:w="1439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5746B7C" w14:textId="01982BF9" w:rsidR="006A72B7" w:rsidRPr="002F361A" w:rsidRDefault="006A72B7" w:rsidP="002F361A">
            <w:pPr>
              <w:spacing w:after="0" w:line="259" w:lineRule="auto"/>
              <w:ind w:left="0" w:firstLine="0"/>
              <w:jc w:val="center"/>
              <w:rPr>
                <w:b/>
                <w:bCs/>
                <w:sz w:val="24"/>
                <w:szCs w:val="24"/>
              </w:rPr>
            </w:pPr>
            <w:r w:rsidRPr="002F361A">
              <w:rPr>
                <w:b/>
                <w:bCs/>
                <w:sz w:val="24"/>
                <w:szCs w:val="24"/>
              </w:rPr>
              <w:t>Ass</w:t>
            </w:r>
            <w:r w:rsidR="002F361A" w:rsidRPr="002F361A">
              <w:rPr>
                <w:b/>
                <w:bCs/>
                <w:sz w:val="24"/>
                <w:szCs w:val="24"/>
              </w:rPr>
              <w:t>istant</w:t>
            </w:r>
            <w:r w:rsidRPr="002F361A">
              <w:rPr>
                <w:b/>
                <w:bCs/>
                <w:sz w:val="24"/>
                <w:szCs w:val="24"/>
              </w:rPr>
              <w:t xml:space="preserve"> Sup</w:t>
            </w:r>
            <w:r w:rsidR="002F361A" w:rsidRPr="002F361A">
              <w:rPr>
                <w:b/>
                <w:bCs/>
                <w:sz w:val="24"/>
                <w:szCs w:val="24"/>
              </w:rPr>
              <w:t>erintendent</w:t>
            </w:r>
          </w:p>
        </w:tc>
      </w:tr>
      <w:tr w:rsidR="006A72B7" w14:paraId="0E89D480" w14:textId="77777777" w:rsidTr="003114E0">
        <w:trPr>
          <w:trHeight w:val="1532"/>
        </w:trPr>
        <w:tc>
          <w:tcPr>
            <w:tcW w:w="14393" w:type="dxa"/>
            <w:tcBorders>
              <w:top w:val="single" w:sz="4" w:space="0" w:color="000000"/>
              <w:left w:val="single" w:sz="4" w:space="0" w:color="000000"/>
              <w:bottom w:val="single" w:sz="4" w:space="0" w:color="000000"/>
              <w:right w:val="single" w:sz="4" w:space="0" w:color="000000"/>
            </w:tcBorders>
          </w:tcPr>
          <w:p w14:paraId="4C7DBB5E" w14:textId="77777777" w:rsidR="006A72B7" w:rsidRDefault="006A72B7" w:rsidP="006A72B7">
            <w:pPr>
              <w:spacing w:after="0" w:line="259" w:lineRule="auto"/>
              <w:ind w:left="0" w:firstLine="0"/>
            </w:pPr>
          </w:p>
        </w:tc>
      </w:tr>
    </w:tbl>
    <w:p w14:paraId="77012C50" w14:textId="7CE8EADB" w:rsidR="002C68BB" w:rsidRDefault="002C68BB"/>
    <w:sectPr w:rsidR="002C68BB" w:rsidSect="003114E0">
      <w:headerReference w:type="even" r:id="rId10"/>
      <w:headerReference w:type="default" r:id="rId11"/>
      <w:footerReference w:type="even" r:id="rId12"/>
      <w:footerReference w:type="default" r:id="rId13"/>
      <w:headerReference w:type="first" r:id="rId14"/>
      <w:footerReference w:type="first" r:id="rId15"/>
      <w:pgSz w:w="15840" w:h="12240" w:orient="landscape"/>
      <w:pgMar w:top="1197"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C8733" w14:textId="77777777" w:rsidR="00B9337E" w:rsidRDefault="00B9337E" w:rsidP="003114E0">
      <w:pPr>
        <w:spacing w:after="0" w:line="240" w:lineRule="auto"/>
      </w:pPr>
      <w:r>
        <w:separator/>
      </w:r>
    </w:p>
  </w:endnote>
  <w:endnote w:type="continuationSeparator" w:id="0">
    <w:p w14:paraId="185C2752" w14:textId="77777777" w:rsidR="00B9337E" w:rsidRDefault="00B9337E" w:rsidP="00311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AC2D" w14:textId="77777777" w:rsidR="00974727" w:rsidRDefault="009747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BD726" w14:textId="77777777" w:rsidR="00974727" w:rsidRDefault="009747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DD32" w14:textId="77777777" w:rsidR="00974727" w:rsidRDefault="00974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17FA7" w14:textId="77777777" w:rsidR="00B9337E" w:rsidRDefault="00B9337E" w:rsidP="003114E0">
      <w:pPr>
        <w:spacing w:after="0" w:line="240" w:lineRule="auto"/>
      </w:pPr>
      <w:r>
        <w:separator/>
      </w:r>
    </w:p>
  </w:footnote>
  <w:footnote w:type="continuationSeparator" w:id="0">
    <w:p w14:paraId="54B5C64C" w14:textId="77777777" w:rsidR="00B9337E" w:rsidRDefault="00B9337E" w:rsidP="00311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E8B7" w14:textId="77777777" w:rsidR="00974727" w:rsidRDefault="009747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10A68" w14:textId="51642A3B" w:rsidR="003114E0" w:rsidRPr="005870B6" w:rsidRDefault="003F06CB" w:rsidP="005870B6">
    <w:pPr>
      <w:pStyle w:val="Header"/>
      <w:ind w:left="0" w:firstLine="0"/>
      <w:jc w:val="center"/>
      <w:rPr>
        <w:b/>
        <w:bCs/>
        <w:sz w:val="24"/>
        <w:szCs w:val="24"/>
      </w:rPr>
    </w:pPr>
    <w:bookmarkStart w:id="1" w:name="_Hlk156468523"/>
    <w:bookmarkEnd w:id="1"/>
    <w:r w:rsidRPr="005870B6">
      <w:rPr>
        <w:b/>
        <w:bCs/>
        <w:noProof/>
      </w:rPr>
      <mc:AlternateContent>
        <mc:Choice Requires="wpg">
          <w:drawing>
            <wp:anchor distT="0" distB="0" distL="114300" distR="114300" simplePos="0" relativeHeight="251660288" behindDoc="0" locked="0" layoutInCell="1" allowOverlap="1" wp14:anchorId="370403D3" wp14:editId="25913F67">
              <wp:simplePos x="0" y="0"/>
              <wp:positionH relativeFrom="page">
                <wp:posOffset>6450965</wp:posOffset>
              </wp:positionH>
              <wp:positionV relativeFrom="page">
                <wp:posOffset>-2378075</wp:posOffset>
              </wp:positionV>
              <wp:extent cx="53340" cy="6139815"/>
              <wp:effectExtent l="4762" t="0" r="8573" b="8572"/>
              <wp:wrapSquare wrapText="bothSides"/>
              <wp:docPr id="1" name="Group 1"/>
              <wp:cNvGraphicFramePr/>
              <a:graphic xmlns:a="http://schemas.openxmlformats.org/drawingml/2006/main">
                <a:graphicData uri="http://schemas.microsoft.com/office/word/2010/wordprocessingGroup">
                  <wpg:wgp>
                    <wpg:cNvGrpSpPr/>
                    <wpg:grpSpPr>
                      <a:xfrm rot="16200000">
                        <a:off x="0" y="0"/>
                        <a:ext cx="53340" cy="6139815"/>
                        <a:chOff x="-4063" y="-3428"/>
                        <a:chExt cx="1448815" cy="6901306"/>
                      </a:xfrm>
                    </wpg:grpSpPr>
                    <wps:wsp>
                      <wps:cNvPr id="2" name="Shape 1710"/>
                      <wps:cNvSpPr/>
                      <wps:spPr>
                        <a:xfrm>
                          <a:off x="0" y="0"/>
                          <a:ext cx="1444752" cy="6897878"/>
                        </a:xfrm>
                        <a:custGeom>
                          <a:avLst/>
                          <a:gdLst/>
                          <a:ahLst/>
                          <a:cxnLst/>
                          <a:rect l="0" t="0" r="0" b="0"/>
                          <a:pathLst>
                            <a:path w="1444752" h="6897878">
                              <a:moveTo>
                                <a:pt x="0" y="0"/>
                              </a:moveTo>
                              <a:lnTo>
                                <a:pt x="1444752" y="0"/>
                              </a:lnTo>
                              <a:lnTo>
                                <a:pt x="1444752" y="6897878"/>
                              </a:lnTo>
                              <a:lnTo>
                                <a:pt x="0" y="6897878"/>
                              </a:lnTo>
                              <a:lnTo>
                                <a:pt x="0" y="0"/>
                              </a:lnTo>
                            </a:path>
                          </a:pathLst>
                        </a:custGeom>
                        <a:ln w="0" cap="flat">
                          <a:miter lim="127000"/>
                        </a:ln>
                      </wps:spPr>
                      <wps:style>
                        <a:lnRef idx="0">
                          <a:srgbClr val="000000">
                            <a:alpha val="0"/>
                          </a:srgbClr>
                        </a:lnRef>
                        <a:fillRef idx="1">
                          <a:srgbClr val="C7332C"/>
                        </a:fillRef>
                        <a:effectRef idx="0">
                          <a:scrgbClr r="0" g="0" b="0"/>
                        </a:effectRef>
                        <a:fontRef idx="none"/>
                      </wps:style>
                      <wps:bodyPr/>
                    </wps:wsp>
                    <pic:pic xmlns:pic="http://schemas.openxmlformats.org/drawingml/2006/picture">
                      <pic:nvPicPr>
                        <pic:cNvPr id="3" name="Picture 3"/>
                        <pic:cNvPicPr/>
                      </pic:nvPicPr>
                      <pic:blipFill>
                        <a:blip r:embed="rId1"/>
                        <a:stretch>
                          <a:fillRect/>
                        </a:stretch>
                      </pic:blipFill>
                      <pic:spPr>
                        <a:xfrm>
                          <a:off x="-4063" y="-3428"/>
                          <a:ext cx="1447800" cy="690067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D70EB08" id="Group 1" o:spid="_x0000_s1026" style="position:absolute;margin-left:507.95pt;margin-top:-187.25pt;width:4.2pt;height:483.45pt;rotation:-90;z-index:251660288;mso-position-horizontal-relative:page;mso-position-vertical-relative:page;mso-width-relative:margin;mso-height-relative:margin" coordorigin="-40,-34" coordsize="14488,69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">
              <v:shape id="Shape 1710" o:spid="_x0000_s1027" style="position:absolute;width:14447;height:68978;visibility:visible;mso-wrap-style:square;v-text-anchor:top" coordsize="1444752,689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" path="m,l1444752,r,6897878l,6897878,,e" fillcolor="#c7332c" stroked="f" strokeweight="0">
                <v:stroke miterlimit="83231f" joinstyle="miter"/>
                <v:path arrowok="t" textboxrect="0,0,1444752,689787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0;top:-34;width:14477;height:69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">
                <v:imagedata r:id="rId2" o:title=""/>
              </v:shape>
              <w10:wrap type="square" anchorx="page" anchory="page"/>
            </v:group>
          </w:pict>
        </mc:Fallback>
      </mc:AlternateContent>
    </w:r>
    <w:r w:rsidR="003114E0" w:rsidRPr="005870B6">
      <w:rPr>
        <w:b/>
        <w:bCs/>
        <w:noProof/>
      </w:rPr>
      <mc:AlternateContent>
        <mc:Choice Requires="wpg">
          <w:drawing>
            <wp:anchor distT="0" distB="0" distL="114300" distR="114300" simplePos="0" relativeHeight="251658240" behindDoc="0" locked="0" layoutInCell="1" allowOverlap="1" wp14:anchorId="231C8406" wp14:editId="18471839">
              <wp:simplePos x="0" y="0"/>
              <wp:positionH relativeFrom="margin">
                <wp:posOffset>-439420</wp:posOffset>
              </wp:positionH>
              <wp:positionV relativeFrom="margin">
                <wp:posOffset>-555625</wp:posOffset>
              </wp:positionV>
              <wp:extent cx="2528570" cy="441325"/>
              <wp:effectExtent l="0" t="0" r="5080" b="0"/>
              <wp:wrapSquare wrapText="bothSides"/>
              <wp:docPr id="1510" name="Group 1510"/>
              <wp:cNvGraphicFramePr/>
              <a:graphic xmlns:a="http://schemas.openxmlformats.org/drawingml/2006/main">
                <a:graphicData uri="http://schemas.microsoft.com/office/word/2010/wordprocessingGroup">
                  <wpg:wgp>
                    <wpg:cNvGrpSpPr/>
                    <wpg:grpSpPr>
                      <a:xfrm>
                        <a:off x="0" y="0"/>
                        <a:ext cx="2528570" cy="441325"/>
                        <a:chOff x="0" y="0"/>
                        <a:chExt cx="3201746" cy="619862"/>
                      </a:xfrm>
                    </wpg:grpSpPr>
                    <wps:wsp>
                      <wps:cNvPr id="26" name="Shape 26"/>
                      <wps:cNvSpPr/>
                      <wps:spPr>
                        <a:xfrm>
                          <a:off x="232499" y="233401"/>
                          <a:ext cx="77626" cy="153013"/>
                        </a:xfrm>
                        <a:custGeom>
                          <a:avLst/>
                          <a:gdLst/>
                          <a:ahLst/>
                          <a:cxnLst/>
                          <a:rect l="0" t="0" r="0" b="0"/>
                          <a:pathLst>
                            <a:path w="77626" h="153013">
                              <a:moveTo>
                                <a:pt x="71907" y="0"/>
                              </a:moveTo>
                              <a:lnTo>
                                <a:pt x="77626" y="531"/>
                              </a:lnTo>
                              <a:lnTo>
                                <a:pt x="77626" y="23587"/>
                              </a:lnTo>
                              <a:lnTo>
                                <a:pt x="56817" y="28082"/>
                              </a:lnTo>
                              <a:cubicBezTo>
                                <a:pt x="36704" y="37239"/>
                                <a:pt x="23295" y="58563"/>
                                <a:pt x="26010" y="82652"/>
                              </a:cubicBezTo>
                              <a:cubicBezTo>
                                <a:pt x="28765" y="107074"/>
                                <a:pt x="48539" y="126721"/>
                                <a:pt x="72987" y="129324"/>
                              </a:cubicBezTo>
                              <a:lnTo>
                                <a:pt x="77626" y="129061"/>
                              </a:lnTo>
                              <a:lnTo>
                                <a:pt x="77626" y="153013"/>
                              </a:lnTo>
                              <a:lnTo>
                                <a:pt x="47819" y="146748"/>
                              </a:lnTo>
                              <a:cubicBezTo>
                                <a:pt x="19379" y="134181"/>
                                <a:pt x="0" y="104851"/>
                                <a:pt x="2210" y="71285"/>
                              </a:cubicBezTo>
                              <a:cubicBezTo>
                                <a:pt x="4674" y="33871"/>
                                <a:pt x="34557" y="3264"/>
                                <a:pt x="71907"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27" name="Shape 27"/>
                      <wps:cNvSpPr/>
                      <wps:spPr>
                        <a:xfrm>
                          <a:off x="179349" y="172872"/>
                          <a:ext cx="130775" cy="327501"/>
                        </a:xfrm>
                        <a:custGeom>
                          <a:avLst/>
                          <a:gdLst/>
                          <a:ahLst/>
                          <a:cxnLst/>
                          <a:rect l="0" t="0" r="0" b="0"/>
                          <a:pathLst>
                            <a:path w="130775" h="327501">
                              <a:moveTo>
                                <a:pt x="0" y="0"/>
                              </a:moveTo>
                              <a:lnTo>
                                <a:pt x="130775" y="0"/>
                              </a:lnTo>
                              <a:lnTo>
                                <a:pt x="130775" y="13678"/>
                              </a:lnTo>
                              <a:lnTo>
                                <a:pt x="13678" y="13678"/>
                              </a:lnTo>
                              <a:lnTo>
                                <a:pt x="13678" y="117361"/>
                              </a:lnTo>
                              <a:lnTo>
                                <a:pt x="26937" y="120942"/>
                              </a:lnTo>
                              <a:cubicBezTo>
                                <a:pt x="26937" y="120942"/>
                                <a:pt x="26607" y="199936"/>
                                <a:pt x="26543" y="213677"/>
                              </a:cubicBezTo>
                              <a:cubicBezTo>
                                <a:pt x="26543" y="213677"/>
                                <a:pt x="25514" y="233642"/>
                                <a:pt x="25273" y="237807"/>
                              </a:cubicBezTo>
                              <a:lnTo>
                                <a:pt x="36970" y="240259"/>
                              </a:lnTo>
                              <a:lnTo>
                                <a:pt x="38824" y="250762"/>
                              </a:lnTo>
                              <a:lnTo>
                                <a:pt x="99733" y="250762"/>
                              </a:lnTo>
                              <a:cubicBezTo>
                                <a:pt x="99733" y="250762"/>
                                <a:pt x="113020" y="273757"/>
                                <a:pt x="123908" y="292595"/>
                              </a:cubicBezTo>
                              <a:lnTo>
                                <a:pt x="130775" y="304477"/>
                              </a:lnTo>
                              <a:lnTo>
                                <a:pt x="130775" y="327501"/>
                              </a:lnTo>
                              <a:lnTo>
                                <a:pt x="128041" y="327088"/>
                              </a:lnTo>
                              <a:cubicBezTo>
                                <a:pt x="128041" y="327088"/>
                                <a:pt x="93701" y="267652"/>
                                <a:pt x="91859" y="264452"/>
                              </a:cubicBezTo>
                              <a:lnTo>
                                <a:pt x="27343" y="264452"/>
                              </a:lnTo>
                              <a:cubicBezTo>
                                <a:pt x="27343" y="264452"/>
                                <a:pt x="25641" y="254737"/>
                                <a:pt x="25108" y="251739"/>
                              </a:cubicBezTo>
                              <a:cubicBezTo>
                                <a:pt x="21984" y="251104"/>
                                <a:pt x="10909" y="248768"/>
                                <a:pt x="10909" y="248768"/>
                              </a:cubicBezTo>
                              <a:lnTo>
                                <a:pt x="11087" y="245859"/>
                              </a:lnTo>
                              <a:cubicBezTo>
                                <a:pt x="11087" y="245859"/>
                                <a:pt x="12852" y="216192"/>
                                <a:pt x="12865" y="216205"/>
                              </a:cubicBezTo>
                              <a:cubicBezTo>
                                <a:pt x="12865" y="215887"/>
                                <a:pt x="13183" y="136284"/>
                                <a:pt x="13208" y="131407"/>
                              </a:cubicBezTo>
                              <a:cubicBezTo>
                                <a:pt x="9919" y="130518"/>
                                <a:pt x="0" y="127838"/>
                                <a:pt x="0" y="127838"/>
                              </a:cubicBez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28" name="Shape 28"/>
                      <wps:cNvSpPr/>
                      <wps:spPr>
                        <a:xfrm>
                          <a:off x="0" y="0"/>
                          <a:ext cx="310124" cy="619742"/>
                        </a:xfrm>
                        <a:custGeom>
                          <a:avLst/>
                          <a:gdLst/>
                          <a:ahLst/>
                          <a:cxnLst/>
                          <a:rect l="0" t="0" r="0" b="0"/>
                          <a:pathLst>
                            <a:path w="310124" h="619742">
                              <a:moveTo>
                                <a:pt x="304063" y="0"/>
                              </a:moveTo>
                              <a:lnTo>
                                <a:pt x="310124" y="386"/>
                              </a:lnTo>
                              <a:lnTo>
                                <a:pt x="310124" y="95410"/>
                              </a:lnTo>
                              <a:lnTo>
                                <a:pt x="267457" y="99774"/>
                              </a:lnTo>
                              <a:cubicBezTo>
                                <a:pt x="168348" y="120355"/>
                                <a:pt x="94286" y="209293"/>
                                <a:pt x="96787" y="315062"/>
                              </a:cubicBezTo>
                              <a:cubicBezTo>
                                <a:pt x="99165" y="416063"/>
                                <a:pt x="172446" y="500233"/>
                                <a:pt x="268076" y="520055"/>
                              </a:cubicBezTo>
                              <a:lnTo>
                                <a:pt x="310124" y="524455"/>
                              </a:lnTo>
                              <a:lnTo>
                                <a:pt x="310124" y="619742"/>
                              </a:lnTo>
                              <a:lnTo>
                                <a:pt x="249145" y="613625"/>
                              </a:lnTo>
                              <a:cubicBezTo>
                                <a:pt x="108546" y="584999"/>
                                <a:pt x="2546" y="461197"/>
                                <a:pt x="1346" y="312445"/>
                              </a:cubicBezTo>
                              <a:cubicBezTo>
                                <a:pt x="0" y="143777"/>
                                <a:pt x="135458" y="3848"/>
                                <a:pt x="304063"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29" name="Shape 29"/>
                      <wps:cNvSpPr/>
                      <wps:spPr>
                        <a:xfrm>
                          <a:off x="957021" y="443865"/>
                          <a:ext cx="102362" cy="114605"/>
                        </a:xfrm>
                        <a:custGeom>
                          <a:avLst/>
                          <a:gdLst/>
                          <a:ahLst/>
                          <a:cxnLst/>
                          <a:rect l="0" t="0" r="0" b="0"/>
                          <a:pathLst>
                            <a:path w="102362" h="114605">
                              <a:moveTo>
                                <a:pt x="0" y="0"/>
                              </a:moveTo>
                              <a:lnTo>
                                <a:pt x="31750" y="0"/>
                              </a:lnTo>
                              <a:lnTo>
                                <a:pt x="31750" y="42888"/>
                              </a:lnTo>
                              <a:lnTo>
                                <a:pt x="72530" y="42888"/>
                              </a:lnTo>
                              <a:lnTo>
                                <a:pt x="72530" y="0"/>
                              </a:lnTo>
                              <a:lnTo>
                                <a:pt x="102362" y="0"/>
                              </a:lnTo>
                              <a:lnTo>
                                <a:pt x="102362" y="114605"/>
                              </a:lnTo>
                              <a:lnTo>
                                <a:pt x="72530" y="114605"/>
                              </a:lnTo>
                              <a:lnTo>
                                <a:pt x="72530" y="71057"/>
                              </a:lnTo>
                              <a:lnTo>
                                <a:pt x="31750" y="71057"/>
                              </a:lnTo>
                              <a:lnTo>
                                <a:pt x="31750" y="114605"/>
                              </a:lnTo>
                              <a:lnTo>
                                <a:pt x="0" y="114605"/>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0" name="Shape 30"/>
                      <wps:cNvSpPr/>
                      <wps:spPr>
                        <a:xfrm>
                          <a:off x="722109" y="441896"/>
                          <a:ext cx="100038" cy="118542"/>
                        </a:xfrm>
                        <a:custGeom>
                          <a:avLst/>
                          <a:gdLst/>
                          <a:ahLst/>
                          <a:cxnLst/>
                          <a:rect l="0" t="0" r="0" b="0"/>
                          <a:pathLst>
                            <a:path w="100038" h="118542">
                              <a:moveTo>
                                <a:pt x="49771" y="0"/>
                              </a:moveTo>
                              <a:cubicBezTo>
                                <a:pt x="69266" y="0"/>
                                <a:pt x="84480" y="5245"/>
                                <a:pt x="96926" y="15227"/>
                              </a:cubicBezTo>
                              <a:lnTo>
                                <a:pt x="81039" y="37656"/>
                              </a:lnTo>
                              <a:cubicBezTo>
                                <a:pt x="70561" y="30290"/>
                                <a:pt x="59093" y="26352"/>
                                <a:pt x="48946" y="26352"/>
                              </a:cubicBezTo>
                              <a:cubicBezTo>
                                <a:pt x="41250" y="26352"/>
                                <a:pt x="37490" y="29642"/>
                                <a:pt x="37490" y="33731"/>
                              </a:cubicBezTo>
                              <a:lnTo>
                                <a:pt x="37490" y="34049"/>
                              </a:lnTo>
                              <a:cubicBezTo>
                                <a:pt x="37490" y="39294"/>
                                <a:pt x="41415" y="41593"/>
                                <a:pt x="57302" y="45187"/>
                              </a:cubicBezTo>
                              <a:cubicBezTo>
                                <a:pt x="83655" y="50914"/>
                                <a:pt x="100038" y="59436"/>
                                <a:pt x="100038" y="80886"/>
                              </a:cubicBezTo>
                              <a:lnTo>
                                <a:pt x="100038" y="81204"/>
                              </a:lnTo>
                              <a:cubicBezTo>
                                <a:pt x="100038" y="104610"/>
                                <a:pt x="81534" y="118542"/>
                                <a:pt x="53696" y="118542"/>
                              </a:cubicBezTo>
                              <a:cubicBezTo>
                                <a:pt x="33401" y="118542"/>
                                <a:pt x="14084" y="112154"/>
                                <a:pt x="0" y="99543"/>
                              </a:cubicBezTo>
                              <a:lnTo>
                                <a:pt x="17678" y="78423"/>
                              </a:lnTo>
                              <a:cubicBezTo>
                                <a:pt x="28981" y="87427"/>
                                <a:pt x="41593" y="92177"/>
                                <a:pt x="54839" y="92177"/>
                              </a:cubicBezTo>
                              <a:cubicBezTo>
                                <a:pt x="63360" y="92177"/>
                                <a:pt x="67932" y="89230"/>
                                <a:pt x="67932" y="84315"/>
                              </a:cubicBezTo>
                              <a:lnTo>
                                <a:pt x="67932" y="83998"/>
                              </a:lnTo>
                              <a:cubicBezTo>
                                <a:pt x="67932" y="79248"/>
                                <a:pt x="64173" y="76619"/>
                                <a:pt x="48628" y="73025"/>
                              </a:cubicBezTo>
                              <a:cubicBezTo>
                                <a:pt x="24219" y="67450"/>
                                <a:pt x="5398" y="60579"/>
                                <a:pt x="5398" y="36995"/>
                              </a:cubicBezTo>
                              <a:lnTo>
                                <a:pt x="5398" y="36678"/>
                              </a:lnTo>
                              <a:cubicBezTo>
                                <a:pt x="5398" y="15380"/>
                                <a:pt x="22263" y="0"/>
                                <a:pt x="49771"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1" name="Shape 31"/>
                      <wps:cNvSpPr/>
                      <wps:spPr>
                        <a:xfrm>
                          <a:off x="833590" y="441566"/>
                          <a:ext cx="109855" cy="119190"/>
                        </a:xfrm>
                        <a:custGeom>
                          <a:avLst/>
                          <a:gdLst/>
                          <a:ahLst/>
                          <a:cxnLst/>
                          <a:rect l="0" t="0" r="0" b="0"/>
                          <a:pathLst>
                            <a:path w="109855" h="119190">
                              <a:moveTo>
                                <a:pt x="60401" y="0"/>
                              </a:moveTo>
                              <a:cubicBezTo>
                                <a:pt x="83820" y="0"/>
                                <a:pt x="98882" y="9817"/>
                                <a:pt x="109029" y="23914"/>
                              </a:cubicBezTo>
                              <a:lnTo>
                                <a:pt x="85128" y="42405"/>
                              </a:lnTo>
                              <a:cubicBezTo>
                                <a:pt x="78588" y="34226"/>
                                <a:pt x="71057" y="28981"/>
                                <a:pt x="60084" y="28981"/>
                              </a:cubicBezTo>
                              <a:cubicBezTo>
                                <a:pt x="44044" y="28981"/>
                                <a:pt x="32741" y="42570"/>
                                <a:pt x="32741" y="59258"/>
                              </a:cubicBezTo>
                              <a:lnTo>
                                <a:pt x="32741" y="59601"/>
                              </a:lnTo>
                              <a:cubicBezTo>
                                <a:pt x="32741" y="76784"/>
                                <a:pt x="44044" y="90221"/>
                                <a:pt x="60084" y="90221"/>
                              </a:cubicBezTo>
                              <a:cubicBezTo>
                                <a:pt x="72034" y="90221"/>
                                <a:pt x="79070" y="84646"/>
                                <a:pt x="85954" y="76302"/>
                              </a:cubicBezTo>
                              <a:lnTo>
                                <a:pt x="109855" y="93332"/>
                              </a:lnTo>
                              <a:cubicBezTo>
                                <a:pt x="99047" y="108229"/>
                                <a:pt x="84480" y="119190"/>
                                <a:pt x="59106" y="119190"/>
                              </a:cubicBezTo>
                              <a:cubicBezTo>
                                <a:pt x="26353" y="119190"/>
                                <a:pt x="0" y="94145"/>
                                <a:pt x="0" y="59919"/>
                              </a:cubicBezTo>
                              <a:lnTo>
                                <a:pt x="0" y="59601"/>
                              </a:lnTo>
                              <a:cubicBezTo>
                                <a:pt x="0" y="26200"/>
                                <a:pt x="25692" y="0"/>
                                <a:pt x="60401"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2" name="Shape 32"/>
                      <wps:cNvSpPr/>
                      <wps:spPr>
                        <a:xfrm>
                          <a:off x="310124" y="393700"/>
                          <a:ext cx="299691" cy="226162"/>
                        </a:xfrm>
                        <a:custGeom>
                          <a:avLst/>
                          <a:gdLst/>
                          <a:ahLst/>
                          <a:cxnLst/>
                          <a:rect l="0" t="0" r="0" b="0"/>
                          <a:pathLst>
                            <a:path w="299691" h="226162">
                              <a:moveTo>
                                <a:pt x="198803" y="0"/>
                              </a:moveTo>
                              <a:lnTo>
                                <a:pt x="299691" y="0"/>
                              </a:lnTo>
                              <a:cubicBezTo>
                                <a:pt x="263128" y="130480"/>
                                <a:pt x="143342" y="226162"/>
                                <a:pt x="1191" y="226162"/>
                              </a:cubicBezTo>
                              <a:lnTo>
                                <a:pt x="0" y="226042"/>
                              </a:lnTo>
                              <a:lnTo>
                                <a:pt x="0" y="130755"/>
                              </a:lnTo>
                              <a:lnTo>
                                <a:pt x="162" y="130772"/>
                              </a:lnTo>
                              <a:cubicBezTo>
                                <a:pt x="89379" y="131204"/>
                                <a:pt x="166024" y="77165"/>
                                <a:pt x="198803"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3" name="Shape 33"/>
                      <wps:cNvSpPr/>
                      <wps:spPr>
                        <a:xfrm>
                          <a:off x="310124" y="330645"/>
                          <a:ext cx="75130" cy="56020"/>
                        </a:xfrm>
                        <a:custGeom>
                          <a:avLst/>
                          <a:gdLst/>
                          <a:ahLst/>
                          <a:cxnLst/>
                          <a:rect l="0" t="0" r="0" b="0"/>
                          <a:pathLst>
                            <a:path w="75130" h="56020">
                              <a:moveTo>
                                <a:pt x="50136" y="0"/>
                              </a:moveTo>
                              <a:lnTo>
                                <a:pt x="75130" y="0"/>
                              </a:lnTo>
                              <a:cubicBezTo>
                                <a:pt x="66075" y="32309"/>
                                <a:pt x="36395" y="56020"/>
                                <a:pt x="1191" y="56020"/>
                              </a:cubicBezTo>
                              <a:lnTo>
                                <a:pt x="0" y="55769"/>
                              </a:lnTo>
                              <a:lnTo>
                                <a:pt x="0" y="31817"/>
                              </a:lnTo>
                              <a:lnTo>
                                <a:pt x="12992" y="31079"/>
                              </a:lnTo>
                              <a:cubicBezTo>
                                <a:pt x="29774" y="27277"/>
                                <a:pt x="43545" y="15535"/>
                                <a:pt x="50136"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4" name="Shape 34"/>
                      <wps:cNvSpPr/>
                      <wps:spPr>
                        <a:xfrm>
                          <a:off x="310124" y="233931"/>
                          <a:ext cx="75587" cy="56924"/>
                        </a:xfrm>
                        <a:custGeom>
                          <a:avLst/>
                          <a:gdLst/>
                          <a:ahLst/>
                          <a:cxnLst/>
                          <a:rect l="0" t="0" r="0" b="0"/>
                          <a:pathLst>
                            <a:path w="75587" h="56924">
                              <a:moveTo>
                                <a:pt x="0" y="0"/>
                              </a:moveTo>
                              <a:lnTo>
                                <a:pt x="22105" y="2051"/>
                              </a:lnTo>
                              <a:cubicBezTo>
                                <a:pt x="48327" y="9459"/>
                                <a:pt x="68843" y="30445"/>
                                <a:pt x="75587" y="56924"/>
                              </a:cubicBezTo>
                              <a:lnTo>
                                <a:pt x="50835" y="56924"/>
                              </a:lnTo>
                              <a:cubicBezTo>
                                <a:pt x="43177" y="36972"/>
                                <a:pt x="23847" y="22799"/>
                                <a:pt x="1191" y="22799"/>
                              </a:cubicBezTo>
                              <a:lnTo>
                                <a:pt x="0" y="23056"/>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5" name="Shape 35"/>
                      <wps:cNvSpPr/>
                      <wps:spPr>
                        <a:xfrm>
                          <a:off x="310124" y="172872"/>
                          <a:ext cx="151533" cy="327876"/>
                        </a:xfrm>
                        <a:custGeom>
                          <a:avLst/>
                          <a:gdLst/>
                          <a:ahLst/>
                          <a:cxnLst/>
                          <a:rect l="0" t="0" r="0" b="0"/>
                          <a:pathLst>
                            <a:path w="151533" h="327876">
                              <a:moveTo>
                                <a:pt x="0" y="0"/>
                              </a:moveTo>
                              <a:lnTo>
                                <a:pt x="122945" y="0"/>
                              </a:lnTo>
                              <a:lnTo>
                                <a:pt x="122945" y="33350"/>
                              </a:lnTo>
                              <a:cubicBezTo>
                                <a:pt x="124165" y="34963"/>
                                <a:pt x="135607" y="50229"/>
                                <a:pt x="135607" y="50229"/>
                              </a:cubicBezTo>
                              <a:cubicBezTo>
                                <a:pt x="135607" y="50229"/>
                                <a:pt x="143126" y="89903"/>
                                <a:pt x="143456" y="91580"/>
                              </a:cubicBezTo>
                              <a:cubicBezTo>
                                <a:pt x="144447" y="92748"/>
                                <a:pt x="151533" y="101143"/>
                                <a:pt x="151533" y="101143"/>
                              </a:cubicBezTo>
                              <a:lnTo>
                                <a:pt x="151533" y="114808"/>
                              </a:lnTo>
                              <a:cubicBezTo>
                                <a:pt x="151533" y="114808"/>
                                <a:pt x="137944" y="124828"/>
                                <a:pt x="137055" y="125476"/>
                              </a:cubicBezTo>
                              <a:cubicBezTo>
                                <a:pt x="135455" y="127876"/>
                                <a:pt x="125981" y="142100"/>
                                <a:pt x="125981" y="142100"/>
                              </a:cubicBezTo>
                              <a:cubicBezTo>
                                <a:pt x="125981" y="142100"/>
                                <a:pt x="111896" y="163855"/>
                                <a:pt x="110830" y="165519"/>
                              </a:cubicBezTo>
                              <a:cubicBezTo>
                                <a:pt x="110893" y="167424"/>
                                <a:pt x="111528" y="186550"/>
                                <a:pt x="111528" y="186550"/>
                              </a:cubicBezTo>
                              <a:lnTo>
                                <a:pt x="101813" y="213462"/>
                              </a:lnTo>
                              <a:cubicBezTo>
                                <a:pt x="101813" y="213462"/>
                                <a:pt x="89316" y="228448"/>
                                <a:pt x="87919" y="230124"/>
                              </a:cubicBezTo>
                              <a:lnTo>
                                <a:pt x="87919" y="248247"/>
                              </a:lnTo>
                              <a:lnTo>
                                <a:pt x="2486" y="327876"/>
                              </a:lnTo>
                              <a:lnTo>
                                <a:pt x="0" y="327501"/>
                              </a:lnTo>
                              <a:lnTo>
                                <a:pt x="0" y="304477"/>
                              </a:lnTo>
                              <a:lnTo>
                                <a:pt x="2638" y="309042"/>
                              </a:lnTo>
                              <a:lnTo>
                                <a:pt x="74228" y="242291"/>
                              </a:lnTo>
                              <a:lnTo>
                                <a:pt x="74228" y="225171"/>
                              </a:lnTo>
                              <a:lnTo>
                                <a:pt x="89760" y="206540"/>
                              </a:lnTo>
                              <a:lnTo>
                                <a:pt x="97774" y="184366"/>
                              </a:lnTo>
                              <a:lnTo>
                                <a:pt x="97012" y="161684"/>
                              </a:lnTo>
                              <a:lnTo>
                                <a:pt x="127009" y="115888"/>
                              </a:lnTo>
                              <a:lnTo>
                                <a:pt x="137855" y="107886"/>
                              </a:lnTo>
                              <a:lnTo>
                                <a:pt x="137855" y="106159"/>
                              </a:lnTo>
                              <a:lnTo>
                                <a:pt x="130680" y="97676"/>
                              </a:lnTo>
                              <a:lnTo>
                                <a:pt x="122768" y="55893"/>
                              </a:lnTo>
                              <a:lnTo>
                                <a:pt x="109268" y="37910"/>
                              </a:lnTo>
                              <a:lnTo>
                                <a:pt x="109268" y="13678"/>
                              </a:lnTo>
                              <a:lnTo>
                                <a:pt x="0" y="13678"/>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6" name="Shape 36"/>
                      <wps:cNvSpPr/>
                      <wps:spPr>
                        <a:xfrm>
                          <a:off x="962584" y="54140"/>
                          <a:ext cx="96799" cy="315024"/>
                        </a:xfrm>
                        <a:custGeom>
                          <a:avLst/>
                          <a:gdLst/>
                          <a:ahLst/>
                          <a:cxnLst/>
                          <a:rect l="0" t="0" r="0" b="0"/>
                          <a:pathLst>
                            <a:path w="96799" h="315024">
                              <a:moveTo>
                                <a:pt x="96799" y="0"/>
                              </a:moveTo>
                              <a:lnTo>
                                <a:pt x="96799" y="51803"/>
                              </a:lnTo>
                              <a:cubicBezTo>
                                <a:pt x="84912" y="51803"/>
                                <a:pt x="75578" y="54762"/>
                                <a:pt x="68783" y="60719"/>
                              </a:cubicBezTo>
                              <a:cubicBezTo>
                                <a:pt x="61976" y="66650"/>
                                <a:pt x="58585" y="78118"/>
                                <a:pt x="58585" y="95098"/>
                              </a:cubicBezTo>
                              <a:lnTo>
                                <a:pt x="58585" y="219926"/>
                              </a:lnTo>
                              <a:cubicBezTo>
                                <a:pt x="58585" y="236893"/>
                                <a:pt x="61976" y="248374"/>
                                <a:pt x="68783" y="254317"/>
                              </a:cubicBezTo>
                              <a:cubicBezTo>
                                <a:pt x="75578" y="260261"/>
                                <a:pt x="84912" y="263220"/>
                                <a:pt x="96799" y="263220"/>
                              </a:cubicBezTo>
                              <a:lnTo>
                                <a:pt x="96799" y="315024"/>
                              </a:lnTo>
                              <a:cubicBezTo>
                                <a:pt x="82639" y="315024"/>
                                <a:pt x="69634" y="313182"/>
                                <a:pt x="57734" y="309512"/>
                              </a:cubicBezTo>
                              <a:cubicBezTo>
                                <a:pt x="45847" y="305829"/>
                                <a:pt x="35662" y="299949"/>
                                <a:pt x="27165" y="291884"/>
                              </a:cubicBezTo>
                              <a:cubicBezTo>
                                <a:pt x="18682" y="283820"/>
                                <a:pt x="12027" y="273279"/>
                                <a:pt x="7214" y="260261"/>
                              </a:cubicBezTo>
                              <a:cubicBezTo>
                                <a:pt x="2400" y="247244"/>
                                <a:pt x="0" y="231254"/>
                                <a:pt x="0" y="212280"/>
                              </a:cubicBezTo>
                              <a:lnTo>
                                <a:pt x="0" y="102743"/>
                              </a:lnTo>
                              <a:cubicBezTo>
                                <a:pt x="0" y="83782"/>
                                <a:pt x="2400" y="67780"/>
                                <a:pt x="7214" y="54762"/>
                              </a:cubicBezTo>
                              <a:cubicBezTo>
                                <a:pt x="12027" y="41745"/>
                                <a:pt x="18682" y="31191"/>
                                <a:pt x="27165" y="23139"/>
                              </a:cubicBezTo>
                              <a:cubicBezTo>
                                <a:pt x="35662" y="15062"/>
                                <a:pt x="45847" y="9195"/>
                                <a:pt x="57734" y="5512"/>
                              </a:cubicBezTo>
                              <a:cubicBezTo>
                                <a:pt x="69634" y="1841"/>
                                <a:pt x="82639" y="0"/>
                                <a:pt x="96799"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7" name="Shape 37"/>
                      <wps:cNvSpPr/>
                      <wps:spPr>
                        <a:xfrm>
                          <a:off x="726516" y="54140"/>
                          <a:ext cx="193612" cy="315024"/>
                        </a:xfrm>
                        <a:custGeom>
                          <a:avLst/>
                          <a:gdLst/>
                          <a:ahLst/>
                          <a:cxnLst/>
                          <a:rect l="0" t="0" r="0" b="0"/>
                          <a:pathLst>
                            <a:path w="193612" h="315024">
                              <a:moveTo>
                                <a:pt x="96799" y="0"/>
                              </a:moveTo>
                              <a:cubicBezTo>
                                <a:pt x="110960" y="0"/>
                                <a:pt x="123977" y="1841"/>
                                <a:pt x="135865" y="5512"/>
                              </a:cubicBezTo>
                              <a:cubicBezTo>
                                <a:pt x="147752" y="9195"/>
                                <a:pt x="157937" y="15062"/>
                                <a:pt x="166421" y="23139"/>
                              </a:cubicBezTo>
                              <a:cubicBezTo>
                                <a:pt x="174917" y="31191"/>
                                <a:pt x="181572" y="41745"/>
                                <a:pt x="186398" y="54762"/>
                              </a:cubicBezTo>
                              <a:cubicBezTo>
                                <a:pt x="191199" y="67780"/>
                                <a:pt x="193612" y="83782"/>
                                <a:pt x="193612" y="102743"/>
                              </a:cubicBezTo>
                              <a:lnTo>
                                <a:pt x="193612" y="103594"/>
                              </a:lnTo>
                              <a:lnTo>
                                <a:pt x="135014" y="103594"/>
                              </a:lnTo>
                              <a:lnTo>
                                <a:pt x="135014" y="95098"/>
                              </a:lnTo>
                              <a:cubicBezTo>
                                <a:pt x="135014" y="78118"/>
                                <a:pt x="131610" y="66650"/>
                                <a:pt x="124816" y="60719"/>
                              </a:cubicBezTo>
                              <a:cubicBezTo>
                                <a:pt x="118034" y="54762"/>
                                <a:pt x="108699" y="51803"/>
                                <a:pt x="96799" y="51803"/>
                              </a:cubicBezTo>
                              <a:cubicBezTo>
                                <a:pt x="84925" y="51803"/>
                                <a:pt x="75565" y="54762"/>
                                <a:pt x="68783" y="60719"/>
                              </a:cubicBezTo>
                              <a:cubicBezTo>
                                <a:pt x="62001" y="66650"/>
                                <a:pt x="58598" y="78118"/>
                                <a:pt x="58598" y="95098"/>
                              </a:cubicBezTo>
                              <a:lnTo>
                                <a:pt x="58598" y="219926"/>
                              </a:lnTo>
                              <a:cubicBezTo>
                                <a:pt x="58598" y="236893"/>
                                <a:pt x="62001" y="248374"/>
                                <a:pt x="68783" y="254317"/>
                              </a:cubicBezTo>
                              <a:cubicBezTo>
                                <a:pt x="75565" y="260261"/>
                                <a:pt x="84925" y="263220"/>
                                <a:pt x="96799" y="263220"/>
                              </a:cubicBezTo>
                              <a:cubicBezTo>
                                <a:pt x="108699" y="263220"/>
                                <a:pt x="118034" y="260261"/>
                                <a:pt x="124816" y="254317"/>
                              </a:cubicBezTo>
                              <a:cubicBezTo>
                                <a:pt x="131610" y="248374"/>
                                <a:pt x="135014" y="236893"/>
                                <a:pt x="135014" y="219926"/>
                              </a:cubicBezTo>
                              <a:lnTo>
                                <a:pt x="135014" y="199542"/>
                              </a:lnTo>
                              <a:lnTo>
                                <a:pt x="193612" y="199542"/>
                              </a:lnTo>
                              <a:lnTo>
                                <a:pt x="193612" y="212280"/>
                              </a:lnTo>
                              <a:cubicBezTo>
                                <a:pt x="193612" y="231254"/>
                                <a:pt x="191199" y="247244"/>
                                <a:pt x="186398" y="260261"/>
                              </a:cubicBezTo>
                              <a:cubicBezTo>
                                <a:pt x="181572" y="273279"/>
                                <a:pt x="174917" y="283820"/>
                                <a:pt x="166421" y="291884"/>
                              </a:cubicBezTo>
                              <a:cubicBezTo>
                                <a:pt x="157937" y="299949"/>
                                <a:pt x="147752" y="305829"/>
                                <a:pt x="135865" y="309512"/>
                              </a:cubicBezTo>
                              <a:cubicBezTo>
                                <a:pt x="123977" y="313182"/>
                                <a:pt x="110960" y="315024"/>
                                <a:pt x="96799" y="315024"/>
                              </a:cubicBezTo>
                              <a:cubicBezTo>
                                <a:pt x="82639" y="315024"/>
                                <a:pt x="69621" y="313182"/>
                                <a:pt x="57747" y="309512"/>
                              </a:cubicBezTo>
                              <a:cubicBezTo>
                                <a:pt x="45847" y="305829"/>
                                <a:pt x="35674" y="299949"/>
                                <a:pt x="27178" y="291884"/>
                              </a:cubicBezTo>
                              <a:cubicBezTo>
                                <a:pt x="18682" y="283820"/>
                                <a:pt x="12027" y="273279"/>
                                <a:pt x="7214" y="260261"/>
                              </a:cubicBezTo>
                              <a:cubicBezTo>
                                <a:pt x="2400" y="247244"/>
                                <a:pt x="0" y="231254"/>
                                <a:pt x="0" y="212280"/>
                              </a:cubicBezTo>
                              <a:lnTo>
                                <a:pt x="0" y="102743"/>
                              </a:lnTo>
                              <a:cubicBezTo>
                                <a:pt x="0" y="83782"/>
                                <a:pt x="2400" y="67780"/>
                                <a:pt x="7214" y="54762"/>
                              </a:cubicBezTo>
                              <a:cubicBezTo>
                                <a:pt x="12027" y="41745"/>
                                <a:pt x="18682" y="31191"/>
                                <a:pt x="27178" y="23139"/>
                              </a:cubicBezTo>
                              <a:cubicBezTo>
                                <a:pt x="35674" y="15062"/>
                                <a:pt x="45847" y="9195"/>
                                <a:pt x="57747" y="5512"/>
                              </a:cubicBezTo>
                              <a:cubicBezTo>
                                <a:pt x="69621" y="1841"/>
                                <a:pt x="82639" y="0"/>
                                <a:pt x="96799"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8" name="Shape 38"/>
                      <wps:cNvSpPr/>
                      <wps:spPr>
                        <a:xfrm>
                          <a:off x="310124" y="386"/>
                          <a:ext cx="301571" cy="232697"/>
                        </a:xfrm>
                        <a:custGeom>
                          <a:avLst/>
                          <a:gdLst/>
                          <a:ahLst/>
                          <a:cxnLst/>
                          <a:rect l="0" t="0" r="0" b="0"/>
                          <a:pathLst>
                            <a:path w="301571" h="232697">
                              <a:moveTo>
                                <a:pt x="0" y="0"/>
                              </a:moveTo>
                              <a:lnTo>
                                <a:pt x="48186" y="3070"/>
                              </a:lnTo>
                              <a:cubicBezTo>
                                <a:pt x="171649" y="21847"/>
                                <a:pt x="271167" y="113460"/>
                                <a:pt x="301571" y="232697"/>
                              </a:cubicBezTo>
                              <a:lnTo>
                                <a:pt x="201571" y="232697"/>
                              </a:lnTo>
                              <a:cubicBezTo>
                                <a:pt x="170685" y="152128"/>
                                <a:pt x="92643" y="94902"/>
                                <a:pt x="1191" y="94902"/>
                              </a:cubicBezTo>
                              <a:lnTo>
                                <a:pt x="0" y="95024"/>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1704" name="Shape 1704"/>
                      <wps:cNvSpPr/>
                      <wps:spPr>
                        <a:xfrm>
                          <a:off x="1059383" y="443865"/>
                          <a:ext cx="9144" cy="114605"/>
                        </a:xfrm>
                        <a:custGeom>
                          <a:avLst/>
                          <a:gdLst/>
                          <a:ahLst/>
                          <a:cxnLst/>
                          <a:rect l="0" t="0" r="0" b="0"/>
                          <a:pathLst>
                            <a:path w="9144" h="114605">
                              <a:moveTo>
                                <a:pt x="0" y="0"/>
                              </a:moveTo>
                              <a:lnTo>
                                <a:pt x="9144" y="0"/>
                              </a:lnTo>
                              <a:lnTo>
                                <a:pt x="9144" y="114605"/>
                              </a:lnTo>
                              <a:lnTo>
                                <a:pt x="0" y="114605"/>
                              </a:lnTo>
                              <a:lnTo>
                                <a:pt x="0" y="0"/>
                              </a:lnTo>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0" name="Shape 40"/>
                      <wps:cNvSpPr/>
                      <wps:spPr>
                        <a:xfrm>
                          <a:off x="1077671" y="441582"/>
                          <a:ext cx="61805" cy="119174"/>
                        </a:xfrm>
                        <a:custGeom>
                          <a:avLst/>
                          <a:gdLst/>
                          <a:ahLst/>
                          <a:cxnLst/>
                          <a:rect l="0" t="0" r="0" b="0"/>
                          <a:pathLst>
                            <a:path w="61805" h="119174">
                              <a:moveTo>
                                <a:pt x="61805" y="0"/>
                              </a:moveTo>
                              <a:lnTo>
                                <a:pt x="61805" y="28687"/>
                              </a:lnTo>
                              <a:lnTo>
                                <a:pt x="61557" y="28635"/>
                              </a:lnTo>
                              <a:cubicBezTo>
                                <a:pt x="44209" y="28635"/>
                                <a:pt x="32576" y="42720"/>
                                <a:pt x="32576" y="59242"/>
                              </a:cubicBezTo>
                              <a:lnTo>
                                <a:pt x="32576" y="59585"/>
                              </a:lnTo>
                              <a:cubicBezTo>
                                <a:pt x="32576" y="71977"/>
                                <a:pt x="39298" y="83184"/>
                                <a:pt x="49983" y="88012"/>
                              </a:cubicBezTo>
                              <a:lnTo>
                                <a:pt x="61805" y="90505"/>
                              </a:lnTo>
                              <a:lnTo>
                                <a:pt x="61805" y="119127"/>
                              </a:lnTo>
                              <a:lnTo>
                                <a:pt x="61557" y="119174"/>
                              </a:lnTo>
                              <a:cubicBezTo>
                                <a:pt x="26200" y="119174"/>
                                <a:pt x="0" y="92821"/>
                                <a:pt x="0" y="59903"/>
                              </a:cubicBezTo>
                              <a:lnTo>
                                <a:pt x="0" y="59585"/>
                              </a:lnTo>
                              <a:cubicBezTo>
                                <a:pt x="0" y="34897"/>
                                <a:pt x="14923" y="13715"/>
                                <a:pt x="37301" y="4668"/>
                              </a:cubicBezTo>
                              <a:lnTo>
                                <a:pt x="61805"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1" name="Shape 41"/>
                      <wps:cNvSpPr/>
                      <wps:spPr>
                        <a:xfrm>
                          <a:off x="1059383" y="54140"/>
                          <a:ext cx="80093" cy="315024"/>
                        </a:xfrm>
                        <a:custGeom>
                          <a:avLst/>
                          <a:gdLst/>
                          <a:ahLst/>
                          <a:cxnLst/>
                          <a:rect l="0" t="0" r="0" b="0"/>
                          <a:pathLst>
                            <a:path w="80093" h="315024">
                              <a:moveTo>
                                <a:pt x="0" y="0"/>
                              </a:moveTo>
                              <a:cubicBezTo>
                                <a:pt x="14148" y="0"/>
                                <a:pt x="27178" y="1841"/>
                                <a:pt x="39053" y="5512"/>
                              </a:cubicBezTo>
                              <a:cubicBezTo>
                                <a:pt x="50940" y="9195"/>
                                <a:pt x="61138" y="15062"/>
                                <a:pt x="69634" y="23139"/>
                              </a:cubicBezTo>
                              <a:lnTo>
                                <a:pt x="80093" y="39716"/>
                              </a:lnTo>
                              <a:lnTo>
                                <a:pt x="80093" y="275308"/>
                              </a:lnTo>
                              <a:lnTo>
                                <a:pt x="69634" y="291884"/>
                              </a:lnTo>
                              <a:cubicBezTo>
                                <a:pt x="61138" y="299949"/>
                                <a:pt x="50940" y="305829"/>
                                <a:pt x="39053" y="309512"/>
                              </a:cubicBezTo>
                              <a:cubicBezTo>
                                <a:pt x="27178" y="313182"/>
                                <a:pt x="14148" y="315024"/>
                                <a:pt x="0" y="315024"/>
                              </a:cubicBezTo>
                              <a:lnTo>
                                <a:pt x="0" y="263220"/>
                              </a:lnTo>
                              <a:cubicBezTo>
                                <a:pt x="11887" y="263220"/>
                                <a:pt x="21222" y="260261"/>
                                <a:pt x="28016" y="254317"/>
                              </a:cubicBezTo>
                              <a:cubicBezTo>
                                <a:pt x="34811" y="248374"/>
                                <a:pt x="38214" y="236893"/>
                                <a:pt x="38214" y="219926"/>
                              </a:cubicBezTo>
                              <a:lnTo>
                                <a:pt x="38214" y="95098"/>
                              </a:lnTo>
                              <a:cubicBezTo>
                                <a:pt x="38214" y="78118"/>
                                <a:pt x="34811" y="66650"/>
                                <a:pt x="28016" y="60719"/>
                              </a:cubicBezTo>
                              <a:cubicBezTo>
                                <a:pt x="21222" y="54762"/>
                                <a:pt x="11887" y="51803"/>
                                <a:pt x="0" y="51803"/>
                              </a:cubicBez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2" name="Shape 42"/>
                      <wps:cNvSpPr/>
                      <wps:spPr>
                        <a:xfrm>
                          <a:off x="1213714" y="441581"/>
                          <a:ext cx="61798" cy="119175"/>
                        </a:xfrm>
                        <a:custGeom>
                          <a:avLst/>
                          <a:gdLst/>
                          <a:ahLst/>
                          <a:cxnLst/>
                          <a:rect l="0" t="0" r="0" b="0"/>
                          <a:pathLst>
                            <a:path w="61798" h="119175">
                              <a:moveTo>
                                <a:pt x="61798" y="0"/>
                              </a:moveTo>
                              <a:lnTo>
                                <a:pt x="61798" y="28690"/>
                              </a:lnTo>
                              <a:lnTo>
                                <a:pt x="61544" y="28637"/>
                              </a:lnTo>
                              <a:cubicBezTo>
                                <a:pt x="44196" y="28637"/>
                                <a:pt x="32576" y="42721"/>
                                <a:pt x="32576" y="59244"/>
                              </a:cubicBezTo>
                              <a:lnTo>
                                <a:pt x="32576" y="59587"/>
                              </a:lnTo>
                              <a:cubicBezTo>
                                <a:pt x="32576" y="71979"/>
                                <a:pt x="39298" y="83185"/>
                                <a:pt x="49978" y="88013"/>
                              </a:cubicBezTo>
                              <a:lnTo>
                                <a:pt x="61798" y="90508"/>
                              </a:lnTo>
                              <a:lnTo>
                                <a:pt x="61798" y="119127"/>
                              </a:lnTo>
                              <a:lnTo>
                                <a:pt x="61544" y="119175"/>
                              </a:lnTo>
                              <a:cubicBezTo>
                                <a:pt x="26188" y="119175"/>
                                <a:pt x="0" y="92823"/>
                                <a:pt x="0" y="59904"/>
                              </a:cubicBezTo>
                              <a:lnTo>
                                <a:pt x="0" y="59587"/>
                              </a:lnTo>
                              <a:cubicBezTo>
                                <a:pt x="0" y="34898"/>
                                <a:pt x="14916" y="13717"/>
                                <a:pt x="37291" y="4669"/>
                              </a:cubicBezTo>
                              <a:lnTo>
                                <a:pt x="61798"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3" name="Shape 43"/>
                      <wps:cNvSpPr/>
                      <wps:spPr>
                        <a:xfrm>
                          <a:off x="1139476" y="441566"/>
                          <a:ext cx="61639" cy="119142"/>
                        </a:xfrm>
                        <a:custGeom>
                          <a:avLst/>
                          <a:gdLst/>
                          <a:ahLst/>
                          <a:cxnLst/>
                          <a:rect l="0" t="0" r="0" b="0"/>
                          <a:pathLst>
                            <a:path w="61639" h="119142">
                              <a:moveTo>
                                <a:pt x="83" y="0"/>
                              </a:moveTo>
                              <a:cubicBezTo>
                                <a:pt x="35440" y="0"/>
                                <a:pt x="61639" y="26365"/>
                                <a:pt x="61639" y="59258"/>
                              </a:cubicBezTo>
                              <a:lnTo>
                                <a:pt x="61639" y="59601"/>
                              </a:lnTo>
                              <a:cubicBezTo>
                                <a:pt x="61639" y="84280"/>
                                <a:pt x="46716" y="105459"/>
                                <a:pt x="24338" y="114506"/>
                              </a:cubicBezTo>
                              <a:lnTo>
                                <a:pt x="0" y="119142"/>
                              </a:lnTo>
                              <a:lnTo>
                                <a:pt x="0" y="90521"/>
                              </a:lnTo>
                              <a:lnTo>
                                <a:pt x="83" y="90538"/>
                              </a:lnTo>
                              <a:cubicBezTo>
                                <a:pt x="17596" y="90538"/>
                                <a:pt x="29229" y="76467"/>
                                <a:pt x="29229" y="59919"/>
                              </a:cubicBezTo>
                              <a:lnTo>
                                <a:pt x="29229" y="59601"/>
                              </a:lnTo>
                              <a:cubicBezTo>
                                <a:pt x="29229" y="47200"/>
                                <a:pt x="22500" y="35991"/>
                                <a:pt x="11747" y="31162"/>
                              </a:cubicBezTo>
                              <a:lnTo>
                                <a:pt x="0" y="28703"/>
                              </a:lnTo>
                              <a:lnTo>
                                <a:pt x="0" y="16"/>
                              </a:lnTo>
                              <a:lnTo>
                                <a:pt x="83"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4" name="Shape 44"/>
                      <wps:cNvSpPr/>
                      <wps:spPr>
                        <a:xfrm>
                          <a:off x="1139476" y="93856"/>
                          <a:ext cx="16707" cy="235592"/>
                        </a:xfrm>
                        <a:custGeom>
                          <a:avLst/>
                          <a:gdLst/>
                          <a:ahLst/>
                          <a:cxnLst/>
                          <a:rect l="0" t="0" r="0" b="0"/>
                          <a:pathLst>
                            <a:path w="16707" h="235592">
                              <a:moveTo>
                                <a:pt x="0" y="0"/>
                              </a:moveTo>
                              <a:lnTo>
                                <a:pt x="9493" y="15047"/>
                              </a:lnTo>
                              <a:cubicBezTo>
                                <a:pt x="14294" y="28064"/>
                                <a:pt x="16707" y="44066"/>
                                <a:pt x="16707" y="63027"/>
                              </a:cubicBezTo>
                              <a:lnTo>
                                <a:pt x="16707" y="172565"/>
                              </a:lnTo>
                              <a:cubicBezTo>
                                <a:pt x="16707" y="191539"/>
                                <a:pt x="14294" y="207528"/>
                                <a:pt x="9493" y="220545"/>
                              </a:cubicBezTo>
                              <a:lnTo>
                                <a:pt x="0" y="235592"/>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5" name="Shape 45"/>
                      <wps:cNvSpPr/>
                      <wps:spPr>
                        <a:xfrm>
                          <a:off x="1203731" y="58382"/>
                          <a:ext cx="71780" cy="306540"/>
                        </a:xfrm>
                        <a:custGeom>
                          <a:avLst/>
                          <a:gdLst/>
                          <a:ahLst/>
                          <a:cxnLst/>
                          <a:rect l="0" t="0" r="0" b="0"/>
                          <a:pathLst>
                            <a:path w="71780" h="306540">
                              <a:moveTo>
                                <a:pt x="0" y="0"/>
                              </a:moveTo>
                              <a:lnTo>
                                <a:pt x="71780" y="0"/>
                              </a:lnTo>
                              <a:lnTo>
                                <a:pt x="71780" y="48400"/>
                              </a:lnTo>
                              <a:lnTo>
                                <a:pt x="58598" y="48400"/>
                              </a:lnTo>
                              <a:lnTo>
                                <a:pt x="58598" y="121425"/>
                              </a:lnTo>
                              <a:lnTo>
                                <a:pt x="71780" y="121425"/>
                              </a:lnTo>
                              <a:lnTo>
                                <a:pt x="71780" y="169824"/>
                              </a:lnTo>
                              <a:lnTo>
                                <a:pt x="58598" y="169824"/>
                              </a:lnTo>
                              <a:lnTo>
                                <a:pt x="58598" y="258140"/>
                              </a:lnTo>
                              <a:lnTo>
                                <a:pt x="71780" y="258140"/>
                              </a:lnTo>
                              <a:lnTo>
                                <a:pt x="71780" y="306540"/>
                              </a:lnTo>
                              <a:lnTo>
                                <a:pt x="0" y="306540"/>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6" name="Shape 46"/>
                      <wps:cNvSpPr/>
                      <wps:spPr>
                        <a:xfrm>
                          <a:off x="1499857" y="443865"/>
                          <a:ext cx="54026" cy="114605"/>
                        </a:xfrm>
                        <a:custGeom>
                          <a:avLst/>
                          <a:gdLst/>
                          <a:ahLst/>
                          <a:cxnLst/>
                          <a:rect l="0" t="0" r="0" b="0"/>
                          <a:pathLst>
                            <a:path w="54026" h="114605">
                              <a:moveTo>
                                <a:pt x="0" y="0"/>
                              </a:moveTo>
                              <a:lnTo>
                                <a:pt x="44209" y="0"/>
                              </a:lnTo>
                              <a:lnTo>
                                <a:pt x="54026" y="1507"/>
                              </a:lnTo>
                              <a:lnTo>
                                <a:pt x="54026" y="31257"/>
                              </a:lnTo>
                              <a:lnTo>
                                <a:pt x="44691" y="28156"/>
                              </a:lnTo>
                              <a:lnTo>
                                <a:pt x="31763" y="28156"/>
                              </a:lnTo>
                              <a:lnTo>
                                <a:pt x="31763" y="86436"/>
                              </a:lnTo>
                              <a:lnTo>
                                <a:pt x="44691" y="86436"/>
                              </a:lnTo>
                              <a:lnTo>
                                <a:pt x="54026" y="83363"/>
                              </a:lnTo>
                              <a:lnTo>
                                <a:pt x="54026" y="112953"/>
                              </a:lnTo>
                              <a:lnTo>
                                <a:pt x="43548" y="114605"/>
                              </a:lnTo>
                              <a:lnTo>
                                <a:pt x="0" y="114605"/>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7" name="Shape 47"/>
                      <wps:cNvSpPr/>
                      <wps:spPr>
                        <a:xfrm>
                          <a:off x="1353668" y="443865"/>
                          <a:ext cx="87262" cy="114605"/>
                        </a:xfrm>
                        <a:custGeom>
                          <a:avLst/>
                          <a:gdLst/>
                          <a:ahLst/>
                          <a:cxnLst/>
                          <a:rect l="0" t="0" r="0" b="0"/>
                          <a:pathLst>
                            <a:path w="87262" h="114605">
                              <a:moveTo>
                                <a:pt x="0" y="0"/>
                              </a:moveTo>
                              <a:lnTo>
                                <a:pt x="31763" y="0"/>
                              </a:lnTo>
                              <a:lnTo>
                                <a:pt x="31763" y="86766"/>
                              </a:lnTo>
                              <a:lnTo>
                                <a:pt x="87262" y="86766"/>
                              </a:lnTo>
                              <a:lnTo>
                                <a:pt x="87262" y="114605"/>
                              </a:lnTo>
                              <a:lnTo>
                                <a:pt x="0" y="114605"/>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8" name="Shape 48"/>
                      <wps:cNvSpPr/>
                      <wps:spPr>
                        <a:xfrm>
                          <a:off x="1275512" y="441566"/>
                          <a:ext cx="61633" cy="119141"/>
                        </a:xfrm>
                        <a:custGeom>
                          <a:avLst/>
                          <a:gdLst/>
                          <a:ahLst/>
                          <a:cxnLst/>
                          <a:rect l="0" t="0" r="0" b="0"/>
                          <a:pathLst>
                            <a:path w="61633" h="119141">
                              <a:moveTo>
                                <a:pt x="76" y="0"/>
                              </a:moveTo>
                              <a:cubicBezTo>
                                <a:pt x="35433" y="0"/>
                                <a:pt x="61633" y="26365"/>
                                <a:pt x="61633" y="59258"/>
                              </a:cubicBezTo>
                              <a:lnTo>
                                <a:pt x="61633" y="59601"/>
                              </a:lnTo>
                              <a:cubicBezTo>
                                <a:pt x="61633" y="84280"/>
                                <a:pt x="46717" y="105459"/>
                                <a:pt x="24337" y="114506"/>
                              </a:cubicBezTo>
                              <a:lnTo>
                                <a:pt x="0" y="119141"/>
                              </a:lnTo>
                              <a:lnTo>
                                <a:pt x="0" y="90522"/>
                              </a:lnTo>
                              <a:lnTo>
                                <a:pt x="76" y="90538"/>
                              </a:lnTo>
                              <a:cubicBezTo>
                                <a:pt x="17602" y="90538"/>
                                <a:pt x="29223" y="76467"/>
                                <a:pt x="29223" y="59919"/>
                              </a:cubicBezTo>
                              <a:lnTo>
                                <a:pt x="29223" y="59601"/>
                              </a:lnTo>
                              <a:cubicBezTo>
                                <a:pt x="29223" y="47200"/>
                                <a:pt x="22500" y="35991"/>
                                <a:pt x="11746" y="31162"/>
                              </a:cubicBezTo>
                              <a:lnTo>
                                <a:pt x="0" y="28704"/>
                              </a:lnTo>
                              <a:lnTo>
                                <a:pt x="0" y="15"/>
                              </a:lnTo>
                              <a:lnTo>
                                <a:pt x="76"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9" name="Shape 49"/>
                      <wps:cNvSpPr/>
                      <wps:spPr>
                        <a:xfrm>
                          <a:off x="1439786" y="58382"/>
                          <a:ext cx="114097" cy="306540"/>
                        </a:xfrm>
                        <a:custGeom>
                          <a:avLst/>
                          <a:gdLst/>
                          <a:ahLst/>
                          <a:cxnLst/>
                          <a:rect l="0" t="0" r="0" b="0"/>
                          <a:pathLst>
                            <a:path w="114097" h="306540">
                              <a:moveTo>
                                <a:pt x="0" y="0"/>
                              </a:moveTo>
                              <a:lnTo>
                                <a:pt x="82372" y="0"/>
                              </a:lnTo>
                              <a:lnTo>
                                <a:pt x="114097" y="3682"/>
                              </a:lnTo>
                              <a:lnTo>
                                <a:pt x="114097" y="60503"/>
                              </a:lnTo>
                              <a:lnTo>
                                <a:pt x="112738" y="58369"/>
                              </a:lnTo>
                              <a:cubicBezTo>
                                <a:pt x="106083" y="51727"/>
                                <a:pt x="95822" y="48400"/>
                                <a:pt x="81953" y="48400"/>
                              </a:cubicBezTo>
                              <a:lnTo>
                                <a:pt x="58611" y="48400"/>
                              </a:lnTo>
                              <a:lnTo>
                                <a:pt x="58611" y="121425"/>
                              </a:lnTo>
                              <a:lnTo>
                                <a:pt x="78981" y="121425"/>
                              </a:lnTo>
                              <a:cubicBezTo>
                                <a:pt x="92278" y="121425"/>
                                <a:pt x="102895" y="118034"/>
                                <a:pt x="110820" y="111239"/>
                              </a:cubicBezTo>
                              <a:lnTo>
                                <a:pt x="114097" y="106988"/>
                              </a:lnTo>
                              <a:lnTo>
                                <a:pt x="114097" y="179749"/>
                              </a:lnTo>
                              <a:lnTo>
                                <a:pt x="99676" y="172531"/>
                              </a:lnTo>
                              <a:cubicBezTo>
                                <a:pt x="93520" y="170726"/>
                                <a:pt x="86620" y="169824"/>
                                <a:pt x="78981" y="169824"/>
                              </a:cubicBezTo>
                              <a:lnTo>
                                <a:pt x="58611" y="169824"/>
                              </a:lnTo>
                              <a:lnTo>
                                <a:pt x="58611" y="258140"/>
                              </a:lnTo>
                              <a:lnTo>
                                <a:pt x="83236" y="258140"/>
                              </a:lnTo>
                              <a:cubicBezTo>
                                <a:pt x="90869" y="258140"/>
                                <a:pt x="97587" y="257131"/>
                                <a:pt x="103389" y="255111"/>
                              </a:cubicBezTo>
                              <a:lnTo>
                                <a:pt x="114097" y="248473"/>
                              </a:lnTo>
                              <a:lnTo>
                                <a:pt x="114097" y="302980"/>
                              </a:lnTo>
                              <a:lnTo>
                                <a:pt x="85763" y="306540"/>
                              </a:lnTo>
                              <a:lnTo>
                                <a:pt x="0" y="306540"/>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0" name="Shape 50"/>
                      <wps:cNvSpPr/>
                      <wps:spPr>
                        <a:xfrm>
                          <a:off x="1275512" y="58382"/>
                          <a:ext cx="116726" cy="306540"/>
                        </a:xfrm>
                        <a:custGeom>
                          <a:avLst/>
                          <a:gdLst/>
                          <a:ahLst/>
                          <a:cxnLst/>
                          <a:rect l="0" t="0" r="0" b="0"/>
                          <a:pathLst>
                            <a:path w="116726" h="306540">
                              <a:moveTo>
                                <a:pt x="0" y="0"/>
                              </a:moveTo>
                              <a:lnTo>
                                <a:pt x="10592" y="0"/>
                              </a:lnTo>
                              <a:cubicBezTo>
                                <a:pt x="42278" y="0"/>
                                <a:pt x="66701" y="6515"/>
                                <a:pt x="83833" y="19533"/>
                              </a:cubicBezTo>
                              <a:cubicBezTo>
                                <a:pt x="100952" y="32550"/>
                                <a:pt x="109512" y="52375"/>
                                <a:pt x="109512" y="78981"/>
                              </a:cubicBezTo>
                              <a:cubicBezTo>
                                <a:pt x="109512" y="106134"/>
                                <a:pt x="96914" y="127368"/>
                                <a:pt x="71730" y="142659"/>
                              </a:cubicBezTo>
                              <a:cubicBezTo>
                                <a:pt x="79654" y="147752"/>
                                <a:pt x="86525" y="152781"/>
                                <a:pt x="92329" y="157721"/>
                              </a:cubicBezTo>
                              <a:cubicBezTo>
                                <a:pt x="98120" y="162687"/>
                                <a:pt x="102781" y="168059"/>
                                <a:pt x="106337" y="173850"/>
                              </a:cubicBezTo>
                              <a:cubicBezTo>
                                <a:pt x="109868" y="179667"/>
                                <a:pt x="112484" y="186106"/>
                                <a:pt x="114186" y="193180"/>
                              </a:cubicBezTo>
                              <a:cubicBezTo>
                                <a:pt x="115888" y="200254"/>
                                <a:pt x="116726" y="208610"/>
                                <a:pt x="116726" y="218224"/>
                              </a:cubicBezTo>
                              <a:cubicBezTo>
                                <a:pt x="116726" y="233515"/>
                                <a:pt x="114249" y="246672"/>
                                <a:pt x="109296" y="257721"/>
                              </a:cubicBezTo>
                              <a:cubicBezTo>
                                <a:pt x="104343" y="268757"/>
                                <a:pt x="97422" y="277889"/>
                                <a:pt x="88494" y="285102"/>
                              </a:cubicBezTo>
                              <a:cubicBezTo>
                                <a:pt x="79578" y="292316"/>
                                <a:pt x="68821" y="297701"/>
                                <a:pt x="56236" y="301231"/>
                              </a:cubicBezTo>
                              <a:cubicBezTo>
                                <a:pt x="43624" y="304775"/>
                                <a:pt x="29553" y="306540"/>
                                <a:pt x="13983" y="306540"/>
                              </a:cubicBezTo>
                              <a:lnTo>
                                <a:pt x="0" y="306540"/>
                              </a:lnTo>
                              <a:lnTo>
                                <a:pt x="0" y="258140"/>
                              </a:lnTo>
                              <a:lnTo>
                                <a:pt x="11443" y="258140"/>
                              </a:lnTo>
                              <a:cubicBezTo>
                                <a:pt x="26734" y="258140"/>
                                <a:pt x="38329" y="254102"/>
                                <a:pt x="46253" y="246024"/>
                              </a:cubicBezTo>
                              <a:cubicBezTo>
                                <a:pt x="54178" y="237973"/>
                                <a:pt x="58141" y="227139"/>
                                <a:pt x="58141" y="213550"/>
                              </a:cubicBezTo>
                              <a:cubicBezTo>
                                <a:pt x="58141" y="198844"/>
                                <a:pt x="53480" y="187871"/>
                                <a:pt x="44133" y="180657"/>
                              </a:cubicBezTo>
                              <a:cubicBezTo>
                                <a:pt x="34785" y="173431"/>
                                <a:pt x="22479" y="169824"/>
                                <a:pt x="7201" y="169824"/>
                              </a:cubicBezTo>
                              <a:lnTo>
                                <a:pt x="0" y="169824"/>
                              </a:lnTo>
                              <a:lnTo>
                                <a:pt x="0" y="121425"/>
                              </a:lnTo>
                              <a:lnTo>
                                <a:pt x="7201" y="121425"/>
                              </a:lnTo>
                              <a:cubicBezTo>
                                <a:pt x="20498" y="121425"/>
                                <a:pt x="31115" y="118034"/>
                                <a:pt x="39040" y="111239"/>
                              </a:cubicBezTo>
                              <a:cubicBezTo>
                                <a:pt x="46952" y="104445"/>
                                <a:pt x="50927" y="95821"/>
                                <a:pt x="50927" y="85331"/>
                              </a:cubicBezTo>
                              <a:cubicBezTo>
                                <a:pt x="50927" y="74016"/>
                                <a:pt x="47600" y="65037"/>
                                <a:pt x="40945" y="58369"/>
                              </a:cubicBezTo>
                              <a:cubicBezTo>
                                <a:pt x="34290" y="51727"/>
                                <a:pt x="24028" y="48400"/>
                                <a:pt x="10160" y="48400"/>
                              </a:cubicBezTo>
                              <a:lnTo>
                                <a:pt x="0" y="48400"/>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1" name="Shape 51"/>
                      <wps:cNvSpPr/>
                      <wps:spPr>
                        <a:xfrm>
                          <a:off x="1553883" y="445372"/>
                          <a:ext cx="54851" cy="111445"/>
                        </a:xfrm>
                        <a:custGeom>
                          <a:avLst/>
                          <a:gdLst/>
                          <a:ahLst/>
                          <a:cxnLst/>
                          <a:rect l="0" t="0" r="0" b="0"/>
                          <a:pathLst>
                            <a:path w="54851" h="111445">
                              <a:moveTo>
                                <a:pt x="0" y="0"/>
                              </a:moveTo>
                              <a:lnTo>
                                <a:pt x="17550" y="2694"/>
                              </a:lnTo>
                              <a:cubicBezTo>
                                <a:pt x="41492" y="10877"/>
                                <a:pt x="54851" y="30341"/>
                                <a:pt x="54851" y="55135"/>
                              </a:cubicBezTo>
                              <a:lnTo>
                                <a:pt x="54851" y="55452"/>
                              </a:lnTo>
                              <a:cubicBezTo>
                                <a:pt x="54851" y="80265"/>
                                <a:pt x="41314" y="100284"/>
                                <a:pt x="17138" y="108743"/>
                              </a:cubicBezTo>
                              <a:lnTo>
                                <a:pt x="0" y="111445"/>
                              </a:lnTo>
                              <a:lnTo>
                                <a:pt x="0" y="81856"/>
                              </a:lnTo>
                              <a:lnTo>
                                <a:pt x="13584" y="77384"/>
                              </a:lnTo>
                              <a:cubicBezTo>
                                <a:pt x="19110" y="72454"/>
                                <a:pt x="22263" y="65212"/>
                                <a:pt x="22263" y="55960"/>
                              </a:cubicBezTo>
                              <a:lnTo>
                                <a:pt x="22263" y="55630"/>
                              </a:lnTo>
                              <a:cubicBezTo>
                                <a:pt x="22263" y="46461"/>
                                <a:pt x="19110" y="39215"/>
                                <a:pt x="13584" y="34262"/>
                              </a:cubicBezTo>
                              <a:lnTo>
                                <a:pt x="0" y="29750"/>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2" name="Shape 52"/>
                      <wps:cNvSpPr/>
                      <wps:spPr>
                        <a:xfrm>
                          <a:off x="1890128" y="443865"/>
                          <a:ext cx="50749" cy="114605"/>
                        </a:xfrm>
                        <a:custGeom>
                          <a:avLst/>
                          <a:gdLst/>
                          <a:ahLst/>
                          <a:cxnLst/>
                          <a:rect l="0" t="0" r="0" b="0"/>
                          <a:pathLst>
                            <a:path w="50749" h="114605">
                              <a:moveTo>
                                <a:pt x="0" y="0"/>
                              </a:moveTo>
                              <a:lnTo>
                                <a:pt x="50749" y="0"/>
                              </a:lnTo>
                              <a:lnTo>
                                <a:pt x="50749" y="27508"/>
                              </a:lnTo>
                              <a:lnTo>
                                <a:pt x="31763" y="27508"/>
                              </a:lnTo>
                              <a:lnTo>
                                <a:pt x="31763" y="55004"/>
                              </a:lnTo>
                              <a:lnTo>
                                <a:pt x="50749" y="55004"/>
                              </a:lnTo>
                              <a:lnTo>
                                <a:pt x="50749" y="87507"/>
                              </a:lnTo>
                              <a:lnTo>
                                <a:pt x="45682" y="79883"/>
                              </a:lnTo>
                              <a:lnTo>
                                <a:pt x="31763" y="79883"/>
                              </a:lnTo>
                              <a:lnTo>
                                <a:pt x="31763" y="114605"/>
                              </a:lnTo>
                              <a:lnTo>
                                <a:pt x="0" y="114605"/>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3" name="Shape 53"/>
                      <wps:cNvSpPr/>
                      <wps:spPr>
                        <a:xfrm>
                          <a:off x="1775701" y="443865"/>
                          <a:ext cx="100520" cy="114605"/>
                        </a:xfrm>
                        <a:custGeom>
                          <a:avLst/>
                          <a:gdLst/>
                          <a:ahLst/>
                          <a:cxnLst/>
                          <a:rect l="0" t="0" r="0" b="0"/>
                          <a:pathLst>
                            <a:path w="100520" h="114605">
                              <a:moveTo>
                                <a:pt x="0" y="0"/>
                              </a:moveTo>
                              <a:lnTo>
                                <a:pt x="100520" y="0"/>
                              </a:lnTo>
                              <a:lnTo>
                                <a:pt x="100520" y="27826"/>
                              </a:lnTo>
                              <a:lnTo>
                                <a:pt x="66142" y="27826"/>
                              </a:lnTo>
                              <a:lnTo>
                                <a:pt x="66142" y="114605"/>
                              </a:lnTo>
                              <a:lnTo>
                                <a:pt x="34379" y="114605"/>
                              </a:lnTo>
                              <a:lnTo>
                                <a:pt x="34379" y="27826"/>
                              </a:lnTo>
                              <a:lnTo>
                                <a:pt x="0" y="27826"/>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1705" name="Shape 1705"/>
                      <wps:cNvSpPr/>
                      <wps:spPr>
                        <a:xfrm>
                          <a:off x="1625740" y="443865"/>
                          <a:ext cx="31928" cy="114605"/>
                        </a:xfrm>
                        <a:custGeom>
                          <a:avLst/>
                          <a:gdLst/>
                          <a:ahLst/>
                          <a:cxnLst/>
                          <a:rect l="0" t="0" r="0" b="0"/>
                          <a:pathLst>
                            <a:path w="31928" h="114605">
                              <a:moveTo>
                                <a:pt x="0" y="0"/>
                              </a:moveTo>
                              <a:lnTo>
                                <a:pt x="31928" y="0"/>
                              </a:lnTo>
                              <a:lnTo>
                                <a:pt x="31928" y="114605"/>
                              </a:lnTo>
                              <a:lnTo>
                                <a:pt x="0" y="114605"/>
                              </a:lnTo>
                              <a:lnTo>
                                <a:pt x="0" y="0"/>
                              </a:lnTo>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5" name="Shape 55"/>
                      <wps:cNvSpPr/>
                      <wps:spPr>
                        <a:xfrm>
                          <a:off x="1669936" y="441896"/>
                          <a:ext cx="100038" cy="118542"/>
                        </a:xfrm>
                        <a:custGeom>
                          <a:avLst/>
                          <a:gdLst/>
                          <a:ahLst/>
                          <a:cxnLst/>
                          <a:rect l="0" t="0" r="0" b="0"/>
                          <a:pathLst>
                            <a:path w="100038" h="118542">
                              <a:moveTo>
                                <a:pt x="49771" y="0"/>
                              </a:moveTo>
                              <a:cubicBezTo>
                                <a:pt x="69266" y="0"/>
                                <a:pt x="84480" y="5245"/>
                                <a:pt x="96926" y="15227"/>
                              </a:cubicBezTo>
                              <a:lnTo>
                                <a:pt x="81039" y="37656"/>
                              </a:lnTo>
                              <a:cubicBezTo>
                                <a:pt x="70561" y="30290"/>
                                <a:pt x="59106" y="26352"/>
                                <a:pt x="48971" y="26352"/>
                              </a:cubicBezTo>
                              <a:cubicBezTo>
                                <a:pt x="41262" y="26352"/>
                                <a:pt x="37490" y="29642"/>
                                <a:pt x="37490" y="33731"/>
                              </a:cubicBezTo>
                              <a:lnTo>
                                <a:pt x="37490" y="34049"/>
                              </a:lnTo>
                              <a:cubicBezTo>
                                <a:pt x="37490" y="39294"/>
                                <a:pt x="41427" y="41593"/>
                                <a:pt x="57302" y="45187"/>
                              </a:cubicBezTo>
                              <a:cubicBezTo>
                                <a:pt x="83680" y="50914"/>
                                <a:pt x="100038" y="59436"/>
                                <a:pt x="100038" y="80886"/>
                              </a:cubicBezTo>
                              <a:lnTo>
                                <a:pt x="100038" y="81204"/>
                              </a:lnTo>
                              <a:cubicBezTo>
                                <a:pt x="100038" y="104610"/>
                                <a:pt x="81534" y="118542"/>
                                <a:pt x="53696" y="118542"/>
                              </a:cubicBezTo>
                              <a:cubicBezTo>
                                <a:pt x="33414" y="118542"/>
                                <a:pt x="14084" y="112154"/>
                                <a:pt x="0" y="99543"/>
                              </a:cubicBezTo>
                              <a:lnTo>
                                <a:pt x="17691" y="78423"/>
                              </a:lnTo>
                              <a:cubicBezTo>
                                <a:pt x="28981" y="87427"/>
                                <a:pt x="41592" y="92177"/>
                                <a:pt x="54864" y="92177"/>
                              </a:cubicBezTo>
                              <a:cubicBezTo>
                                <a:pt x="63360" y="92177"/>
                                <a:pt x="67945" y="89230"/>
                                <a:pt x="67945" y="84315"/>
                              </a:cubicBezTo>
                              <a:lnTo>
                                <a:pt x="67945" y="83998"/>
                              </a:lnTo>
                              <a:cubicBezTo>
                                <a:pt x="67945" y="79248"/>
                                <a:pt x="64186" y="76619"/>
                                <a:pt x="48628" y="73025"/>
                              </a:cubicBezTo>
                              <a:cubicBezTo>
                                <a:pt x="24244" y="67450"/>
                                <a:pt x="5410" y="60579"/>
                                <a:pt x="5410" y="36995"/>
                              </a:cubicBezTo>
                              <a:lnTo>
                                <a:pt x="5410" y="36678"/>
                              </a:lnTo>
                              <a:cubicBezTo>
                                <a:pt x="5410" y="15380"/>
                                <a:pt x="22276" y="0"/>
                                <a:pt x="49771"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6" name="Shape 56"/>
                      <wps:cNvSpPr/>
                      <wps:spPr>
                        <a:xfrm>
                          <a:off x="1553883" y="62064"/>
                          <a:ext cx="74422" cy="299298"/>
                        </a:xfrm>
                        <a:custGeom>
                          <a:avLst/>
                          <a:gdLst/>
                          <a:ahLst/>
                          <a:cxnLst/>
                          <a:rect l="0" t="0" r="0" b="0"/>
                          <a:pathLst>
                            <a:path w="74422" h="299298">
                              <a:moveTo>
                                <a:pt x="0" y="0"/>
                              </a:moveTo>
                              <a:lnTo>
                                <a:pt x="10358" y="1202"/>
                              </a:lnTo>
                              <a:cubicBezTo>
                                <a:pt x="22565" y="4458"/>
                                <a:pt x="32950" y="9341"/>
                                <a:pt x="41516" y="15850"/>
                              </a:cubicBezTo>
                              <a:cubicBezTo>
                                <a:pt x="58649" y="28868"/>
                                <a:pt x="67208" y="48692"/>
                                <a:pt x="67208" y="75299"/>
                              </a:cubicBezTo>
                              <a:cubicBezTo>
                                <a:pt x="67208" y="102452"/>
                                <a:pt x="54610" y="123686"/>
                                <a:pt x="29413" y="138977"/>
                              </a:cubicBezTo>
                              <a:cubicBezTo>
                                <a:pt x="37338" y="144069"/>
                                <a:pt x="44196" y="149099"/>
                                <a:pt x="50000" y="154039"/>
                              </a:cubicBezTo>
                              <a:cubicBezTo>
                                <a:pt x="55804" y="159005"/>
                                <a:pt x="60477" y="164377"/>
                                <a:pt x="64008" y="170168"/>
                              </a:cubicBezTo>
                              <a:cubicBezTo>
                                <a:pt x="67551" y="175985"/>
                                <a:pt x="70167" y="182423"/>
                                <a:pt x="71869" y="189497"/>
                              </a:cubicBezTo>
                              <a:cubicBezTo>
                                <a:pt x="73571" y="196571"/>
                                <a:pt x="74422" y="204928"/>
                                <a:pt x="74422" y="214542"/>
                              </a:cubicBezTo>
                              <a:cubicBezTo>
                                <a:pt x="74422" y="229833"/>
                                <a:pt x="71945" y="242990"/>
                                <a:pt x="66992" y="254039"/>
                              </a:cubicBezTo>
                              <a:cubicBezTo>
                                <a:pt x="62039" y="265075"/>
                                <a:pt x="55105" y="274206"/>
                                <a:pt x="46190" y="281420"/>
                              </a:cubicBezTo>
                              <a:cubicBezTo>
                                <a:pt x="37262" y="288634"/>
                                <a:pt x="26518" y="294018"/>
                                <a:pt x="13919" y="297549"/>
                              </a:cubicBezTo>
                              <a:lnTo>
                                <a:pt x="0" y="299298"/>
                              </a:lnTo>
                              <a:lnTo>
                                <a:pt x="0" y="244791"/>
                              </a:lnTo>
                              <a:lnTo>
                                <a:pt x="3950" y="242342"/>
                              </a:lnTo>
                              <a:cubicBezTo>
                                <a:pt x="11862" y="234290"/>
                                <a:pt x="15824" y="223457"/>
                                <a:pt x="15824" y="209868"/>
                              </a:cubicBezTo>
                              <a:cubicBezTo>
                                <a:pt x="15824" y="195161"/>
                                <a:pt x="11163" y="184189"/>
                                <a:pt x="1816" y="176975"/>
                              </a:cubicBezTo>
                              <a:lnTo>
                                <a:pt x="0" y="176066"/>
                              </a:lnTo>
                              <a:lnTo>
                                <a:pt x="0" y="103305"/>
                              </a:lnTo>
                              <a:lnTo>
                                <a:pt x="5639" y="95989"/>
                              </a:lnTo>
                              <a:cubicBezTo>
                                <a:pt x="7620" y="91672"/>
                                <a:pt x="8611" y="86894"/>
                                <a:pt x="8611" y="81649"/>
                              </a:cubicBezTo>
                              <a:cubicBezTo>
                                <a:pt x="8611" y="75991"/>
                                <a:pt x="7779" y="70917"/>
                                <a:pt x="6117" y="66425"/>
                              </a:cubicBezTo>
                              <a:lnTo>
                                <a:pt x="0" y="56820"/>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7" name="Shape 57"/>
                      <wps:cNvSpPr/>
                      <wps:spPr>
                        <a:xfrm>
                          <a:off x="1788782" y="54140"/>
                          <a:ext cx="152095" cy="315024"/>
                        </a:xfrm>
                        <a:custGeom>
                          <a:avLst/>
                          <a:gdLst/>
                          <a:ahLst/>
                          <a:cxnLst/>
                          <a:rect l="0" t="0" r="0" b="0"/>
                          <a:pathLst>
                            <a:path w="152095" h="315024">
                              <a:moveTo>
                                <a:pt x="96812" y="0"/>
                              </a:moveTo>
                              <a:cubicBezTo>
                                <a:pt x="110960" y="0"/>
                                <a:pt x="123977" y="1841"/>
                                <a:pt x="135865" y="5512"/>
                              </a:cubicBezTo>
                              <a:lnTo>
                                <a:pt x="152095" y="14871"/>
                              </a:lnTo>
                              <a:lnTo>
                                <a:pt x="152095" y="103594"/>
                              </a:lnTo>
                              <a:lnTo>
                                <a:pt x="135014" y="103594"/>
                              </a:lnTo>
                              <a:lnTo>
                                <a:pt x="135014" y="95098"/>
                              </a:lnTo>
                              <a:cubicBezTo>
                                <a:pt x="135014" y="78118"/>
                                <a:pt x="131610" y="66650"/>
                                <a:pt x="124841" y="60719"/>
                              </a:cubicBezTo>
                              <a:cubicBezTo>
                                <a:pt x="118034" y="54762"/>
                                <a:pt x="108687" y="51803"/>
                                <a:pt x="96812" y="51803"/>
                              </a:cubicBezTo>
                              <a:cubicBezTo>
                                <a:pt x="84925" y="51803"/>
                                <a:pt x="75578" y="54762"/>
                                <a:pt x="68796" y="60719"/>
                              </a:cubicBezTo>
                              <a:cubicBezTo>
                                <a:pt x="61989" y="66650"/>
                                <a:pt x="58598" y="78118"/>
                                <a:pt x="58598" y="95098"/>
                              </a:cubicBezTo>
                              <a:lnTo>
                                <a:pt x="58598" y="219926"/>
                              </a:lnTo>
                              <a:cubicBezTo>
                                <a:pt x="58598" y="236893"/>
                                <a:pt x="61989" y="248374"/>
                                <a:pt x="68796" y="254317"/>
                              </a:cubicBezTo>
                              <a:cubicBezTo>
                                <a:pt x="75578" y="260261"/>
                                <a:pt x="84925" y="263220"/>
                                <a:pt x="96812" y="263220"/>
                              </a:cubicBezTo>
                              <a:cubicBezTo>
                                <a:pt x="108687" y="263220"/>
                                <a:pt x="118034" y="260261"/>
                                <a:pt x="124841" y="254317"/>
                              </a:cubicBezTo>
                              <a:cubicBezTo>
                                <a:pt x="131610" y="248374"/>
                                <a:pt x="135014" y="236893"/>
                                <a:pt x="135014" y="219926"/>
                              </a:cubicBezTo>
                              <a:lnTo>
                                <a:pt x="135014" y="199542"/>
                              </a:lnTo>
                              <a:lnTo>
                                <a:pt x="152095" y="199542"/>
                              </a:lnTo>
                              <a:lnTo>
                                <a:pt x="152095" y="300152"/>
                              </a:lnTo>
                              <a:lnTo>
                                <a:pt x="135865" y="309512"/>
                              </a:lnTo>
                              <a:cubicBezTo>
                                <a:pt x="123977" y="313182"/>
                                <a:pt x="110960" y="315024"/>
                                <a:pt x="96812" y="315024"/>
                              </a:cubicBezTo>
                              <a:cubicBezTo>
                                <a:pt x="82652" y="315024"/>
                                <a:pt x="69634" y="313182"/>
                                <a:pt x="57734" y="309512"/>
                              </a:cubicBezTo>
                              <a:cubicBezTo>
                                <a:pt x="45860" y="305829"/>
                                <a:pt x="35674" y="299949"/>
                                <a:pt x="27178" y="291884"/>
                              </a:cubicBezTo>
                              <a:cubicBezTo>
                                <a:pt x="18682" y="283820"/>
                                <a:pt x="12040" y="273279"/>
                                <a:pt x="7226" y="260261"/>
                              </a:cubicBezTo>
                              <a:cubicBezTo>
                                <a:pt x="2400" y="247244"/>
                                <a:pt x="0" y="231254"/>
                                <a:pt x="0" y="212280"/>
                              </a:cubicBezTo>
                              <a:lnTo>
                                <a:pt x="0" y="102743"/>
                              </a:lnTo>
                              <a:cubicBezTo>
                                <a:pt x="0" y="83782"/>
                                <a:pt x="2400" y="67780"/>
                                <a:pt x="7226" y="54762"/>
                              </a:cubicBezTo>
                              <a:cubicBezTo>
                                <a:pt x="12040" y="41745"/>
                                <a:pt x="18682" y="31191"/>
                                <a:pt x="27178" y="23139"/>
                              </a:cubicBezTo>
                              <a:cubicBezTo>
                                <a:pt x="35674" y="15062"/>
                                <a:pt x="45860" y="9195"/>
                                <a:pt x="57734" y="5512"/>
                              </a:cubicBezTo>
                              <a:cubicBezTo>
                                <a:pt x="69634" y="1841"/>
                                <a:pt x="82652" y="0"/>
                                <a:pt x="96812"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1706" name="Shape 1706"/>
                      <wps:cNvSpPr/>
                      <wps:spPr>
                        <a:xfrm>
                          <a:off x="2008480" y="443865"/>
                          <a:ext cx="31928" cy="114605"/>
                        </a:xfrm>
                        <a:custGeom>
                          <a:avLst/>
                          <a:gdLst/>
                          <a:ahLst/>
                          <a:cxnLst/>
                          <a:rect l="0" t="0" r="0" b="0"/>
                          <a:pathLst>
                            <a:path w="31928" h="114605">
                              <a:moveTo>
                                <a:pt x="0" y="0"/>
                              </a:moveTo>
                              <a:lnTo>
                                <a:pt x="31928" y="0"/>
                              </a:lnTo>
                              <a:lnTo>
                                <a:pt x="31928" y="114605"/>
                              </a:lnTo>
                              <a:lnTo>
                                <a:pt x="0" y="114605"/>
                              </a:lnTo>
                              <a:lnTo>
                                <a:pt x="0" y="0"/>
                              </a:lnTo>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9" name="Shape 59"/>
                      <wps:cNvSpPr/>
                      <wps:spPr>
                        <a:xfrm>
                          <a:off x="1940877" y="443865"/>
                          <a:ext cx="54674" cy="114605"/>
                        </a:xfrm>
                        <a:custGeom>
                          <a:avLst/>
                          <a:gdLst/>
                          <a:ahLst/>
                          <a:cxnLst/>
                          <a:rect l="0" t="0" r="0" b="0"/>
                          <a:pathLst>
                            <a:path w="54674" h="114605">
                              <a:moveTo>
                                <a:pt x="0" y="0"/>
                              </a:moveTo>
                              <a:lnTo>
                                <a:pt x="3429" y="0"/>
                              </a:lnTo>
                              <a:cubicBezTo>
                                <a:pt x="20955" y="0"/>
                                <a:pt x="33071" y="4585"/>
                                <a:pt x="40767" y="12433"/>
                              </a:cubicBezTo>
                              <a:cubicBezTo>
                                <a:pt x="47473" y="18987"/>
                                <a:pt x="50915" y="27826"/>
                                <a:pt x="50915" y="39129"/>
                              </a:cubicBezTo>
                              <a:lnTo>
                                <a:pt x="50915" y="39459"/>
                              </a:lnTo>
                              <a:cubicBezTo>
                                <a:pt x="50915" y="56960"/>
                                <a:pt x="41580" y="68593"/>
                                <a:pt x="27343" y="74651"/>
                              </a:cubicBezTo>
                              <a:lnTo>
                                <a:pt x="54674" y="114605"/>
                              </a:lnTo>
                              <a:lnTo>
                                <a:pt x="18009" y="114605"/>
                              </a:lnTo>
                              <a:lnTo>
                                <a:pt x="0" y="87507"/>
                              </a:lnTo>
                              <a:lnTo>
                                <a:pt x="0" y="55004"/>
                              </a:lnTo>
                              <a:lnTo>
                                <a:pt x="1969" y="55004"/>
                              </a:lnTo>
                              <a:cubicBezTo>
                                <a:pt x="12776" y="55004"/>
                                <a:pt x="18987" y="49771"/>
                                <a:pt x="18987" y="41427"/>
                              </a:cubicBezTo>
                              <a:lnTo>
                                <a:pt x="18987" y="41085"/>
                              </a:lnTo>
                              <a:cubicBezTo>
                                <a:pt x="18987" y="32080"/>
                                <a:pt x="12446" y="27508"/>
                                <a:pt x="1804" y="27508"/>
                              </a:cubicBezTo>
                              <a:lnTo>
                                <a:pt x="0" y="27508"/>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0" name="Shape 60"/>
                      <wps:cNvSpPr/>
                      <wps:spPr>
                        <a:xfrm>
                          <a:off x="2057438" y="441566"/>
                          <a:ext cx="64211" cy="119190"/>
                        </a:xfrm>
                        <a:custGeom>
                          <a:avLst/>
                          <a:gdLst/>
                          <a:ahLst/>
                          <a:cxnLst/>
                          <a:rect l="0" t="0" r="0" b="0"/>
                          <a:pathLst>
                            <a:path w="64211" h="119190">
                              <a:moveTo>
                                <a:pt x="60401" y="0"/>
                              </a:moveTo>
                              <a:lnTo>
                                <a:pt x="64211" y="868"/>
                              </a:lnTo>
                              <a:lnTo>
                                <a:pt x="64211" y="30043"/>
                              </a:lnTo>
                              <a:lnTo>
                                <a:pt x="60084" y="28981"/>
                              </a:lnTo>
                              <a:cubicBezTo>
                                <a:pt x="44031" y="28981"/>
                                <a:pt x="32728" y="42570"/>
                                <a:pt x="32728" y="59258"/>
                              </a:cubicBezTo>
                              <a:lnTo>
                                <a:pt x="32728" y="59601"/>
                              </a:lnTo>
                              <a:cubicBezTo>
                                <a:pt x="32728" y="76784"/>
                                <a:pt x="44031" y="90221"/>
                                <a:pt x="60084" y="90221"/>
                              </a:cubicBezTo>
                              <a:lnTo>
                                <a:pt x="64211" y="89155"/>
                              </a:lnTo>
                              <a:lnTo>
                                <a:pt x="64211" y="117974"/>
                              </a:lnTo>
                              <a:lnTo>
                                <a:pt x="59106" y="119190"/>
                              </a:lnTo>
                              <a:cubicBezTo>
                                <a:pt x="26353" y="119190"/>
                                <a:pt x="0" y="94145"/>
                                <a:pt x="0" y="59919"/>
                              </a:cubicBezTo>
                              <a:lnTo>
                                <a:pt x="0" y="59601"/>
                              </a:lnTo>
                              <a:cubicBezTo>
                                <a:pt x="0" y="26200"/>
                                <a:pt x="25692" y="0"/>
                                <a:pt x="60401"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1" name="Shape 61"/>
                      <wps:cNvSpPr/>
                      <wps:spPr>
                        <a:xfrm>
                          <a:off x="1940877" y="253682"/>
                          <a:ext cx="41516" cy="100610"/>
                        </a:xfrm>
                        <a:custGeom>
                          <a:avLst/>
                          <a:gdLst/>
                          <a:ahLst/>
                          <a:cxnLst/>
                          <a:rect l="0" t="0" r="0" b="0"/>
                          <a:pathLst>
                            <a:path w="41516" h="100610">
                              <a:moveTo>
                                <a:pt x="0" y="0"/>
                              </a:moveTo>
                              <a:lnTo>
                                <a:pt x="41516" y="0"/>
                              </a:lnTo>
                              <a:lnTo>
                                <a:pt x="41516" y="12738"/>
                              </a:lnTo>
                              <a:cubicBezTo>
                                <a:pt x="41516" y="31712"/>
                                <a:pt x="39103" y="47701"/>
                                <a:pt x="34303" y="60719"/>
                              </a:cubicBezTo>
                              <a:cubicBezTo>
                                <a:pt x="29490" y="73736"/>
                                <a:pt x="22835" y="84277"/>
                                <a:pt x="14338" y="92342"/>
                              </a:cubicBezTo>
                              <a:lnTo>
                                <a:pt x="0" y="100610"/>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2" name="Shape 62"/>
                      <wps:cNvSpPr/>
                      <wps:spPr>
                        <a:xfrm>
                          <a:off x="1940877" y="69011"/>
                          <a:ext cx="41516" cy="88723"/>
                        </a:xfrm>
                        <a:custGeom>
                          <a:avLst/>
                          <a:gdLst/>
                          <a:ahLst/>
                          <a:cxnLst/>
                          <a:rect l="0" t="0" r="0" b="0"/>
                          <a:pathLst>
                            <a:path w="41516" h="88723">
                              <a:moveTo>
                                <a:pt x="0" y="0"/>
                              </a:moveTo>
                              <a:lnTo>
                                <a:pt x="14338" y="8268"/>
                              </a:lnTo>
                              <a:cubicBezTo>
                                <a:pt x="22835" y="16320"/>
                                <a:pt x="29490" y="26874"/>
                                <a:pt x="34303" y="39891"/>
                              </a:cubicBezTo>
                              <a:cubicBezTo>
                                <a:pt x="39103" y="52909"/>
                                <a:pt x="41516" y="68911"/>
                                <a:pt x="41516" y="87872"/>
                              </a:cubicBezTo>
                              <a:lnTo>
                                <a:pt x="41516" y="88723"/>
                              </a:lnTo>
                              <a:lnTo>
                                <a:pt x="0" y="88723"/>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3" name="Shape 63"/>
                      <wps:cNvSpPr/>
                      <wps:spPr>
                        <a:xfrm>
                          <a:off x="2024850" y="54140"/>
                          <a:ext cx="96799" cy="315024"/>
                        </a:xfrm>
                        <a:custGeom>
                          <a:avLst/>
                          <a:gdLst/>
                          <a:ahLst/>
                          <a:cxnLst/>
                          <a:rect l="0" t="0" r="0" b="0"/>
                          <a:pathLst>
                            <a:path w="96799" h="315024">
                              <a:moveTo>
                                <a:pt x="96799" y="0"/>
                              </a:moveTo>
                              <a:lnTo>
                                <a:pt x="96799" y="51803"/>
                              </a:lnTo>
                              <a:cubicBezTo>
                                <a:pt x="84912" y="51803"/>
                                <a:pt x="75565" y="54762"/>
                                <a:pt x="68770" y="60719"/>
                              </a:cubicBezTo>
                              <a:cubicBezTo>
                                <a:pt x="61976" y="66650"/>
                                <a:pt x="58585" y="78118"/>
                                <a:pt x="58585" y="95098"/>
                              </a:cubicBezTo>
                              <a:lnTo>
                                <a:pt x="58585" y="219926"/>
                              </a:lnTo>
                              <a:cubicBezTo>
                                <a:pt x="58585" y="236893"/>
                                <a:pt x="61976" y="248374"/>
                                <a:pt x="68770" y="254317"/>
                              </a:cubicBezTo>
                              <a:cubicBezTo>
                                <a:pt x="75565" y="260261"/>
                                <a:pt x="84912" y="263220"/>
                                <a:pt x="96799" y="263220"/>
                              </a:cubicBezTo>
                              <a:lnTo>
                                <a:pt x="96799" y="315024"/>
                              </a:lnTo>
                              <a:cubicBezTo>
                                <a:pt x="82639" y="315024"/>
                                <a:pt x="69621" y="313182"/>
                                <a:pt x="57734" y="309512"/>
                              </a:cubicBezTo>
                              <a:cubicBezTo>
                                <a:pt x="45847" y="305829"/>
                                <a:pt x="35662" y="299949"/>
                                <a:pt x="27178" y="291884"/>
                              </a:cubicBezTo>
                              <a:cubicBezTo>
                                <a:pt x="18682" y="283820"/>
                                <a:pt x="12027" y="273279"/>
                                <a:pt x="7214" y="260261"/>
                              </a:cubicBezTo>
                              <a:cubicBezTo>
                                <a:pt x="2400" y="247244"/>
                                <a:pt x="0" y="231254"/>
                                <a:pt x="0" y="212280"/>
                              </a:cubicBezTo>
                              <a:lnTo>
                                <a:pt x="0" y="102743"/>
                              </a:lnTo>
                              <a:cubicBezTo>
                                <a:pt x="0" y="83782"/>
                                <a:pt x="2400" y="67780"/>
                                <a:pt x="7214" y="54762"/>
                              </a:cubicBezTo>
                              <a:cubicBezTo>
                                <a:pt x="12027" y="41745"/>
                                <a:pt x="18682" y="31191"/>
                                <a:pt x="27178" y="23139"/>
                              </a:cubicBezTo>
                              <a:cubicBezTo>
                                <a:pt x="35662" y="15062"/>
                                <a:pt x="45847" y="9195"/>
                                <a:pt x="57734" y="5512"/>
                              </a:cubicBezTo>
                              <a:cubicBezTo>
                                <a:pt x="69621" y="1841"/>
                                <a:pt x="82639" y="0"/>
                                <a:pt x="96799"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4" name="Shape 64"/>
                      <wps:cNvSpPr/>
                      <wps:spPr>
                        <a:xfrm>
                          <a:off x="2121649" y="517868"/>
                          <a:ext cx="45644" cy="41672"/>
                        </a:xfrm>
                        <a:custGeom>
                          <a:avLst/>
                          <a:gdLst/>
                          <a:ahLst/>
                          <a:cxnLst/>
                          <a:rect l="0" t="0" r="0" b="0"/>
                          <a:pathLst>
                            <a:path w="45644" h="41672">
                              <a:moveTo>
                                <a:pt x="21742" y="0"/>
                              </a:moveTo>
                              <a:lnTo>
                                <a:pt x="45644" y="17031"/>
                              </a:lnTo>
                              <a:cubicBezTo>
                                <a:pt x="40234" y="24479"/>
                                <a:pt x="33887" y="30944"/>
                                <a:pt x="25722" y="35546"/>
                              </a:cubicBezTo>
                              <a:lnTo>
                                <a:pt x="0" y="41672"/>
                              </a:lnTo>
                              <a:lnTo>
                                <a:pt x="0" y="12853"/>
                              </a:lnTo>
                              <a:lnTo>
                                <a:pt x="10708" y="10089"/>
                              </a:lnTo>
                              <a:cubicBezTo>
                                <a:pt x="14821" y="7652"/>
                                <a:pt x="18301" y="4172"/>
                                <a:pt x="21742"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5" name="Shape 65"/>
                      <wps:cNvSpPr/>
                      <wps:spPr>
                        <a:xfrm>
                          <a:off x="2174469" y="443865"/>
                          <a:ext cx="100533" cy="114605"/>
                        </a:xfrm>
                        <a:custGeom>
                          <a:avLst/>
                          <a:gdLst/>
                          <a:ahLst/>
                          <a:cxnLst/>
                          <a:rect l="0" t="0" r="0" b="0"/>
                          <a:pathLst>
                            <a:path w="100533" h="114605">
                              <a:moveTo>
                                <a:pt x="0" y="0"/>
                              </a:moveTo>
                              <a:lnTo>
                                <a:pt x="100533" y="0"/>
                              </a:lnTo>
                              <a:lnTo>
                                <a:pt x="100533" y="27826"/>
                              </a:lnTo>
                              <a:lnTo>
                                <a:pt x="66142" y="27826"/>
                              </a:lnTo>
                              <a:lnTo>
                                <a:pt x="66142" y="114605"/>
                              </a:lnTo>
                              <a:lnTo>
                                <a:pt x="34392" y="114605"/>
                              </a:lnTo>
                              <a:lnTo>
                                <a:pt x="34392" y="27826"/>
                              </a:lnTo>
                              <a:lnTo>
                                <a:pt x="0" y="27826"/>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6" name="Shape 66"/>
                      <wps:cNvSpPr/>
                      <wps:spPr>
                        <a:xfrm>
                          <a:off x="2121649" y="442434"/>
                          <a:ext cx="44818" cy="41538"/>
                        </a:xfrm>
                        <a:custGeom>
                          <a:avLst/>
                          <a:gdLst/>
                          <a:ahLst/>
                          <a:cxnLst/>
                          <a:rect l="0" t="0" r="0" b="0"/>
                          <a:pathLst>
                            <a:path w="44818" h="41538">
                              <a:moveTo>
                                <a:pt x="0" y="0"/>
                              </a:moveTo>
                              <a:lnTo>
                                <a:pt x="25481" y="5803"/>
                              </a:lnTo>
                              <a:cubicBezTo>
                                <a:pt x="33442" y="10019"/>
                                <a:pt x="39745" y="15998"/>
                                <a:pt x="44818" y="23046"/>
                              </a:cubicBezTo>
                              <a:lnTo>
                                <a:pt x="20917" y="41538"/>
                              </a:lnTo>
                              <a:cubicBezTo>
                                <a:pt x="17640" y="37448"/>
                                <a:pt x="14119" y="34092"/>
                                <a:pt x="10047" y="31759"/>
                              </a:cubicBezTo>
                              <a:lnTo>
                                <a:pt x="0" y="29175"/>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7" name="Shape 67"/>
                      <wps:cNvSpPr/>
                      <wps:spPr>
                        <a:xfrm>
                          <a:off x="2975889" y="58382"/>
                          <a:ext cx="225857" cy="306540"/>
                        </a:xfrm>
                        <a:custGeom>
                          <a:avLst/>
                          <a:gdLst/>
                          <a:ahLst/>
                          <a:cxnLst/>
                          <a:rect l="0" t="0" r="0" b="0"/>
                          <a:pathLst>
                            <a:path w="225857" h="306540">
                              <a:moveTo>
                                <a:pt x="0" y="0"/>
                              </a:moveTo>
                              <a:lnTo>
                                <a:pt x="62395" y="0"/>
                              </a:lnTo>
                              <a:lnTo>
                                <a:pt x="113779" y="123546"/>
                              </a:lnTo>
                              <a:lnTo>
                                <a:pt x="163449" y="0"/>
                              </a:lnTo>
                              <a:lnTo>
                                <a:pt x="225857" y="0"/>
                              </a:lnTo>
                              <a:lnTo>
                                <a:pt x="142227" y="182575"/>
                              </a:lnTo>
                              <a:lnTo>
                                <a:pt x="142227" y="306540"/>
                              </a:lnTo>
                              <a:lnTo>
                                <a:pt x="83617" y="306540"/>
                              </a:lnTo>
                              <a:lnTo>
                                <a:pt x="83617" y="182575"/>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8" name="Shape 68"/>
                      <wps:cNvSpPr/>
                      <wps:spPr>
                        <a:xfrm>
                          <a:off x="2766987" y="58382"/>
                          <a:ext cx="195301" cy="306540"/>
                        </a:xfrm>
                        <a:custGeom>
                          <a:avLst/>
                          <a:gdLst/>
                          <a:ahLst/>
                          <a:cxnLst/>
                          <a:rect l="0" t="0" r="0" b="0"/>
                          <a:pathLst>
                            <a:path w="195301" h="306540">
                              <a:moveTo>
                                <a:pt x="0" y="0"/>
                              </a:moveTo>
                              <a:lnTo>
                                <a:pt x="195301" y="0"/>
                              </a:lnTo>
                              <a:lnTo>
                                <a:pt x="195301" y="51803"/>
                              </a:lnTo>
                              <a:lnTo>
                                <a:pt x="126949" y="51803"/>
                              </a:lnTo>
                              <a:lnTo>
                                <a:pt x="126949" y="306540"/>
                              </a:lnTo>
                              <a:lnTo>
                                <a:pt x="68352" y="306540"/>
                              </a:lnTo>
                              <a:lnTo>
                                <a:pt x="68352" y="51803"/>
                              </a:lnTo>
                              <a:lnTo>
                                <a:pt x="0" y="51803"/>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9" name="Shape 69"/>
                      <wps:cNvSpPr/>
                      <wps:spPr>
                        <a:xfrm>
                          <a:off x="2528811" y="58382"/>
                          <a:ext cx="199974" cy="306540"/>
                        </a:xfrm>
                        <a:custGeom>
                          <a:avLst/>
                          <a:gdLst/>
                          <a:ahLst/>
                          <a:cxnLst/>
                          <a:rect l="0" t="0" r="0" b="0"/>
                          <a:pathLst>
                            <a:path w="199974" h="306540">
                              <a:moveTo>
                                <a:pt x="0" y="0"/>
                              </a:moveTo>
                              <a:lnTo>
                                <a:pt x="64097" y="0"/>
                              </a:lnTo>
                              <a:lnTo>
                                <a:pt x="145631" y="181712"/>
                              </a:lnTo>
                              <a:lnTo>
                                <a:pt x="146469" y="181712"/>
                              </a:lnTo>
                              <a:lnTo>
                                <a:pt x="146469" y="0"/>
                              </a:lnTo>
                              <a:lnTo>
                                <a:pt x="199974" y="0"/>
                              </a:lnTo>
                              <a:lnTo>
                                <a:pt x="199974" y="306540"/>
                              </a:lnTo>
                              <a:lnTo>
                                <a:pt x="143929" y="306540"/>
                              </a:lnTo>
                              <a:lnTo>
                                <a:pt x="54343" y="108687"/>
                              </a:lnTo>
                              <a:lnTo>
                                <a:pt x="53492" y="108687"/>
                              </a:lnTo>
                              <a:lnTo>
                                <a:pt x="53492" y="306540"/>
                              </a:lnTo>
                              <a:lnTo>
                                <a:pt x="0" y="306540"/>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70" name="Shape 70"/>
                      <wps:cNvSpPr/>
                      <wps:spPr>
                        <a:xfrm>
                          <a:off x="2269401" y="58382"/>
                          <a:ext cx="199974" cy="310782"/>
                        </a:xfrm>
                        <a:custGeom>
                          <a:avLst/>
                          <a:gdLst/>
                          <a:ahLst/>
                          <a:cxnLst/>
                          <a:rect l="0" t="0" r="0" b="0"/>
                          <a:pathLst>
                            <a:path w="199974" h="310782">
                              <a:moveTo>
                                <a:pt x="0" y="0"/>
                              </a:moveTo>
                              <a:lnTo>
                                <a:pt x="58585" y="0"/>
                              </a:lnTo>
                              <a:lnTo>
                                <a:pt x="58585" y="214414"/>
                              </a:lnTo>
                              <a:cubicBezTo>
                                <a:pt x="58585" y="229121"/>
                                <a:pt x="61849" y="240233"/>
                                <a:pt x="68351" y="247726"/>
                              </a:cubicBezTo>
                              <a:cubicBezTo>
                                <a:pt x="74867" y="255232"/>
                                <a:pt x="85331" y="258978"/>
                                <a:pt x="99771" y="258978"/>
                              </a:cubicBezTo>
                              <a:cubicBezTo>
                                <a:pt x="127508" y="258978"/>
                                <a:pt x="141376" y="244132"/>
                                <a:pt x="141376" y="214414"/>
                              </a:cubicBezTo>
                              <a:lnTo>
                                <a:pt x="141376" y="0"/>
                              </a:lnTo>
                              <a:lnTo>
                                <a:pt x="199974" y="0"/>
                              </a:lnTo>
                              <a:lnTo>
                                <a:pt x="199974" y="214833"/>
                              </a:lnTo>
                              <a:cubicBezTo>
                                <a:pt x="199974" y="231813"/>
                                <a:pt x="197561" y="246316"/>
                                <a:pt x="192761" y="258343"/>
                              </a:cubicBezTo>
                              <a:cubicBezTo>
                                <a:pt x="187947" y="270383"/>
                                <a:pt x="181140" y="280289"/>
                                <a:pt x="172377" y="288061"/>
                              </a:cubicBezTo>
                              <a:cubicBezTo>
                                <a:pt x="163589" y="295859"/>
                                <a:pt x="153048" y="301587"/>
                                <a:pt x="140741" y="305270"/>
                              </a:cubicBezTo>
                              <a:cubicBezTo>
                                <a:pt x="128422" y="308940"/>
                                <a:pt x="114770" y="310782"/>
                                <a:pt x="99771" y="310782"/>
                              </a:cubicBezTo>
                              <a:cubicBezTo>
                                <a:pt x="84773" y="310782"/>
                                <a:pt x="71120" y="308940"/>
                                <a:pt x="58801" y="305270"/>
                              </a:cubicBezTo>
                              <a:cubicBezTo>
                                <a:pt x="46495" y="301587"/>
                                <a:pt x="35941" y="295859"/>
                                <a:pt x="27165" y="288061"/>
                              </a:cubicBezTo>
                              <a:cubicBezTo>
                                <a:pt x="18390" y="280289"/>
                                <a:pt x="11671" y="270383"/>
                                <a:pt x="6998" y="258343"/>
                              </a:cubicBezTo>
                              <a:cubicBezTo>
                                <a:pt x="2324" y="246316"/>
                                <a:pt x="0" y="231813"/>
                                <a:pt x="0" y="214833"/>
                              </a:cubicBez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71" name="Shape 71"/>
                      <wps:cNvSpPr/>
                      <wps:spPr>
                        <a:xfrm>
                          <a:off x="2121649" y="54140"/>
                          <a:ext cx="96800" cy="315024"/>
                        </a:xfrm>
                        <a:custGeom>
                          <a:avLst/>
                          <a:gdLst/>
                          <a:ahLst/>
                          <a:cxnLst/>
                          <a:rect l="0" t="0" r="0" b="0"/>
                          <a:pathLst>
                            <a:path w="96800" h="315024">
                              <a:moveTo>
                                <a:pt x="0" y="0"/>
                              </a:moveTo>
                              <a:cubicBezTo>
                                <a:pt x="14161" y="0"/>
                                <a:pt x="27178" y="1841"/>
                                <a:pt x="39065" y="5512"/>
                              </a:cubicBezTo>
                              <a:cubicBezTo>
                                <a:pt x="50940" y="9195"/>
                                <a:pt x="61138" y="15062"/>
                                <a:pt x="69634" y="23139"/>
                              </a:cubicBezTo>
                              <a:cubicBezTo>
                                <a:pt x="78118" y="31191"/>
                                <a:pt x="84760" y="41745"/>
                                <a:pt x="89586" y="54762"/>
                              </a:cubicBezTo>
                              <a:cubicBezTo>
                                <a:pt x="94386" y="67780"/>
                                <a:pt x="96800" y="83782"/>
                                <a:pt x="96800" y="102743"/>
                              </a:cubicBezTo>
                              <a:lnTo>
                                <a:pt x="96800" y="212280"/>
                              </a:lnTo>
                              <a:cubicBezTo>
                                <a:pt x="96800" y="231254"/>
                                <a:pt x="94386" y="247244"/>
                                <a:pt x="89586" y="260261"/>
                              </a:cubicBezTo>
                              <a:cubicBezTo>
                                <a:pt x="84760" y="273279"/>
                                <a:pt x="78118" y="283820"/>
                                <a:pt x="69634" y="291884"/>
                              </a:cubicBezTo>
                              <a:cubicBezTo>
                                <a:pt x="61138" y="299949"/>
                                <a:pt x="50940" y="305829"/>
                                <a:pt x="39065" y="309512"/>
                              </a:cubicBezTo>
                              <a:cubicBezTo>
                                <a:pt x="27178" y="313182"/>
                                <a:pt x="14161" y="315024"/>
                                <a:pt x="0" y="315024"/>
                              </a:cubicBezTo>
                              <a:lnTo>
                                <a:pt x="0" y="263220"/>
                              </a:lnTo>
                              <a:cubicBezTo>
                                <a:pt x="11887" y="263220"/>
                                <a:pt x="21222" y="260261"/>
                                <a:pt x="28016" y="254317"/>
                              </a:cubicBezTo>
                              <a:cubicBezTo>
                                <a:pt x="34811" y="248374"/>
                                <a:pt x="38214" y="236893"/>
                                <a:pt x="38214" y="219926"/>
                              </a:cubicBezTo>
                              <a:lnTo>
                                <a:pt x="38214" y="95098"/>
                              </a:lnTo>
                              <a:cubicBezTo>
                                <a:pt x="38214" y="78118"/>
                                <a:pt x="34811" y="66650"/>
                                <a:pt x="28016" y="60719"/>
                              </a:cubicBezTo>
                              <a:cubicBezTo>
                                <a:pt x="21222" y="54762"/>
                                <a:pt x="11887" y="51803"/>
                                <a:pt x="0" y="51803"/>
                              </a:cubicBez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62A5F64" id="Group 1510" o:spid="_x0000_s1026" style="position:absolute;margin-left:-34.6pt;margin-top:-43.75pt;width:199.1pt;height:34.75pt;z-index:251658240;mso-position-horizontal-relative:margin;mso-position-vertical-relative:margin;mso-width-relative:margin;mso-height-relative:margin" coordsize="32017,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">
              <v:shape id="Shape 26" o:spid="_x0000_s1027" style="position:absolute;left:2324;top:2334;width:777;height:1530;visibility:visible;mso-wrap-style:square;v-text-anchor:top" coordsize="77626,153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" path="m71907,r5719,531l77626,23587,56817,28082c36704,37239,23295,58563,26010,82652v2755,24422,22529,44069,46977,46672l77626,129061r,23952l47819,146748c19379,134181,,104851,2210,71285,4674,33871,34557,3264,71907,xe" fillcolor="#af312a" stroked="f" strokeweight="0">
                <v:stroke miterlimit="1" joinstyle="miter"/>
                <v:path arrowok="t" textboxrect="0,0,77626,153013"/>
              </v:shape>
              <v:shape id="Shape 27" o:spid="_x0000_s1028" style="position:absolute;left:1793;top:1728;width:1308;height:3275;visibility:visible;mso-wrap-style:square;v-text-anchor:top" coordsize="130775,327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" path="m,l130775,r,13678l13678,13678r,103683l26937,120942v,,-330,78994,-394,92735c26543,213677,25514,233642,25273,237807r11697,2452l38824,250762r60909,c99733,250762,113020,273757,123908,292595r6867,11882l130775,327501r-2734,-413c128041,327088,93701,267652,91859,264452r-64516,c27343,264452,25641,254737,25108,251739v-3124,-635,-14199,-2971,-14199,-2971l11087,245859v,,1765,-29667,1778,-29654c12865,215887,13183,136284,13208,131407,9919,130518,,127838,,127838l,xe" fillcolor="#af312a" stroked="f" strokeweight="0">
                <v:stroke miterlimit="1" joinstyle="miter"/>
                <v:path arrowok="t" textboxrect="0,0,130775,327501"/>
              </v:shape>
              <v:shape id="Shape 28" o:spid="_x0000_s1029" style="position:absolute;width:3101;height:6197;visibility:visible;mso-wrap-style:square;v-text-anchor:top" coordsize="310124,61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" path="m304063,r6061,386l310124,95410r-42667,4364c168348,120355,94286,209293,96787,315062v2378,101001,75659,185171,171289,204993l310124,524455r,95287l249145,613625c108546,584999,2546,461197,1346,312445,,143777,135458,3848,304063,xe" fillcolor="#af312a" stroked="f" strokeweight="0">
                <v:stroke miterlimit="1" joinstyle="miter"/>
                <v:path arrowok="t" textboxrect="0,0,310124,619742"/>
              </v:shape>
              <v:shape id="Shape 29" o:spid="_x0000_s1030" style="position:absolute;left:9570;top:4438;width:1023;height:1146;visibility:visible;mso-wrap-style:square;v-text-anchor:top" coordsize="102362,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" path="m,l31750,r,42888l72530,42888,72530,r29832,l102362,114605r-29832,l72530,71057r-40780,l31750,114605,,114605,,xe" fillcolor="#af312a" stroked="f" strokeweight="0">
                <v:stroke miterlimit="1" joinstyle="miter"/>
                <v:path arrowok="t" textboxrect="0,0,102362,114605"/>
              </v:shape>
              <v:shape id="Shape 30" o:spid="_x0000_s1031" style="position:absolute;left:7221;top:4418;width:1000;height:1186;visibility:visible;mso-wrap-style:square;v-text-anchor:top" coordsize="100038,11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" path="m49771,c69266,,84480,5245,96926,15227l81039,37656c70561,30290,59093,26352,48946,26352v-7696,,-11456,3290,-11456,7379l37490,34049v,5245,3925,7544,19812,11138c83655,50914,100038,59436,100038,80886r,318c100038,104610,81534,118542,53696,118542,33401,118542,14084,112154,,99543l17678,78423v11303,9004,23915,13754,37161,13754c63360,92177,67932,89230,67932,84315r,-317c67932,79248,64173,76619,48628,73025,24219,67450,5398,60579,5398,36995r,-317c5398,15380,22263,,49771,xe" fillcolor="#af312a" stroked="f" strokeweight="0">
                <v:stroke miterlimit="1" joinstyle="miter"/>
                <v:path arrowok="t" textboxrect="0,0,100038,118542"/>
              </v:shape>
              <v:shape id="Shape 31" o:spid="_x0000_s1032" style="position:absolute;left:8335;top:4415;width:1099;height:1192;visibility:visible;mso-wrap-style:square;v-text-anchor:top" coordsize="109855,1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" path="m60401,v23419,,38481,9817,48628,23914l85128,42405c78588,34226,71057,28981,60084,28981v-16040,,-27343,13589,-27343,30277l32741,59601v,17183,11303,30620,27343,30620c72034,90221,79070,84646,85954,76302r23901,17030c99047,108229,84480,119190,59106,119190,26353,119190,,94145,,59919r,-318c,26200,25692,,60401,xe" fillcolor="#af312a" stroked="f" strokeweight="0">
                <v:stroke miterlimit="1" joinstyle="miter"/>
                <v:path arrowok="t" textboxrect="0,0,109855,119190"/>
              </v:shape>
              <v:shape id="Shape 32" o:spid="_x0000_s1033" style="position:absolute;left:3101;top:3937;width:2997;height:2261;visibility:visible;mso-wrap-style:square;v-text-anchor:top" coordsize="299691,22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" path="m198803,l299691,c263128,130480,143342,226162,1191,226162l,226042,,130755r162,17c89379,131204,166024,77165,198803,xe" fillcolor="#af312a" stroked="f" strokeweight="0">
                <v:stroke miterlimit="1" joinstyle="miter"/>
                <v:path arrowok="t" textboxrect="0,0,299691,226162"/>
              </v:shape>
              <v:shape id="Shape 33" o:spid="_x0000_s1034" style="position:absolute;left:3101;top:3306;width:751;height:560;visibility:visible;mso-wrap-style:square;v-text-anchor:top" coordsize="75130,5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" path="m50136,l75130,c66075,32309,36395,56020,1191,56020l,55769,,31817r12992,-738c29774,27277,43545,15535,50136,xe" fillcolor="#af312a" stroked="f" strokeweight="0">
                <v:stroke miterlimit="1" joinstyle="miter"/>
                <v:path arrowok="t" textboxrect="0,0,75130,56020"/>
              </v:shape>
              <v:shape id="Shape 34" o:spid="_x0000_s1035" style="position:absolute;left:3101;top:2339;width:756;height:569;visibility:visible;mso-wrap-style:square;v-text-anchor:top" coordsize="75587,5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" path="m,l22105,2051c48327,9459,68843,30445,75587,56924r-24752,c43177,36972,23847,22799,1191,22799l,23056,,xe" fillcolor="#af312a" stroked="f" strokeweight="0">
                <v:stroke miterlimit="1" joinstyle="miter"/>
                <v:path arrowok="t" textboxrect="0,0,75587,56924"/>
              </v:shape>
              <v:shape id="Shape 35" o:spid="_x0000_s1036" style="position:absolute;left:3101;top:1728;width:1515;height:3279;visibility:visible;mso-wrap-style:square;v-text-anchor:top" coordsize="151533,327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" path="m,l122945,r,33350c124165,34963,135607,50229,135607,50229v,,7519,39674,7849,41351c144447,92748,151533,101143,151533,101143r,13665c151533,114808,137944,124828,137055,125476v-1600,2400,-11074,16624,-11074,16624c125981,142100,111896,163855,110830,165519v63,1905,698,21031,698,21031l101813,213462v,,-12497,14986,-13894,16662l87919,248247,2486,327876,,327501,,304477r2638,4565l74228,242291r,-17120l89760,206540r8014,-22174l97012,161684r29997,-45796l137855,107886r,-1727l130680,97676,122768,55893,109268,37910r,-24232l,13678,,xe" fillcolor="#af312a" stroked="f" strokeweight="0">
                <v:stroke miterlimit="1" joinstyle="miter"/>
                <v:path arrowok="t" textboxrect="0,0,151533,327876"/>
              </v:shape>
              <v:shape id="Shape 36" o:spid="_x0000_s1037" style="position:absolute;left:9625;top:541;width:968;height:3150;visibility:visible;mso-wrap-style:square;v-text-anchor:top" coordsize="96799,315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" path="m96799,r,51803c84912,51803,75578,54762,68783,60719,61976,66650,58585,78118,58585,95098r,124828c58585,236893,61976,248374,68783,254317v6795,5944,16129,8903,28016,8903l96799,315024v-14160,,-27165,-1842,-39065,-5512c45847,305829,35662,299949,27165,291884,18682,283820,12027,273279,7214,260261,2400,247244,,231254,,212280l,102743c,83782,2400,67780,7214,54762,12027,41745,18682,31191,27165,23139,35662,15062,45847,9195,57734,5512,69634,1841,82639,,96799,xe" fillcolor="#af312a" stroked="f" strokeweight="0">
                <v:stroke miterlimit="1" joinstyle="miter"/>
                <v:path arrowok="t" textboxrect="0,0,96799,315024"/>
              </v:shape>
              <v:shape id="Shape 37" o:spid="_x0000_s1038" style="position:absolute;left:7265;top:541;width:1936;height:3150;visibility:visible;mso-wrap-style:square;v-text-anchor:top" coordsize="193612,315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" path="m96799,v14161,,27178,1841,39066,5512c147752,9195,157937,15062,166421,23139v8496,8052,15151,18606,19977,31623c191199,67780,193612,83782,193612,102743r,851l135014,103594r,-8496c135014,78118,131610,66650,124816,60719,118034,54762,108699,51803,96799,51803v-11874,,-21234,2959,-28016,8916c62001,66650,58598,78118,58598,95098r,124828c58598,236893,62001,248374,68783,254317v6782,5944,16142,8903,28016,8903c108699,263220,118034,260261,124816,254317v6794,-5943,10198,-17424,10198,-34391l135014,199542r58598,l193612,212280v,18974,-2413,34964,-7214,47981c181572,273279,174917,283820,166421,291884v-8484,8065,-18669,13945,-30556,17628c123977,313182,110960,315024,96799,315024v-14160,,-27178,-1842,-39052,-5512c45847,305829,35674,299949,27178,291884,18682,283820,12027,273279,7214,260261,2400,247244,,231254,,212280l,102743c,83782,2400,67780,7214,54762,12027,41745,18682,31191,27178,23139,35674,15062,45847,9195,57747,5512,69621,1841,82639,,96799,xe" fillcolor="#af312a" stroked="f" strokeweight="0">
                <v:stroke miterlimit="1" joinstyle="miter"/>
                <v:path arrowok="t" textboxrect="0,0,193612,315024"/>
              </v:shape>
              <v:shape id="Shape 38" o:spid="_x0000_s1039" style="position:absolute;left:3101;top:3;width:3015;height:2327;visibility:visible;mso-wrap-style:square;v-text-anchor:top" coordsize="301571,232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" path="m,l48186,3070c171649,21847,271167,113460,301571,232697r-100000,c170685,152128,92643,94902,1191,94902l,95024,,xe" fillcolor="#af312a" stroked="f" strokeweight="0">
                <v:stroke miterlimit="1" joinstyle="miter"/>
                <v:path arrowok="t" textboxrect="0,0,301571,232697"/>
              </v:shape>
              <v:shape id="Shape 1704" o:spid="_x0000_s1040" style="position:absolute;left:10593;top:4438;width:92;height:1146;visibility:visible;mso-wrap-style:square;v-text-anchor:top" coordsize="9144,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" path="m,l9144,r,114605l,114605,,e" fillcolor="#af312a" stroked="f" strokeweight="0">
                <v:stroke miterlimit="1" joinstyle="miter"/>
                <v:path arrowok="t" textboxrect="0,0,9144,114605"/>
              </v:shape>
              <v:shape id="Shape 40" o:spid="_x0000_s1041" style="position:absolute;left:10776;top:4415;width:618;height:1192;visibility:visible;mso-wrap-style:square;v-text-anchor:top" coordsize="61805,119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" path="m61805,r,28687l61557,28635v-17348,,-28981,14085,-28981,30607l32576,59585v,12392,6722,23599,17407,28427l61805,90505r,28622l61557,119174c26200,119174,,92821,,59903r,-318c,34897,14923,13715,37301,4668l61805,xe" fillcolor="#af312a" stroked="f" strokeweight="0">
                <v:stroke miterlimit="1" joinstyle="miter"/>
                <v:path arrowok="t" textboxrect="0,0,61805,119174"/>
              </v:shape>
              <v:shape id="Shape 41" o:spid="_x0000_s1042" style="position:absolute;left:10593;top:541;width:801;height:3150;visibility:visible;mso-wrap-style:square;v-text-anchor:top" coordsize="80093,315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" path="m,c14148,,27178,1841,39053,5512v11887,3683,22085,9550,30581,17627l80093,39716r,235592l69634,291884v-8496,8065,-18694,13945,-30581,17628c27178,313182,14148,315024,,315024l,263220v11887,,21222,-2959,28016,-8903c34811,248374,38214,236893,38214,219926r,-124828c38214,78118,34811,66650,28016,60719,21222,54762,11887,51803,,51803l,xe" fillcolor="#af312a" stroked="f" strokeweight="0">
                <v:stroke miterlimit="1" joinstyle="miter"/>
                <v:path arrowok="t" textboxrect="0,0,80093,315024"/>
              </v:shape>
              <v:shape id="Shape 42" o:spid="_x0000_s1043" style="position:absolute;left:12137;top:4415;width:618;height:1192;visibility:visible;mso-wrap-style:square;v-text-anchor:top" coordsize="61798,119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" path="m61798,r,28690l61544,28637v-17348,,-28968,14084,-28968,30607l32576,59587v,12392,6722,23598,17402,28426l61798,90508r,28619l61544,119175c26188,119175,,92823,,59904r,-317c,34898,14916,13717,37291,4669l61798,xe" fillcolor="#af312a" stroked="f" strokeweight="0">
                <v:stroke miterlimit="1" joinstyle="miter"/>
                <v:path arrowok="t" textboxrect="0,0,61798,119175"/>
              </v:shape>
              <v:shape id="Shape 43" o:spid="_x0000_s1044" style="position:absolute;left:11394;top:4415;width:617;height:1192;visibility:visible;mso-wrap-style:square;v-text-anchor:top" coordsize="61639,11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" path="m83,c35440,,61639,26365,61639,59258r,343c61639,84280,46716,105459,24338,114506l,119142,,90521r83,17c17596,90538,29229,76467,29229,59919r,-318c29229,47200,22500,35991,11747,31162l,28703,,16,83,xe" fillcolor="#af312a" stroked="f" strokeweight="0">
                <v:stroke miterlimit="1" joinstyle="miter"/>
                <v:path arrowok="t" textboxrect="0,0,61639,119142"/>
              </v:shape>
              <v:shape id="Shape 44" o:spid="_x0000_s1045" style="position:absolute;left:11394;top:938;width:167;height:2356;visibility:visible;mso-wrap-style:square;v-text-anchor:top" coordsize="16707,235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" path="m,l9493,15047v4801,13017,7214,29019,7214,47980l16707,172565v,18974,-2413,34963,-7214,47980l,235592,,xe" fillcolor="#af312a" stroked="f" strokeweight="0">
                <v:stroke miterlimit="1" joinstyle="miter"/>
                <v:path arrowok="t" textboxrect="0,0,16707,235592"/>
              </v:shape>
              <v:shape id="Shape 45" o:spid="_x0000_s1046" style="position:absolute;left:12037;top:583;width:718;height:3066;visibility:visible;mso-wrap-style:square;v-text-anchor:top" coordsize="71780,30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" path="m,l71780,r,48400l58598,48400r,73025l71780,121425r,48399l58598,169824r,88316l71780,258140r,48400l,306540,,xe" fillcolor="#af312a" stroked="f" strokeweight="0">
                <v:stroke miterlimit="1" joinstyle="miter"/>
                <v:path arrowok="t" textboxrect="0,0,71780,306540"/>
              </v:shape>
              <v:shape id="Shape 46" o:spid="_x0000_s1047" style="position:absolute;left:14998;top:4438;width:540;height:1146;visibility:visible;mso-wrap-style:square;v-text-anchor:top" coordsize="54026,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" path="m,l44209,r9817,1507l54026,31257,44691,28156r-12928,l31763,86436r12928,l54026,83363r,29590l43548,114605,,114605,,xe" fillcolor="#af312a" stroked="f" strokeweight="0">
                <v:stroke miterlimit="1" joinstyle="miter"/>
                <v:path arrowok="t" textboxrect="0,0,54026,114605"/>
              </v:shape>
              <v:shape id="Shape 47" o:spid="_x0000_s1048" style="position:absolute;left:13536;top:4438;width:873;height:1146;visibility:visible;mso-wrap-style:square;v-text-anchor:top" coordsize="87262,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" path="m,l31763,r,86766l87262,86766r,27839l,114605,,xe" fillcolor="#af312a" stroked="f" strokeweight="0">
                <v:stroke miterlimit="1" joinstyle="miter"/>
                <v:path arrowok="t" textboxrect="0,0,87262,114605"/>
              </v:shape>
              <v:shape id="Shape 48" o:spid="_x0000_s1049" style="position:absolute;left:12755;top:4415;width:616;height:1192;visibility:visible;mso-wrap-style:square;v-text-anchor:top" coordsize="61633,119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" path="m76,c35433,,61633,26365,61633,59258r,343c61633,84280,46717,105459,24337,114506l,119141,,90522r76,16c17602,90538,29223,76467,29223,59919r,-318c29223,47200,22500,35991,11746,31162l,28704,,15,76,xe" fillcolor="#af312a" stroked="f" strokeweight="0">
                <v:stroke miterlimit="1" joinstyle="miter"/>
                <v:path arrowok="t" textboxrect="0,0,61633,119141"/>
              </v:shape>
              <v:shape id="Shape 49" o:spid="_x0000_s1050" style="position:absolute;left:14397;top:583;width:1141;height:3066;visibility:visible;mso-wrap-style:square;v-text-anchor:top" coordsize="114097,30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" path="m,l82372,r31725,3682l114097,60503r-1359,-2134c106083,51727,95822,48400,81953,48400r-23342,l58611,121425r20370,c92278,121425,102895,118034,110820,111239r3277,-4251l114097,179749,99676,172531v-6156,-1805,-13056,-2707,-20695,-2707l58611,169824r,88316l83236,258140v7633,,14351,-1009,20153,-3029l114097,248473r,54507l85763,306540,,306540,,xe" fillcolor="#af312a" stroked="f" strokeweight="0">
                <v:stroke miterlimit="1" joinstyle="miter"/>
                <v:path arrowok="t" textboxrect="0,0,114097,306540"/>
              </v:shape>
              <v:shape id="Shape 50" o:spid="_x0000_s1051" style="position:absolute;left:12755;top:583;width:1167;height:3066;visibility:visible;mso-wrap-style:square;v-text-anchor:top" coordsize="116726,30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" path="m,l10592,c42278,,66701,6515,83833,19533v17119,13017,25679,32842,25679,59448c109512,106134,96914,127368,71730,142659v7924,5093,14795,10122,20599,15062c98120,162687,102781,168059,106337,173850v3531,5817,6147,12256,7849,19330c115888,200254,116726,208610,116726,218224v,15291,-2477,28448,-7430,39497c104343,268757,97422,277889,88494,285102v-8916,7214,-19673,12599,-32258,16129c43624,304775,29553,306540,13983,306540l,306540,,258140r11443,c26734,258140,38329,254102,46253,246024v7925,-8051,11888,-18885,11888,-32474c58141,198844,53480,187871,44133,180657,34785,173431,22479,169824,7201,169824r-7201,l,121425r7201,c20498,121425,31115,118034,39040,111239,46952,104445,50927,95821,50927,85331v,-11315,-3327,-20294,-9982,-26962c34290,51727,24028,48400,10160,48400l,48400,,xe" fillcolor="#af312a" stroked="f" strokeweight="0">
                <v:stroke miterlimit="1" joinstyle="miter"/>
                <v:path arrowok="t" textboxrect="0,0,116726,306540"/>
              </v:shape>
              <v:shape id="Shape 51" o:spid="_x0000_s1052" style="position:absolute;left:15538;top:4453;width:549;height:1115;visibility:visible;mso-wrap-style:square;v-text-anchor:top" coordsize="54851,11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" path="m,l17550,2694v23942,8183,37301,27647,37301,52441l54851,55452v,24813,-13537,44832,-37713,53291l,111445,,81856,13584,77384v5526,-4930,8679,-12172,8679,-21424l22263,55630v,-9169,-3153,-16415,-8679,-21368l,29750,,xe" fillcolor="#af312a" stroked="f" strokeweight="0">
                <v:stroke miterlimit="1" joinstyle="miter"/>
                <v:path arrowok="t" textboxrect="0,0,54851,111445"/>
              </v:shape>
              <v:shape id="Shape 52" o:spid="_x0000_s1053" style="position:absolute;left:18901;top:4438;width:507;height:1146;visibility:visible;mso-wrap-style:square;v-text-anchor:top" coordsize="50749,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" path="m,l50749,r,27508l31763,27508r,27496l50749,55004r,32503l45682,79883r-13919,l31763,114605,,114605,,xe" fillcolor="#af312a" stroked="f" strokeweight="0">
                <v:stroke miterlimit="1" joinstyle="miter"/>
                <v:path arrowok="t" textboxrect="0,0,50749,114605"/>
              </v:shape>
              <v:shape id="Shape 53" o:spid="_x0000_s1054" style="position:absolute;left:17757;top:4438;width:1005;height:1146;visibility:visible;mso-wrap-style:square;v-text-anchor:top" coordsize="100520,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" path="m,l100520,r,27826l66142,27826r,86779l34379,114605r,-86779l,27826,,xe" fillcolor="#af312a" stroked="f" strokeweight="0">
                <v:stroke miterlimit="1" joinstyle="miter"/>
                <v:path arrowok="t" textboxrect="0,0,100520,114605"/>
              </v:shape>
              <v:shape id="Shape 1705" o:spid="_x0000_s1055" style="position:absolute;left:16257;top:4438;width:319;height:1146;visibility:visible;mso-wrap-style:square;v-text-anchor:top" coordsize="31928,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" path="m,l31928,r,114605l,114605,,e" fillcolor="#af312a" stroked="f" strokeweight="0">
                <v:stroke miterlimit="1" joinstyle="miter"/>
                <v:path arrowok="t" textboxrect="0,0,31928,114605"/>
              </v:shape>
              <v:shape id="Shape 55" o:spid="_x0000_s1056" style="position:absolute;left:16699;top:4418;width:1000;height:1186;visibility:visible;mso-wrap-style:square;v-text-anchor:top" coordsize="100038,11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" path="m49771,c69266,,84480,5245,96926,15227l81039,37656c70561,30290,59106,26352,48971,26352v-7709,,-11481,3290,-11481,7379l37490,34049v,5245,3937,7544,19812,11138c83680,50914,100038,59436,100038,80886r,318c100038,104610,81534,118542,53696,118542,33414,118542,14084,112154,,99543l17691,78423v11290,9004,23901,13754,37173,13754c63360,92177,67945,89230,67945,84315r,-317c67945,79248,64186,76619,48628,73025,24244,67450,5410,60579,5410,36995r,-317c5410,15380,22276,,49771,xe" fillcolor="#af312a" stroked="f" strokeweight="0">
                <v:stroke miterlimit="1" joinstyle="miter"/>
                <v:path arrowok="t" textboxrect="0,0,100038,118542"/>
              </v:shape>
              <v:shape id="Shape 56" o:spid="_x0000_s1057" style="position:absolute;left:15538;top:620;width:745;height:2993;visibility:visible;mso-wrap-style:square;v-text-anchor:top" coordsize="74422,299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" path="m,l10358,1202c22565,4458,32950,9341,41516,15850,58649,28868,67208,48692,67208,75299v,27153,-12598,48387,-37795,63678c37338,144069,44196,149099,50000,154039v5804,4966,10477,10338,14008,16129c67551,175985,70167,182423,71869,189497v1702,7074,2553,15431,2553,25045c74422,229833,71945,242990,66992,254039v-4953,11036,-11887,20167,-20802,27381c37262,288634,26518,294018,13919,297549l,299298,,244791r3950,-2449c11862,234290,15824,223457,15824,209868v,-14707,-4661,-25679,-14008,-32893l,176066,,103305,5639,95989c7620,91672,8611,86894,8611,81649v,-5658,-832,-10732,-2494,-15224l,56820,,xe" fillcolor="#af312a" stroked="f" strokeweight="0">
                <v:stroke miterlimit="1" joinstyle="miter"/>
                <v:path arrowok="t" textboxrect="0,0,74422,299298"/>
              </v:shape>
              <v:shape id="Shape 57" o:spid="_x0000_s1058" style="position:absolute;left:17887;top:541;width:1521;height:3150;visibility:visible;mso-wrap-style:square;v-text-anchor:top" coordsize="152095,315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" path="m96812,v14148,,27165,1841,39053,5512l152095,14871r,88723l135014,103594r,-8496c135014,78118,131610,66650,124841,60719,118034,54762,108687,51803,96812,51803v-11887,,-21234,2959,-28016,8916c61989,66650,58598,78118,58598,95098r,124828c58598,236893,61989,248374,68796,254317v6782,5944,16129,8903,28016,8903c108687,263220,118034,260261,124841,254317v6769,-5943,10173,-17424,10173,-34391l135014,199542r17081,l152095,300152r-16230,9360c123977,313182,110960,315024,96812,315024v-14160,,-27178,-1842,-39078,-5512c45860,305829,35674,299949,27178,291884,18682,283820,12040,273279,7226,260261,2400,247244,,231254,,212280l,102743c,83782,2400,67780,7226,54762,12040,41745,18682,31191,27178,23139,35674,15062,45860,9195,57734,5512,69634,1841,82652,,96812,xe" fillcolor="#af312a" stroked="f" strokeweight="0">
                <v:stroke miterlimit="1" joinstyle="miter"/>
                <v:path arrowok="t" textboxrect="0,0,152095,315024"/>
              </v:shape>
              <v:shape id="Shape 1706" o:spid="_x0000_s1059" style="position:absolute;left:20084;top:4438;width:320;height:1146;visibility:visible;mso-wrap-style:square;v-text-anchor:top" coordsize="31928,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" path="m,l31928,r,114605l,114605,,e" fillcolor="#af312a" stroked="f" strokeweight="0">
                <v:stroke miterlimit="1" joinstyle="miter"/>
                <v:path arrowok="t" textboxrect="0,0,31928,114605"/>
              </v:shape>
              <v:shape id="Shape 59" o:spid="_x0000_s1060" style="position:absolute;left:19408;top:4438;width:547;height:1146;visibility:visible;mso-wrap-style:square;v-text-anchor:top" coordsize="54674,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" path="m,l3429,c20955,,33071,4585,40767,12433v6706,6554,10148,15393,10148,26696l50915,39459v,17501,-9335,29134,-23572,35192l54674,114605r-36665,l,87507,,55004r1969,c12776,55004,18987,49771,18987,41427r,-342c18987,32080,12446,27508,1804,27508l,27508,,xe" fillcolor="#af312a" stroked="f" strokeweight="0">
                <v:stroke miterlimit="1" joinstyle="miter"/>
                <v:path arrowok="t" textboxrect="0,0,54674,114605"/>
              </v:shape>
              <v:shape id="Shape 60" o:spid="_x0000_s1061" style="position:absolute;left:20574;top:4415;width:642;height:1192;visibility:visible;mso-wrap-style:square;v-text-anchor:top" coordsize="64211,1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" path="m60401,r3810,868l64211,30043,60084,28981v-16053,,-27356,13589,-27356,30277l32728,59601v,17183,11303,30620,27356,30620l64211,89155r,28819l59106,119190c26353,119190,,94145,,59919r,-318c,26200,25692,,60401,xe" fillcolor="#af312a" stroked="f" strokeweight="0">
                <v:stroke miterlimit="1" joinstyle="miter"/>
                <v:path arrowok="t" textboxrect="0,0,64211,119190"/>
              </v:shape>
              <v:shape id="Shape 61" o:spid="_x0000_s1062" style="position:absolute;left:19408;top:2536;width:415;height:1006;visibility:visible;mso-wrap-style:square;v-text-anchor:top" coordsize="41516,100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" path="m,l41516,r,12738c41516,31712,39103,47701,34303,60719,29490,73736,22835,84277,14338,92342l,100610,,xe" fillcolor="#af312a" stroked="f" strokeweight="0">
                <v:stroke miterlimit="1" joinstyle="miter"/>
                <v:path arrowok="t" textboxrect="0,0,41516,100610"/>
              </v:shape>
              <v:shape id="Shape 62" o:spid="_x0000_s1063" style="position:absolute;left:19408;top:690;width:415;height:887;visibility:visible;mso-wrap-style:square;v-text-anchor:top" coordsize="41516,8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" path="m,l14338,8268v8497,8052,15152,18606,19965,31623c39103,52909,41516,68911,41516,87872r,851l,88723,,xe" fillcolor="#af312a" stroked="f" strokeweight="0">
                <v:stroke miterlimit="1" joinstyle="miter"/>
                <v:path arrowok="t" textboxrect="0,0,41516,88723"/>
              </v:shape>
              <v:shape id="Shape 63" o:spid="_x0000_s1064" style="position:absolute;left:20248;top:541;width:968;height:3150;visibility:visible;mso-wrap-style:square;v-text-anchor:top" coordsize="96799,315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" path="m96799,r,51803c84912,51803,75565,54762,68770,60719,61976,66650,58585,78118,58585,95098r,124828c58585,236893,61976,248374,68770,254317v6795,5944,16142,8903,28029,8903l96799,315024v-14160,,-27178,-1842,-39065,-5512c45847,305829,35662,299949,27178,291884,18682,283820,12027,273279,7214,260261,2400,247244,,231254,,212280l,102743c,83782,2400,67780,7214,54762,12027,41745,18682,31191,27178,23139,35662,15062,45847,9195,57734,5512,69621,1841,82639,,96799,xe" fillcolor="#af312a" stroked="f" strokeweight="0">
                <v:stroke miterlimit="1" joinstyle="miter"/>
                <v:path arrowok="t" textboxrect="0,0,96799,315024"/>
              </v:shape>
              <v:shape id="Shape 64" o:spid="_x0000_s1065" style="position:absolute;left:21216;top:5178;width:456;height:417;visibility:visible;mso-wrap-style:square;v-text-anchor:top" coordsize="45644,4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" path="m21742,l45644,17031c40234,24479,33887,30944,25722,35546l,41672,,12853,10708,10089c14821,7652,18301,4172,21742,xe" fillcolor="#af312a" stroked="f" strokeweight="0">
                <v:stroke miterlimit="1" joinstyle="miter"/>
                <v:path arrowok="t" textboxrect="0,0,45644,41672"/>
              </v:shape>
              <v:shape id="Shape 65" o:spid="_x0000_s1066" style="position:absolute;left:21744;top:4438;width:1006;height:1146;visibility:visible;mso-wrap-style:square;v-text-anchor:top" coordsize="100533,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" path="m,l100533,r,27826l66142,27826r,86779l34392,114605r,-86779l,27826,,xe" fillcolor="#af312a" stroked="f" strokeweight="0">
                <v:stroke miterlimit="1" joinstyle="miter"/>
                <v:path arrowok="t" textboxrect="0,0,100533,114605"/>
              </v:shape>
              <v:shape id="Shape 66" o:spid="_x0000_s1067" style="position:absolute;left:21216;top:4424;width:448;height:415;visibility:visible;mso-wrap-style:square;v-text-anchor:top" coordsize="44818,4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" path="m,l25481,5803v7961,4216,14264,10195,19337,17243l20917,41538c17640,37448,14119,34092,10047,31759l,29175,,xe" fillcolor="#af312a" stroked="f" strokeweight="0">
                <v:stroke miterlimit="1" joinstyle="miter"/>
                <v:path arrowok="t" textboxrect="0,0,44818,41538"/>
              </v:shape>
              <v:shape id="Shape 67" o:spid="_x0000_s1068" style="position:absolute;left:29758;top:583;width:2259;height:3066;visibility:visible;mso-wrap-style:square;v-text-anchor:top" coordsize="225857,30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" path="m,l62395,r51384,123546l163449,r62408,l142227,182575r,123965l83617,306540r,-123965l,xe" fillcolor="#af312a" stroked="f" strokeweight="0">
                <v:stroke miterlimit="1" joinstyle="miter"/>
                <v:path arrowok="t" textboxrect="0,0,225857,306540"/>
              </v:shape>
              <v:shape id="Shape 68" o:spid="_x0000_s1069" style="position:absolute;left:27669;top:583;width:1953;height:3066;visibility:visible;mso-wrap-style:square;v-text-anchor:top" coordsize="195301,30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" path="m,l195301,r,51803l126949,51803r,254737l68352,306540r,-254737l,51803,,xe" fillcolor="#af312a" stroked="f" strokeweight="0">
                <v:stroke miterlimit="1" joinstyle="miter"/>
                <v:path arrowok="t" textboxrect="0,0,195301,306540"/>
              </v:shape>
              <v:shape id="Shape 69" o:spid="_x0000_s1070" style="position:absolute;left:25288;top:583;width:1999;height:3066;visibility:visible;mso-wrap-style:square;v-text-anchor:top" coordsize="199974,30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" path="m,l64097,r81534,181712l146469,181712,146469,r53505,l199974,306540r-56045,l54343,108687r-851,l53492,306540,,306540,,xe" fillcolor="#af312a" stroked="f" strokeweight="0">
                <v:stroke miterlimit="1" joinstyle="miter"/>
                <v:path arrowok="t" textboxrect="0,0,199974,306540"/>
              </v:shape>
              <v:shape id="Shape 70" o:spid="_x0000_s1071" style="position:absolute;left:22694;top:583;width:1999;height:3108;visibility:visible;mso-wrap-style:square;v-text-anchor:top" coordsize="199974,310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" path="m,l58585,r,214414c58585,229121,61849,240233,68351,247726v6516,7506,16980,11252,31420,11252c127508,258978,141376,244132,141376,214414l141376,r58598,l199974,214833v,16980,-2413,31483,-7213,43510c187947,270383,181140,280289,172377,288061v-8788,7798,-19329,13526,-31636,17209c128422,308940,114770,310782,99771,310782v-14998,,-28651,-1842,-40970,-5512c46495,301587,35941,295859,27165,288061,18390,280289,11671,270383,6998,258343,2324,246316,,231813,,214833l,xe" fillcolor="#af312a" stroked="f" strokeweight="0">
                <v:stroke miterlimit="1" joinstyle="miter"/>
                <v:path arrowok="t" textboxrect="0,0,199974,310782"/>
              </v:shape>
              <v:shape id="Shape 71" o:spid="_x0000_s1072" style="position:absolute;left:21216;top:541;width:968;height:3150;visibility:visible;mso-wrap-style:square;v-text-anchor:top" coordsize="96800,315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" path="m,c14161,,27178,1841,39065,5512v11875,3683,22073,9550,30569,17627c78118,31191,84760,41745,89586,54762v4800,13018,7214,29020,7214,47981l96800,212280v,18974,-2414,34964,-7214,47981c84760,273279,78118,283820,69634,291884v-8496,8065,-18694,13945,-30569,17628c27178,313182,14161,315024,,315024l,263220v11887,,21222,-2959,28016,-8903c34811,248374,38214,236893,38214,219926r,-124828c38214,78118,34811,66650,28016,60719,21222,54762,11887,51803,,51803l,xe" fillcolor="#af312a" stroked="f" strokeweight="0">
                <v:stroke miterlimit="1" joinstyle="miter"/>
                <v:path arrowok="t" textboxrect="0,0,96800,315024"/>
              </v:shape>
              <w10:wrap type="square" anchorx="margin" anchory="margin"/>
            </v:group>
          </w:pict>
        </mc:Fallback>
      </mc:AlternateContent>
    </w:r>
    <w:r w:rsidR="005870B6">
      <w:rPr>
        <w:b/>
        <w:bCs/>
        <w:sz w:val="24"/>
        <w:szCs w:val="24"/>
      </w:rPr>
      <w:t>C</w:t>
    </w:r>
    <w:r w:rsidR="005870B6" w:rsidRPr="005870B6">
      <w:rPr>
        <w:b/>
        <w:bCs/>
        <w:sz w:val="24"/>
        <w:szCs w:val="24"/>
      </w:rPr>
      <w:t xml:space="preserve">obb County School District </w:t>
    </w:r>
    <w:r w:rsidR="005870B6" w:rsidRPr="005870B6">
      <w:rPr>
        <w:b/>
        <w:bCs/>
        <w:sz w:val="24"/>
        <w:szCs w:val="24"/>
      </w:rPr>
      <w:t>SSP</w:t>
    </w:r>
    <w:r w:rsidR="007449B3">
      <w:rPr>
        <w:b/>
        <w:bCs/>
        <w:sz w:val="24"/>
        <w:szCs w:val="24"/>
      </w:rPr>
      <w:t xml:space="preserve"> </w:t>
    </w:r>
    <w:r w:rsidR="00606246">
      <w:rPr>
        <w:b/>
        <w:bCs/>
        <w:sz w:val="24"/>
        <w:szCs w:val="24"/>
      </w:rPr>
      <w:t>Elementary Schools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0722" w14:textId="77777777" w:rsidR="00974727" w:rsidRDefault="009747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27C9"/>
    <w:multiLevelType w:val="hybridMultilevel"/>
    <w:tmpl w:val="60261A80"/>
    <w:lvl w:ilvl="0" w:tplc="DDC674A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3352D"/>
    <w:multiLevelType w:val="hybridMultilevel"/>
    <w:tmpl w:val="591CE538"/>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 w15:restartNumberingAfterBreak="0">
    <w:nsid w:val="2A565F67"/>
    <w:multiLevelType w:val="hybridMultilevel"/>
    <w:tmpl w:val="6724320E"/>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3" w15:restartNumberingAfterBreak="0">
    <w:nsid w:val="2E471B9C"/>
    <w:multiLevelType w:val="hybridMultilevel"/>
    <w:tmpl w:val="12022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FC712F"/>
    <w:multiLevelType w:val="hybridMultilevel"/>
    <w:tmpl w:val="D968F324"/>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5" w15:restartNumberingAfterBreak="0">
    <w:nsid w:val="425D3E45"/>
    <w:multiLevelType w:val="hybridMultilevel"/>
    <w:tmpl w:val="81784816"/>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6" w15:restartNumberingAfterBreak="0">
    <w:nsid w:val="48815349"/>
    <w:multiLevelType w:val="hybridMultilevel"/>
    <w:tmpl w:val="AEE287A8"/>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7" w15:restartNumberingAfterBreak="0">
    <w:nsid w:val="4952008E"/>
    <w:multiLevelType w:val="hybridMultilevel"/>
    <w:tmpl w:val="EB8020D2"/>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8" w15:restartNumberingAfterBreak="0">
    <w:nsid w:val="503B34F0"/>
    <w:multiLevelType w:val="hybridMultilevel"/>
    <w:tmpl w:val="33221432"/>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9" w15:restartNumberingAfterBreak="0">
    <w:nsid w:val="52EC5DF0"/>
    <w:multiLevelType w:val="hybridMultilevel"/>
    <w:tmpl w:val="133C41D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0" w15:restartNumberingAfterBreak="0">
    <w:nsid w:val="58A21355"/>
    <w:multiLevelType w:val="hybridMultilevel"/>
    <w:tmpl w:val="959E6406"/>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1" w15:restartNumberingAfterBreak="0">
    <w:nsid w:val="5E9A77BD"/>
    <w:multiLevelType w:val="hybridMultilevel"/>
    <w:tmpl w:val="B058A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4D92769"/>
    <w:multiLevelType w:val="hybridMultilevel"/>
    <w:tmpl w:val="3418F0FE"/>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3" w15:restartNumberingAfterBreak="0">
    <w:nsid w:val="684E43FA"/>
    <w:multiLevelType w:val="hybridMultilevel"/>
    <w:tmpl w:val="FA9A8870"/>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4" w15:restartNumberingAfterBreak="0">
    <w:nsid w:val="71F06089"/>
    <w:multiLevelType w:val="hybridMultilevel"/>
    <w:tmpl w:val="868AF9D4"/>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num w:numId="1" w16cid:durableId="821386314">
    <w:abstractNumId w:val="4"/>
  </w:num>
  <w:num w:numId="2" w16cid:durableId="1642954435">
    <w:abstractNumId w:val="5"/>
  </w:num>
  <w:num w:numId="3" w16cid:durableId="855996315">
    <w:abstractNumId w:val="6"/>
  </w:num>
  <w:num w:numId="4" w16cid:durableId="1019284355">
    <w:abstractNumId w:val="9"/>
  </w:num>
  <w:num w:numId="5" w16cid:durableId="273832441">
    <w:abstractNumId w:val="14"/>
  </w:num>
  <w:num w:numId="6" w16cid:durableId="352153381">
    <w:abstractNumId w:val="2"/>
  </w:num>
  <w:num w:numId="7" w16cid:durableId="675957429">
    <w:abstractNumId w:val="10"/>
  </w:num>
  <w:num w:numId="8" w16cid:durableId="995261860">
    <w:abstractNumId w:val="8"/>
  </w:num>
  <w:num w:numId="9" w16cid:durableId="215820577">
    <w:abstractNumId w:val="1"/>
  </w:num>
  <w:num w:numId="10" w16cid:durableId="1646009654">
    <w:abstractNumId w:val="0"/>
  </w:num>
  <w:num w:numId="11" w16cid:durableId="531844897">
    <w:abstractNumId w:val="11"/>
  </w:num>
  <w:num w:numId="12" w16cid:durableId="475418788">
    <w:abstractNumId w:val="13"/>
  </w:num>
  <w:num w:numId="13" w16cid:durableId="1792086173">
    <w:abstractNumId w:val="3"/>
  </w:num>
  <w:num w:numId="14" w16cid:durableId="632439997">
    <w:abstractNumId w:val="7"/>
  </w:num>
  <w:num w:numId="15" w16cid:durableId="14167784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642"/>
    <w:rsid w:val="00021754"/>
    <w:rsid w:val="00037533"/>
    <w:rsid w:val="00056943"/>
    <w:rsid w:val="00060AB4"/>
    <w:rsid w:val="00062AC4"/>
    <w:rsid w:val="0007183F"/>
    <w:rsid w:val="000854C1"/>
    <w:rsid w:val="00097A83"/>
    <w:rsid w:val="000A110B"/>
    <w:rsid w:val="00175885"/>
    <w:rsid w:val="00186B60"/>
    <w:rsid w:val="001A4C14"/>
    <w:rsid w:val="001E0EAA"/>
    <w:rsid w:val="0022260B"/>
    <w:rsid w:val="00226188"/>
    <w:rsid w:val="00287B44"/>
    <w:rsid w:val="002A1FE9"/>
    <w:rsid w:val="002B0647"/>
    <w:rsid w:val="002C68BB"/>
    <w:rsid w:val="002F361A"/>
    <w:rsid w:val="002F7D1B"/>
    <w:rsid w:val="00301535"/>
    <w:rsid w:val="00301675"/>
    <w:rsid w:val="003057BA"/>
    <w:rsid w:val="003114E0"/>
    <w:rsid w:val="00355119"/>
    <w:rsid w:val="00374D74"/>
    <w:rsid w:val="00383EA4"/>
    <w:rsid w:val="003864B5"/>
    <w:rsid w:val="003E2F6D"/>
    <w:rsid w:val="003E7CB0"/>
    <w:rsid w:val="003F06CB"/>
    <w:rsid w:val="004003AB"/>
    <w:rsid w:val="004077B1"/>
    <w:rsid w:val="004347B1"/>
    <w:rsid w:val="00446242"/>
    <w:rsid w:val="00453EED"/>
    <w:rsid w:val="00456464"/>
    <w:rsid w:val="00476469"/>
    <w:rsid w:val="00481721"/>
    <w:rsid w:val="00493F1F"/>
    <w:rsid w:val="004A246B"/>
    <w:rsid w:val="004A39EA"/>
    <w:rsid w:val="004D32DE"/>
    <w:rsid w:val="00500E6F"/>
    <w:rsid w:val="00515642"/>
    <w:rsid w:val="0051764F"/>
    <w:rsid w:val="00523BDC"/>
    <w:rsid w:val="00524196"/>
    <w:rsid w:val="00536D65"/>
    <w:rsid w:val="005402FA"/>
    <w:rsid w:val="005511C1"/>
    <w:rsid w:val="005655A9"/>
    <w:rsid w:val="005722E2"/>
    <w:rsid w:val="005870B6"/>
    <w:rsid w:val="005B3142"/>
    <w:rsid w:val="00606246"/>
    <w:rsid w:val="006712BA"/>
    <w:rsid w:val="00683182"/>
    <w:rsid w:val="006A72B7"/>
    <w:rsid w:val="006B053D"/>
    <w:rsid w:val="006C3B6B"/>
    <w:rsid w:val="007449B3"/>
    <w:rsid w:val="007525BD"/>
    <w:rsid w:val="007B07C3"/>
    <w:rsid w:val="007B107C"/>
    <w:rsid w:val="007C6E6E"/>
    <w:rsid w:val="007E1216"/>
    <w:rsid w:val="007E752F"/>
    <w:rsid w:val="008169FA"/>
    <w:rsid w:val="008330FC"/>
    <w:rsid w:val="008405DB"/>
    <w:rsid w:val="00863F34"/>
    <w:rsid w:val="00895BEB"/>
    <w:rsid w:val="008E1855"/>
    <w:rsid w:val="008E18E6"/>
    <w:rsid w:val="008F30CC"/>
    <w:rsid w:val="00923A8B"/>
    <w:rsid w:val="0092753C"/>
    <w:rsid w:val="00931329"/>
    <w:rsid w:val="00950CC5"/>
    <w:rsid w:val="00974727"/>
    <w:rsid w:val="009908DA"/>
    <w:rsid w:val="009B6A26"/>
    <w:rsid w:val="009B7C9F"/>
    <w:rsid w:val="009C615B"/>
    <w:rsid w:val="009E1E9A"/>
    <w:rsid w:val="009E289C"/>
    <w:rsid w:val="009F4693"/>
    <w:rsid w:val="00A20874"/>
    <w:rsid w:val="00A326D2"/>
    <w:rsid w:val="00A54F6E"/>
    <w:rsid w:val="00A74CC7"/>
    <w:rsid w:val="00A81A77"/>
    <w:rsid w:val="00A83BB7"/>
    <w:rsid w:val="00A847EB"/>
    <w:rsid w:val="00A95FDD"/>
    <w:rsid w:val="00AD209B"/>
    <w:rsid w:val="00AE08C5"/>
    <w:rsid w:val="00AE32A2"/>
    <w:rsid w:val="00AE4C30"/>
    <w:rsid w:val="00AF3831"/>
    <w:rsid w:val="00B005AC"/>
    <w:rsid w:val="00B029E7"/>
    <w:rsid w:val="00B119EA"/>
    <w:rsid w:val="00B14F72"/>
    <w:rsid w:val="00B20AFD"/>
    <w:rsid w:val="00B2519B"/>
    <w:rsid w:val="00B568A1"/>
    <w:rsid w:val="00B6287A"/>
    <w:rsid w:val="00B71EAB"/>
    <w:rsid w:val="00B81073"/>
    <w:rsid w:val="00B9337E"/>
    <w:rsid w:val="00BD7A9F"/>
    <w:rsid w:val="00BF2437"/>
    <w:rsid w:val="00C00175"/>
    <w:rsid w:val="00C05E71"/>
    <w:rsid w:val="00C0625D"/>
    <w:rsid w:val="00C50571"/>
    <w:rsid w:val="00CA17B7"/>
    <w:rsid w:val="00CB6042"/>
    <w:rsid w:val="00CE1225"/>
    <w:rsid w:val="00CE4D27"/>
    <w:rsid w:val="00D178A2"/>
    <w:rsid w:val="00D45D2F"/>
    <w:rsid w:val="00D52F53"/>
    <w:rsid w:val="00D546DA"/>
    <w:rsid w:val="00D56F56"/>
    <w:rsid w:val="00D70053"/>
    <w:rsid w:val="00D7612D"/>
    <w:rsid w:val="00DC3B92"/>
    <w:rsid w:val="00DF15C8"/>
    <w:rsid w:val="00E27CDA"/>
    <w:rsid w:val="00E36D5C"/>
    <w:rsid w:val="00E61EB2"/>
    <w:rsid w:val="00EB66B8"/>
    <w:rsid w:val="00EC7375"/>
    <w:rsid w:val="00EE23D8"/>
    <w:rsid w:val="00EF7BC4"/>
    <w:rsid w:val="00F06CEF"/>
    <w:rsid w:val="00F141E4"/>
    <w:rsid w:val="00F20413"/>
    <w:rsid w:val="00F253A3"/>
    <w:rsid w:val="00F43159"/>
    <w:rsid w:val="00F6507B"/>
    <w:rsid w:val="00FB0CBB"/>
    <w:rsid w:val="00FD3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96DD8"/>
  <w15:chartTrackingRefBased/>
  <w15:docId w15:val="{048DBA67-A3F5-4CF5-B0C6-85E36E3A7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4E0"/>
    <w:pPr>
      <w:spacing w:after="30" w:line="260" w:lineRule="auto"/>
      <w:ind w:left="721" w:hanging="10"/>
    </w:pPr>
    <w:rPr>
      <w:rFonts w:ascii="Calibri" w:eastAsia="Calibri" w:hAnsi="Calibri" w:cs="Calibri"/>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515642"/>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311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4E0"/>
    <w:rPr>
      <w:rFonts w:ascii="Calibri" w:eastAsia="Calibri" w:hAnsi="Calibri" w:cs="Calibri"/>
      <w:color w:val="000000"/>
      <w:sz w:val="20"/>
    </w:rPr>
  </w:style>
  <w:style w:type="paragraph" w:styleId="Footer">
    <w:name w:val="footer"/>
    <w:basedOn w:val="Normal"/>
    <w:link w:val="FooterChar"/>
    <w:uiPriority w:val="99"/>
    <w:unhideWhenUsed/>
    <w:rsid w:val="00311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4E0"/>
    <w:rPr>
      <w:rFonts w:ascii="Calibri" w:eastAsia="Calibri" w:hAnsi="Calibri" w:cs="Calibri"/>
      <w:color w:val="000000"/>
      <w:sz w:val="20"/>
    </w:rPr>
  </w:style>
  <w:style w:type="paragraph" w:styleId="ListParagraph">
    <w:name w:val="List Paragraph"/>
    <w:basedOn w:val="Normal"/>
    <w:uiPriority w:val="34"/>
    <w:qFormat/>
    <w:rsid w:val="009C6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30500">
      <w:bodyDiv w:val="1"/>
      <w:marLeft w:val="0"/>
      <w:marRight w:val="0"/>
      <w:marTop w:val="0"/>
      <w:marBottom w:val="0"/>
      <w:divBdr>
        <w:top w:val="none" w:sz="0" w:space="0" w:color="auto"/>
        <w:left w:val="none" w:sz="0" w:space="0" w:color="auto"/>
        <w:bottom w:val="none" w:sz="0" w:space="0" w:color="auto"/>
        <w:right w:val="none" w:sz="0" w:space="0" w:color="auto"/>
      </w:divBdr>
    </w:div>
    <w:div w:id="329260957">
      <w:bodyDiv w:val="1"/>
      <w:marLeft w:val="0"/>
      <w:marRight w:val="0"/>
      <w:marTop w:val="0"/>
      <w:marBottom w:val="0"/>
      <w:divBdr>
        <w:top w:val="none" w:sz="0" w:space="0" w:color="auto"/>
        <w:left w:val="none" w:sz="0" w:space="0" w:color="auto"/>
        <w:bottom w:val="none" w:sz="0" w:space="0" w:color="auto"/>
        <w:right w:val="none" w:sz="0" w:space="0" w:color="auto"/>
      </w:divBdr>
    </w:div>
    <w:div w:id="459107208">
      <w:bodyDiv w:val="1"/>
      <w:marLeft w:val="0"/>
      <w:marRight w:val="0"/>
      <w:marTop w:val="0"/>
      <w:marBottom w:val="0"/>
      <w:divBdr>
        <w:top w:val="none" w:sz="0" w:space="0" w:color="auto"/>
        <w:left w:val="none" w:sz="0" w:space="0" w:color="auto"/>
        <w:bottom w:val="none" w:sz="0" w:space="0" w:color="auto"/>
        <w:right w:val="none" w:sz="0" w:space="0" w:color="auto"/>
      </w:divBdr>
    </w:div>
    <w:div w:id="580069310">
      <w:bodyDiv w:val="1"/>
      <w:marLeft w:val="0"/>
      <w:marRight w:val="0"/>
      <w:marTop w:val="0"/>
      <w:marBottom w:val="0"/>
      <w:divBdr>
        <w:top w:val="none" w:sz="0" w:space="0" w:color="auto"/>
        <w:left w:val="none" w:sz="0" w:space="0" w:color="auto"/>
        <w:bottom w:val="none" w:sz="0" w:space="0" w:color="auto"/>
        <w:right w:val="none" w:sz="0" w:space="0" w:color="auto"/>
      </w:divBdr>
    </w:div>
    <w:div w:id="595139318">
      <w:bodyDiv w:val="1"/>
      <w:marLeft w:val="0"/>
      <w:marRight w:val="0"/>
      <w:marTop w:val="0"/>
      <w:marBottom w:val="0"/>
      <w:divBdr>
        <w:top w:val="none" w:sz="0" w:space="0" w:color="auto"/>
        <w:left w:val="none" w:sz="0" w:space="0" w:color="auto"/>
        <w:bottom w:val="none" w:sz="0" w:space="0" w:color="auto"/>
        <w:right w:val="none" w:sz="0" w:space="0" w:color="auto"/>
      </w:divBdr>
    </w:div>
    <w:div w:id="901450062">
      <w:bodyDiv w:val="1"/>
      <w:marLeft w:val="0"/>
      <w:marRight w:val="0"/>
      <w:marTop w:val="0"/>
      <w:marBottom w:val="0"/>
      <w:divBdr>
        <w:top w:val="none" w:sz="0" w:space="0" w:color="auto"/>
        <w:left w:val="none" w:sz="0" w:space="0" w:color="auto"/>
        <w:bottom w:val="none" w:sz="0" w:space="0" w:color="auto"/>
        <w:right w:val="none" w:sz="0" w:space="0" w:color="auto"/>
      </w:divBdr>
    </w:div>
    <w:div w:id="952710241">
      <w:bodyDiv w:val="1"/>
      <w:marLeft w:val="0"/>
      <w:marRight w:val="0"/>
      <w:marTop w:val="0"/>
      <w:marBottom w:val="0"/>
      <w:divBdr>
        <w:top w:val="none" w:sz="0" w:space="0" w:color="auto"/>
        <w:left w:val="none" w:sz="0" w:space="0" w:color="auto"/>
        <w:bottom w:val="none" w:sz="0" w:space="0" w:color="auto"/>
        <w:right w:val="none" w:sz="0" w:space="0" w:color="auto"/>
      </w:divBdr>
    </w:div>
    <w:div w:id="966621535">
      <w:bodyDiv w:val="1"/>
      <w:marLeft w:val="0"/>
      <w:marRight w:val="0"/>
      <w:marTop w:val="0"/>
      <w:marBottom w:val="0"/>
      <w:divBdr>
        <w:top w:val="none" w:sz="0" w:space="0" w:color="auto"/>
        <w:left w:val="none" w:sz="0" w:space="0" w:color="auto"/>
        <w:bottom w:val="none" w:sz="0" w:space="0" w:color="auto"/>
        <w:right w:val="none" w:sz="0" w:space="0" w:color="auto"/>
      </w:divBdr>
    </w:div>
    <w:div w:id="990790236">
      <w:bodyDiv w:val="1"/>
      <w:marLeft w:val="0"/>
      <w:marRight w:val="0"/>
      <w:marTop w:val="0"/>
      <w:marBottom w:val="0"/>
      <w:divBdr>
        <w:top w:val="none" w:sz="0" w:space="0" w:color="auto"/>
        <w:left w:val="none" w:sz="0" w:space="0" w:color="auto"/>
        <w:bottom w:val="none" w:sz="0" w:space="0" w:color="auto"/>
        <w:right w:val="none" w:sz="0" w:space="0" w:color="auto"/>
      </w:divBdr>
    </w:div>
    <w:div w:id="1044401745">
      <w:bodyDiv w:val="1"/>
      <w:marLeft w:val="0"/>
      <w:marRight w:val="0"/>
      <w:marTop w:val="0"/>
      <w:marBottom w:val="0"/>
      <w:divBdr>
        <w:top w:val="none" w:sz="0" w:space="0" w:color="auto"/>
        <w:left w:val="none" w:sz="0" w:space="0" w:color="auto"/>
        <w:bottom w:val="none" w:sz="0" w:space="0" w:color="auto"/>
        <w:right w:val="none" w:sz="0" w:space="0" w:color="auto"/>
      </w:divBdr>
    </w:div>
    <w:div w:id="1074821240">
      <w:bodyDiv w:val="1"/>
      <w:marLeft w:val="0"/>
      <w:marRight w:val="0"/>
      <w:marTop w:val="0"/>
      <w:marBottom w:val="0"/>
      <w:divBdr>
        <w:top w:val="none" w:sz="0" w:space="0" w:color="auto"/>
        <w:left w:val="none" w:sz="0" w:space="0" w:color="auto"/>
        <w:bottom w:val="none" w:sz="0" w:space="0" w:color="auto"/>
        <w:right w:val="none" w:sz="0" w:space="0" w:color="auto"/>
      </w:divBdr>
    </w:div>
    <w:div w:id="1096441850">
      <w:bodyDiv w:val="1"/>
      <w:marLeft w:val="0"/>
      <w:marRight w:val="0"/>
      <w:marTop w:val="0"/>
      <w:marBottom w:val="0"/>
      <w:divBdr>
        <w:top w:val="none" w:sz="0" w:space="0" w:color="auto"/>
        <w:left w:val="none" w:sz="0" w:space="0" w:color="auto"/>
        <w:bottom w:val="none" w:sz="0" w:space="0" w:color="auto"/>
        <w:right w:val="none" w:sz="0" w:space="0" w:color="auto"/>
      </w:divBdr>
    </w:div>
    <w:div w:id="1309087265">
      <w:bodyDiv w:val="1"/>
      <w:marLeft w:val="0"/>
      <w:marRight w:val="0"/>
      <w:marTop w:val="0"/>
      <w:marBottom w:val="0"/>
      <w:divBdr>
        <w:top w:val="none" w:sz="0" w:space="0" w:color="auto"/>
        <w:left w:val="none" w:sz="0" w:space="0" w:color="auto"/>
        <w:bottom w:val="none" w:sz="0" w:space="0" w:color="auto"/>
        <w:right w:val="none" w:sz="0" w:space="0" w:color="auto"/>
      </w:divBdr>
    </w:div>
    <w:div w:id="1342733684">
      <w:bodyDiv w:val="1"/>
      <w:marLeft w:val="0"/>
      <w:marRight w:val="0"/>
      <w:marTop w:val="0"/>
      <w:marBottom w:val="0"/>
      <w:divBdr>
        <w:top w:val="none" w:sz="0" w:space="0" w:color="auto"/>
        <w:left w:val="none" w:sz="0" w:space="0" w:color="auto"/>
        <w:bottom w:val="none" w:sz="0" w:space="0" w:color="auto"/>
        <w:right w:val="none" w:sz="0" w:space="0" w:color="auto"/>
      </w:divBdr>
    </w:div>
    <w:div w:id="1438866395">
      <w:bodyDiv w:val="1"/>
      <w:marLeft w:val="0"/>
      <w:marRight w:val="0"/>
      <w:marTop w:val="0"/>
      <w:marBottom w:val="0"/>
      <w:divBdr>
        <w:top w:val="none" w:sz="0" w:space="0" w:color="auto"/>
        <w:left w:val="none" w:sz="0" w:space="0" w:color="auto"/>
        <w:bottom w:val="none" w:sz="0" w:space="0" w:color="auto"/>
        <w:right w:val="none" w:sz="0" w:space="0" w:color="auto"/>
      </w:divBdr>
    </w:div>
    <w:div w:id="1721056325">
      <w:bodyDiv w:val="1"/>
      <w:marLeft w:val="0"/>
      <w:marRight w:val="0"/>
      <w:marTop w:val="0"/>
      <w:marBottom w:val="0"/>
      <w:divBdr>
        <w:top w:val="none" w:sz="0" w:space="0" w:color="auto"/>
        <w:left w:val="none" w:sz="0" w:space="0" w:color="auto"/>
        <w:bottom w:val="none" w:sz="0" w:space="0" w:color="auto"/>
        <w:right w:val="none" w:sz="0" w:space="0" w:color="auto"/>
      </w:divBdr>
    </w:div>
    <w:div w:id="1797604142">
      <w:bodyDiv w:val="1"/>
      <w:marLeft w:val="0"/>
      <w:marRight w:val="0"/>
      <w:marTop w:val="0"/>
      <w:marBottom w:val="0"/>
      <w:divBdr>
        <w:top w:val="none" w:sz="0" w:space="0" w:color="auto"/>
        <w:left w:val="none" w:sz="0" w:space="0" w:color="auto"/>
        <w:bottom w:val="none" w:sz="0" w:space="0" w:color="auto"/>
        <w:right w:val="none" w:sz="0" w:space="0" w:color="auto"/>
      </w:divBdr>
    </w:div>
    <w:div w:id="1825582332">
      <w:bodyDiv w:val="1"/>
      <w:marLeft w:val="0"/>
      <w:marRight w:val="0"/>
      <w:marTop w:val="0"/>
      <w:marBottom w:val="0"/>
      <w:divBdr>
        <w:top w:val="none" w:sz="0" w:space="0" w:color="auto"/>
        <w:left w:val="none" w:sz="0" w:space="0" w:color="auto"/>
        <w:bottom w:val="none" w:sz="0" w:space="0" w:color="auto"/>
        <w:right w:val="none" w:sz="0" w:space="0" w:color="auto"/>
      </w:divBdr>
    </w:div>
    <w:div w:id="2016299795">
      <w:bodyDiv w:val="1"/>
      <w:marLeft w:val="0"/>
      <w:marRight w:val="0"/>
      <w:marTop w:val="0"/>
      <w:marBottom w:val="0"/>
      <w:divBdr>
        <w:top w:val="none" w:sz="0" w:space="0" w:color="auto"/>
        <w:left w:val="none" w:sz="0" w:space="0" w:color="auto"/>
        <w:bottom w:val="none" w:sz="0" w:space="0" w:color="auto"/>
        <w:right w:val="none" w:sz="0" w:space="0" w:color="auto"/>
      </w:divBdr>
    </w:div>
    <w:div w:id="211223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DE18D2D63174789F873F775587325" ma:contentTypeVersion="17" ma:contentTypeDescription="Create a new document." ma:contentTypeScope="" ma:versionID="cb9e2bd779d5968d0e395f26e289bb44">
  <xsd:schema xmlns:xsd="http://www.w3.org/2001/XMLSchema" xmlns:xs="http://www.w3.org/2001/XMLSchema" xmlns:p="http://schemas.microsoft.com/office/2006/metadata/properties" xmlns:ns2="43c9e810-3d9f-41eb-98a6-80395fa8d07f" xmlns:ns3="41d4c1a9-0bde-4dce-ba03-3cf0af9dd9ae" targetNamespace="http://schemas.microsoft.com/office/2006/metadata/properties" ma:root="true" ma:fieldsID="258eed24b388fbe02caea99d859d9a7d" ns2:_="" ns3:_="">
    <xsd:import namespace="43c9e810-3d9f-41eb-98a6-80395fa8d07f"/>
    <xsd:import namespace="41d4c1a9-0bde-4dce-ba03-3cf0af9dd9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9e810-3d9f-41eb-98a6-80395fa8d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358ff1-2e0e-433d-bfb0-121866fdb5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d4c1a9-0bde-4dce-ba03-3cf0af9dd9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6f32a7-1925-458e-81c8-33b8b6c59023}" ma:internalName="TaxCatchAll" ma:showField="CatchAllData" ma:web="41d4c1a9-0bde-4dce-ba03-3cf0af9dd9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1d4c1a9-0bde-4dce-ba03-3cf0af9dd9ae" xsi:nil="true"/>
    <lcf76f155ced4ddcb4097134ff3c332f xmlns="43c9e810-3d9f-41eb-98a6-80395fa8d07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B2F41B-90C2-4D6E-9152-BD2076EEB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9e810-3d9f-41eb-98a6-80395fa8d07f"/>
    <ds:schemaRef ds:uri="41d4c1a9-0bde-4dce-ba03-3cf0af9dd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8A3000-B977-45FB-8CDC-19D2637C6F92}">
  <ds:schemaRefs>
    <ds:schemaRef ds:uri="http://schemas.microsoft.com/office/2006/metadata/properties"/>
    <ds:schemaRef ds:uri="http://schemas.microsoft.com/office/infopath/2007/PartnerControls"/>
    <ds:schemaRef ds:uri="41d4c1a9-0bde-4dce-ba03-3cf0af9dd9ae"/>
    <ds:schemaRef ds:uri="43c9e810-3d9f-41eb-98a6-80395fa8d07f"/>
  </ds:schemaRefs>
</ds:datastoreItem>
</file>

<file path=customXml/itemProps3.xml><?xml version="1.0" encoding="utf-8"?>
<ds:datastoreItem xmlns:ds="http://schemas.openxmlformats.org/officeDocument/2006/customXml" ds:itemID="{32A8619F-8A5B-4B2B-860E-5E53BD8506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9</Pages>
  <Words>1582</Words>
  <Characters>9023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Cobb County School District</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Kelley</dc:creator>
  <cp:keywords/>
  <dc:description/>
  <cp:lastModifiedBy>Debbie Broadnax</cp:lastModifiedBy>
  <cp:revision>117</cp:revision>
  <dcterms:created xsi:type="dcterms:W3CDTF">2025-06-15T04:57:00Z</dcterms:created>
  <dcterms:modified xsi:type="dcterms:W3CDTF">2025-06-16T05:00:00Z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0x01010063ADE18D2D63174789F873F775587325</vt:lpwstr>
  </property>
</Properties>
</file>