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5B0C" w14:textId="28E85260" w:rsidR="00FE439D" w:rsidRDefault="003A156E" w:rsidP="00B975F7">
      <w:pPr>
        <w:rPr>
          <w:rFonts w:ascii="Century Gothic" w:hAnsi="Century Gothic" w:cs="Tahoma"/>
          <w:b/>
          <w:sz w:val="28"/>
          <w:szCs w:val="28"/>
          <w:u w:val="single"/>
        </w:rPr>
      </w:pPr>
      <w:r>
        <w:rPr>
          <w:rFonts w:ascii="Century Gothic" w:hAnsi="Century Gothic" w:cs="Tahom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3B16C" wp14:editId="1455DE94">
                <wp:simplePos x="0" y="0"/>
                <wp:positionH relativeFrom="column">
                  <wp:posOffset>-47625</wp:posOffset>
                </wp:positionH>
                <wp:positionV relativeFrom="paragraph">
                  <wp:posOffset>179705</wp:posOffset>
                </wp:positionV>
                <wp:extent cx="3524250" cy="44481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448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57BF1" id="Rounded Rectangle 9" o:spid="_x0000_s1026" style="position:absolute;margin-left:-3.75pt;margin-top:14.15pt;width:277.5pt;height:3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OZZwIAACQFAAAOAAAAZHJzL2Uyb0RvYy54bWysVFFv2yAQfp+0/4B4X5xkztpGcaqoVadJ&#10;UVu1nfpMMdSWMMcOEif79Tuw40RttYdpfsDA3X13fHzH4nLXGLZV6GuwBZ+MxpwpK6Gs7WvBfz7d&#10;fDnnzAdhS2HAqoLvleeXy8+fFq2bqylUYEqFjECsn7eu4FUIbp5lXlaqEX4ETlkyasBGBFria1ai&#10;aAm9Mdl0PP6WtYClQ5DKe9q97ox8mfC1VjLcae1VYKbgVFtII6bxJY7ZciHmryhcVcu+DPEPVTSi&#10;tpR0gLoWQbAN1u+gmloieNBhJKHJQOtaqnQGOs1k/OY0j5VwKp2FyPFuoMn/P1h5u31090g0tM7P&#10;PU3jKXYam/in+tgukbUfyFK7wCRtfp1N8+mMOJVky/P8fHI2i3Rmx3CHPnxX0LA4KTjCxpYPdCWJ&#10;KbFd+9D5H/xiSgs3tTFx/1hQmoW9UdHB2AelWV1SCdMElLSirgyyraBbFlIqGyadqRKl6rZnY/r6&#10;+oaIVG0CjMiaEg/YPUDU4XvsruzeP4aqJLUhePy3wrrgISJlBhuG4Ka2gB8BGDpVn7nzP5DUURNZ&#10;eoFyf48MoRO6d/KmJu7Xwod7gaRsui/q1nBHgzbQFhz6GWcV4O+P9qM/CY6snLXUKQX3vzYCFWfm&#10;hyUpXkzyPLZWWuSzsykt8NTycmqxm+YK6Jom9C44mabRP5jDVCM0z9TUq5iVTMJKyl1wGfCwuApd&#10;B9OzINVqldyonZwIa/voZASPrEZZPe2eBbpegIG0ewuHrhLzNxLsfGOkhdUmgK6TPo+89nxTKybh&#10;9M9G7PXTdfI6Pm7LPwAAAP//AwBQSwMEFAAGAAgAAAAhAOcSEFTeAAAACQEAAA8AAABkcnMvZG93&#10;bnJldi54bWxMj8FOwzAQRO9I/IO1SFxQ6zRtaAjZVICEBDca+AA33iZR43Ww3Tb8Pe4JjrMzmnlb&#10;biYziBM531tGWMwTEMSN1T23CF+fr7MchA+KtRosE8IPedhU11elKrQ985ZOdWhFLGFfKIQuhLGQ&#10;0jcdGeXndiSO3t46o0KUrpXaqXMsN4NMk+ReGtVzXOjUSC8dNYf6aBDc4m2//OaVe0g/Mnl4N9s7&#10;XT8j3t5MT48gAk3hLwwX/IgOVWTa2SNrLwaE2TqLSYQ0X4KIfra6HHYI6zTPQVal/P9B9QsAAP//&#10;AwBQSwECLQAUAAYACAAAACEAtoM4kv4AAADhAQAAEwAAAAAAAAAAAAAAAAAAAAAAW0NvbnRlbnRf&#10;VHlwZXNdLnhtbFBLAQItABQABgAIAAAAIQA4/SH/1gAAAJQBAAALAAAAAAAAAAAAAAAAAC8BAABf&#10;cmVscy8ucmVsc1BLAQItABQABgAIAAAAIQDBg3OZZwIAACQFAAAOAAAAAAAAAAAAAAAAAC4CAABk&#10;cnMvZTJvRG9jLnhtbFBLAQItABQABgAIAAAAIQDnEhBU3gAAAAkBAAAPAAAAAAAAAAAAAAAAAMEE&#10;AABkcnMvZG93bnJldi54bWxQSwUGAAAAAAQABADzAAAAzAUAAAAA&#10;" filled="f" strokecolor="#243f60 [1604]" strokeweight="2pt"/>
            </w:pict>
          </mc:Fallback>
        </mc:AlternateContent>
      </w:r>
    </w:p>
    <w:p w14:paraId="7E91FCC1" w14:textId="77777777" w:rsidR="00DF54A3" w:rsidRDefault="003A156E" w:rsidP="00DF54A3">
      <w:pPr>
        <w:rPr>
          <w:rStyle w:val="fadeinm1hgl8"/>
          <w:b/>
          <w:bCs/>
        </w:rPr>
      </w:pPr>
      <w:r>
        <w:rPr>
          <w:rFonts w:ascii="Century Gothic" w:hAnsi="Century Gothic" w:cs="Tahom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524E2" wp14:editId="2A8CBA08">
                <wp:simplePos x="0" y="0"/>
                <wp:positionH relativeFrom="column">
                  <wp:posOffset>3495675</wp:posOffset>
                </wp:positionH>
                <wp:positionV relativeFrom="paragraph">
                  <wp:posOffset>9525</wp:posOffset>
                </wp:positionV>
                <wp:extent cx="3486150" cy="44005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44005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A26B0" id="Rounded Rectangle 10" o:spid="_x0000_s1026" style="position:absolute;margin-left:275.25pt;margin-top:.75pt;width:274.5pt;height:3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YuRWAIAALIEAAAOAAAAZHJzL2Uyb0RvYy54bWysVE1v2zAMvQ/YfxB0X+1kSdcFdYqsQYYB&#10;RVs0HXpmZDk2IIsapcTpfv0o2W2ybqdhOSikSPHj8dGXV4fWiL0m36At5Ogsl0JbhWVjt4X8/rj6&#10;cCGFD2BLMGh1IZ+1l1fz9+8uOzfTY6zRlJoEB7F+1rlC1iG4WZZ5VesW/Bk6bdlYIbUQWKVtVhJ0&#10;HL012TjPz7MOqXSESnvPt8veKOcpflVpFe6qyusgTCG5tpBOSucmntn8EmZbAlc3aigD/qGKFhrL&#10;SV9DLSGA2FHzR6i2UYQeq3CmsM2wqhqlUw/czSh/0826BqdTLwyOd68w+f8XVt3u1+6eGIbO+Zln&#10;MXZxqKiN/1yfOCSwnl/B0ocgFF9+nFycj6aMqWLbZJLnU1Y4TnZ87siHrxpbEYVCEu5s+cAjSUjB&#10;/saH3v/FL6a0uGqMSWMxVnSFHE85NmcBZkdlILDYurKQ3m6lALNl2qlAKaRH05TxeQzkabu5NiT2&#10;wKOfrC5GX5a9Uw2l7m+nOf+Gmgf3VP9vcWJxS/B1/ySZhifGxjw6sWzo5QhilDZYPt+TIOxp551a&#10;NRztBny4B2KecV+8O+GOj8ogN4uDJEWN9PNv99Gfx89WKTrmLQPxYwekpTDfLBPj84hnwURPymT6&#10;acwKnVo2pxa7a6+R8RnxljqVxOgfzItYEbZPvGKLmJVNYBXn7iEflOvQ7xMvqdKLRXJjcjsIN3bt&#10;VAwecYo4Ph6egNxAh8BMusUXjsPsDSF6354Si13AqklsOeLKo4oKL0Ya2rDEcfNO9eR1/NTMfwEA&#10;AP//AwBQSwMEFAAGAAgAAAAhAPQ1+r7gAAAACgEAAA8AAABkcnMvZG93bnJldi54bWxMj81OwzAQ&#10;hO9IvIO1SNyozU9KE+JUCIGEAKkl5QHceEmixusodpPw9mxPcNpdzWj2m3w9u06MOITWk4brhQKB&#10;VHnbUq3ha/dytQIRoiFrOk+o4QcDrIvzs9xk1k/0iWMZa8EhFDKjoYmxz6QMVYPOhIXvkVj79oMz&#10;kc+hlnYwE4e7Tt4otZTOtMQfGtPjU4PVoTw6Da+3h/ePady8yWDa5351v92Uu63Wlxfz4wOIiHP8&#10;M8MJn9GhYKa9P5INotOQJCphKws8TrpKU972GpbpXQKyyOX/CsUvAAAA//8DAFBLAQItABQABgAI&#10;AAAAIQC2gziS/gAAAOEBAAATAAAAAAAAAAAAAAAAAAAAAABbQ29udGVudF9UeXBlc10ueG1sUEsB&#10;Ai0AFAAGAAgAAAAhADj9If/WAAAAlAEAAAsAAAAAAAAAAAAAAAAALwEAAF9yZWxzLy5yZWxzUEsB&#10;Ai0AFAAGAAgAAAAhACTZi5FYAgAAsgQAAA4AAAAAAAAAAAAAAAAALgIAAGRycy9lMm9Eb2MueG1s&#10;UEsBAi0AFAAGAAgAAAAhAPQ1+r7gAAAACgEAAA8AAAAAAAAAAAAAAAAAsgQAAGRycy9kb3ducmV2&#10;LnhtbFBLBQYAAAAABAAEAPMAAAC/BQAAAAA=&#10;" filled="f" strokecolor="#385d8a" strokeweight="2pt"/>
            </w:pict>
          </mc:Fallback>
        </mc:AlternateContent>
      </w:r>
    </w:p>
    <w:p w14:paraId="116BBA04" w14:textId="02F6D0A9" w:rsidR="00DF54A3" w:rsidRDefault="00DF54A3" w:rsidP="00DF54A3">
      <w:p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 w:rsidRPr="00DF54A3">
        <w:rPr>
          <w:rStyle w:val="fadeinm1hgl8"/>
          <w:b/>
          <w:bCs/>
        </w:rPr>
        <w:t xml:space="preserve"> </w:t>
      </w:r>
      <w:r w:rsidRPr="00DF54A3">
        <w:rPr>
          <w:rFonts w:ascii="Century Gothic" w:hAnsi="Century Gothic" w:cs="Tahoma"/>
          <w:b/>
          <w:bCs/>
          <w:color w:val="FF0000"/>
          <w:sz w:val="28"/>
          <w:szCs w:val="28"/>
          <w:u w:val="single"/>
        </w:rPr>
        <w:t xml:space="preserve"> KINDERGARTEN (KÍNDER)</w:t>
      </w:r>
      <w:r>
        <w:br/>
      </w:r>
      <w:r>
        <w:rPr>
          <w:rStyle w:val="fadeinm1hgl8"/>
        </w:rPr>
        <w:t xml:space="preserve">• 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t>2 cajas grandes de pañuelos desechables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Bolsas Ziploc (1 galón y 2 tamaño sándwich)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 xml:space="preserve">• Marcadores de borrado en seco Expo de punta fina </w:t>
      </w:r>
    </w:p>
    <w:p w14:paraId="1C3C41F5" w14:textId="438C5759" w:rsidR="00DF54A3" w:rsidRDefault="00DF54A3" w:rsidP="00DF54A3">
      <w:p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  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t>(1 paquete)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1 caja de marcadores Crayola (paquete de 10)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1 tijera Fiskars de punta redonda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10 barras de pegamento Elmer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1 paquete de toallitas húmedas para bebé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 xml:space="preserve">• 2 </w:t>
      </w:r>
      <w:r>
        <w:rPr>
          <w:rFonts w:ascii="Century Gothic" w:eastAsiaTheme="minorHAnsi" w:hAnsi="Century Gothic" w:cs="Century Gothic"/>
          <w:color w:val="000000"/>
          <w:sz w:val="20"/>
          <w:szCs w:val="20"/>
        </w:rPr>
        <w:t>paquetes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de toallitas desinfectantes Clorox o Lysol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4 cajas de crayones Crayola de 24 unidades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1 paquete de lápices ya afilados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2 cuadernos de composición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 xml:space="preserve">• 1 par de audífonos </w:t>
      </w:r>
      <w:r w:rsidRPr="00DF54A3">
        <w:rPr>
          <w:rFonts w:ascii="Century Gothic" w:eastAsiaTheme="minorHAnsi" w:hAnsi="Century Gothic" w:cs="Century Gothic"/>
          <w:b/>
          <w:bCs/>
          <w:color w:val="000000"/>
          <w:sz w:val="20"/>
          <w:szCs w:val="20"/>
        </w:rPr>
        <w:t>(no</w:t>
      </w:r>
      <w:r>
        <w:rPr>
          <w:rFonts w:ascii="Century Gothic" w:eastAsiaTheme="minorHAnsi" w:hAnsi="Century Gothic" w:cs="Century Gothic"/>
          <w:b/>
          <w:bCs/>
          <w:color w:val="000000"/>
          <w:sz w:val="20"/>
          <w:szCs w:val="20"/>
        </w:rPr>
        <w:t xml:space="preserve"> </w:t>
      </w:r>
      <w:r w:rsidRPr="00DF54A3">
        <w:rPr>
          <w:rFonts w:ascii="Century Gothic" w:eastAsiaTheme="minorHAnsi" w:hAnsi="Century Gothic" w:cs="Century Gothic"/>
          <w:b/>
          <w:bCs/>
          <w:color w:val="000000"/>
          <w:sz w:val="20"/>
          <w:szCs w:val="20"/>
        </w:rPr>
        <w:t>audífonos pequeños/internos)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1 caja de curitas (Band-Aids)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1 frasco grande de desinfectante para manos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2 rollos de toallas de papel</w:t>
      </w:r>
    </w:p>
    <w:p w14:paraId="79FFCFD0" w14:textId="77777777" w:rsidR="00DF54A3" w:rsidRPr="00DF54A3" w:rsidRDefault="00DF54A3" w:rsidP="00DF54A3">
      <w:pPr>
        <w:rPr>
          <w:rFonts w:ascii="Century Gothic" w:eastAsiaTheme="minorHAnsi" w:hAnsi="Century Gothic" w:cs="Century Gothic"/>
          <w:color w:val="000000"/>
          <w:sz w:val="20"/>
          <w:szCs w:val="20"/>
        </w:rPr>
      </w:pPr>
    </w:p>
    <w:p w14:paraId="1F8C33A5" w14:textId="77777777" w:rsidR="00DF54A3" w:rsidRDefault="00DF54A3" w:rsidP="00DF54A3">
      <w:pPr>
        <w:rPr>
          <w:rFonts w:ascii="Century Gothic" w:eastAsiaTheme="minorHAnsi" w:hAnsi="Century Gothic" w:cs="Century Gothic"/>
          <w:b/>
          <w:bCs/>
          <w:color w:val="000000"/>
          <w:sz w:val="20"/>
          <w:szCs w:val="20"/>
        </w:rPr>
      </w:pPr>
      <w:r w:rsidRPr="00DF54A3">
        <w:rPr>
          <w:rFonts w:ascii="Century Gothic" w:eastAsiaTheme="minorHAnsi" w:hAnsi="Century Gothic" w:cs="Century Gothic"/>
          <w:b/>
          <w:bCs/>
          <w:color w:val="000000"/>
          <w:sz w:val="20"/>
          <w:szCs w:val="20"/>
        </w:rPr>
        <w:t>Por favor, no etiquete ninguno de los útiles escolares.</w:t>
      </w:r>
    </w:p>
    <w:p w14:paraId="755702A8" w14:textId="77777777" w:rsidR="00DF54A3" w:rsidRDefault="00DF54A3" w:rsidP="00867F8B">
      <w:p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 xml:space="preserve">• Botella de agua reutilizable etiquetada con el </w:t>
      </w:r>
    </w:p>
    <w:p w14:paraId="5DBEE49C" w14:textId="37954A7A" w:rsidR="00655FF0" w:rsidRPr="00DF54A3" w:rsidRDefault="00DF54A3" w:rsidP="00867F8B">
      <w:p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t>nombre del estud</w:t>
      </w:r>
      <w:r>
        <w:rPr>
          <w:rFonts w:ascii="Century Gothic" w:eastAsiaTheme="minorHAnsi" w:hAnsi="Century Gothic" w:cs="Century Gothic"/>
          <w:color w:val="000000"/>
          <w:sz w:val="20"/>
          <w:szCs w:val="20"/>
        </w:rPr>
        <w:t>iante</w:t>
      </w:r>
    </w:p>
    <w:p w14:paraId="2222F7EF" w14:textId="51AF9A04" w:rsidR="002A4AFF" w:rsidRDefault="002A4AFF" w:rsidP="00DF54A3">
      <w:pPr>
        <w:rPr>
          <w:rFonts w:ascii="Century Gothic" w:hAnsi="Century Gothic" w:cs="Tahoma"/>
          <w:b/>
          <w:color w:val="FF0000"/>
          <w:sz w:val="22"/>
          <w:szCs w:val="22"/>
          <w:u w:val="single"/>
        </w:rPr>
      </w:pPr>
    </w:p>
    <w:p w14:paraId="58B47541" w14:textId="1E031B60" w:rsidR="00DF54A3" w:rsidRDefault="00DF54A3" w:rsidP="00DF54A3">
      <w:pPr>
        <w:rPr>
          <w:rFonts w:ascii="Century Gothic" w:hAnsi="Century Gothic" w:cs="Tahoma"/>
          <w:b/>
          <w:color w:val="FF0000"/>
          <w:sz w:val="22"/>
          <w:szCs w:val="22"/>
          <w:u w:val="single"/>
        </w:rPr>
      </w:pPr>
    </w:p>
    <w:p w14:paraId="783E06C4" w14:textId="7E9685AF" w:rsidR="00DF54A3" w:rsidRDefault="00DF54A3" w:rsidP="00DF54A3">
      <w:pPr>
        <w:rPr>
          <w:rFonts w:ascii="Century Gothic" w:hAnsi="Century Gothic" w:cs="Tahoma"/>
          <w:b/>
          <w:color w:val="FF0000"/>
          <w:sz w:val="22"/>
          <w:szCs w:val="22"/>
          <w:u w:val="single"/>
        </w:rPr>
      </w:pPr>
    </w:p>
    <w:p w14:paraId="6F938DC5" w14:textId="77777777" w:rsidR="00DF54A3" w:rsidRDefault="00DF54A3" w:rsidP="00DF54A3">
      <w:pPr>
        <w:rPr>
          <w:rFonts w:ascii="Century Gothic" w:hAnsi="Century Gothic" w:cs="Tahoma"/>
          <w:b/>
          <w:color w:val="FF0000"/>
          <w:sz w:val="22"/>
          <w:szCs w:val="22"/>
          <w:u w:val="single"/>
        </w:rPr>
      </w:pPr>
    </w:p>
    <w:p w14:paraId="2ED5C6E9" w14:textId="029867F6" w:rsidR="002A4AFF" w:rsidRDefault="009C590B" w:rsidP="00FD2B81">
      <w:pPr>
        <w:ind w:firstLine="270"/>
        <w:rPr>
          <w:rFonts w:ascii="Century Gothic" w:hAnsi="Century Gothic" w:cs="Tahoma"/>
          <w:b/>
          <w:color w:val="FF0000"/>
          <w:sz w:val="22"/>
          <w:szCs w:val="22"/>
          <w:u w:val="single"/>
        </w:rPr>
      </w:pPr>
      <w:r>
        <w:rPr>
          <w:rFonts w:ascii="Century Gothic" w:hAnsi="Century Gothic" w:cs="Tahom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D26C3" wp14:editId="6916E648">
                <wp:simplePos x="0" y="0"/>
                <wp:positionH relativeFrom="column">
                  <wp:posOffset>-28575</wp:posOffset>
                </wp:positionH>
                <wp:positionV relativeFrom="paragraph">
                  <wp:posOffset>38100</wp:posOffset>
                </wp:positionV>
                <wp:extent cx="3371850" cy="378142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7814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0456D" id="Rounded Rectangle 11" o:spid="_x0000_s1026" style="position:absolute;margin-left:-2.25pt;margin-top:3pt;width:265.5pt;height:29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QbWQIAALIEAAAOAAAAZHJzL2Uyb0RvYy54bWysVE1v2zAMvQ/YfxB0Xx2nyZoFdYqsQYYB&#10;RRusHXpmZDk2IIsapcTpfv0o2W26bqdhOSikSPHj8dGXV8fWiIMm36AtZH42kkJbhWVjd4X8/rD+&#10;MJPCB7AlGLS6kE/ay6vF+3eXnZvrMdZoSk2Cg1g/71wh6xDcPMu8qnUL/gydtmyskFoIrNIuKwk6&#10;jt6abDwafcw6pNIRKu093656o1yk+FWlVbirKq+DMIXk2kI6KZ3beGaLS5jvCFzdqKEM+IcqWmgs&#10;J30JtYIAYk/NH6HaRhF6rMKZwjbDqmqUTj1wN/noTTf3NTidemFwvHuByf+/sOr2cO82xDB0zs89&#10;i7GLY0Vt/Of6xDGB9fQClj4Gofjy/Pwin00ZU8W284tZPhlPI5zZ6bkjH75obEUUCkm4t+U3HklC&#10;Cg43PvT+z34xpcV1Y0wai7GiK+R4OhnFLMDsqAwEFltXFtLbnRRgdkw7FSiF9GiaMj6PgTzttteG&#10;xAF49JP1LP+86p1qKHV/Ox3xb6h5cE/1/xYnFrcCX/dPkml4YmzMoxPLhl5OIEZpi+XThgRhTzvv&#10;1LrhaDfgwwaIecZ98e6EOz4qg9wsDpIUNdLPv91Hfx4/W6XomLcMxI89kJbCfLVMjE/5ZBKJnpTJ&#10;9GLMCr22bF9b7L69RsYn5y11KonRP5hnsSJsH3nFljErm8Aqzt1DPijXod8nXlKll8vkxuR2EG7s&#10;vVMxeMQp4vhwfARyAx0CM+kWnzkO8zeE6H17Siz3AasmseWEK48qKrwYaWjDEsfNe60nr9OnZvEL&#10;AAD//wMAUEsDBBQABgAIAAAAIQDKIIzp3QAAAAgBAAAPAAAAZHJzL2Rvd25yZXYueG1sTI/dSsNA&#10;EIXvBd9hGcG7dtNqYkmzKSIKooXW1AeYZqdJaHY3ZLdJfHunV3r5cQ7nJ9tMphUD9b5xVsFiHoEg&#10;Wzrd2ErB9+FttgLhA1qNrbOk4Ic8bPLbmwxT7Ub7RUMRKsEh1qeooA6hS6X0ZU0G/dx1ZFk7ud5g&#10;YOwrqXscOdy0chlFiTTYWG6osaOXmspzcTEK3h/On9tx2H1Ij81rt3ra74rDXqn7u+l5DSLQFP7M&#10;cJ3P0yHnTUd3sdqLVsHsMWangoQfsRwvE+bjlRcxyDyT/w/kvwAAAP//AwBQSwECLQAUAAYACAAA&#10;ACEAtoM4kv4AAADhAQAAEwAAAAAAAAAAAAAAAAAAAAAAW0NvbnRlbnRfVHlwZXNdLnhtbFBLAQIt&#10;ABQABgAIAAAAIQA4/SH/1gAAAJQBAAALAAAAAAAAAAAAAAAAAC8BAABfcmVscy8ucmVsc1BLAQIt&#10;ABQABgAIAAAAIQDaTmQbWQIAALIEAAAOAAAAAAAAAAAAAAAAAC4CAABkcnMvZTJvRG9jLnhtbFBL&#10;AQItABQABgAIAAAAIQDKIIzp3QAAAAgBAAAPAAAAAAAAAAAAAAAAALMEAABkcnMvZG93bnJldi54&#10;bWxQSwUGAAAAAAQABADzAAAAvQUAAAAA&#10;" filled="f" strokecolor="#385d8a" strokeweight="2pt"/>
            </w:pict>
          </mc:Fallback>
        </mc:AlternateContent>
      </w:r>
    </w:p>
    <w:p w14:paraId="6B8E9F52" w14:textId="09E20F4B" w:rsidR="004B747F" w:rsidRPr="00127E2A" w:rsidRDefault="006E0155" w:rsidP="00FD2B81">
      <w:pPr>
        <w:ind w:firstLine="270"/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  <w:r>
        <w:rPr>
          <w:rFonts w:ascii="Century Gothic" w:hAnsi="Century Gothic" w:cs="Tahoma"/>
          <w:b/>
          <w:color w:val="FF0000"/>
          <w:sz w:val="28"/>
          <w:szCs w:val="28"/>
          <w:u w:val="single"/>
        </w:rPr>
        <w:t>PRIMER GRADO</w:t>
      </w:r>
    </w:p>
    <w:p w14:paraId="256F9983" w14:textId="77777777" w:rsidR="00B51CF7" w:rsidRDefault="009C590B" w:rsidP="009C590B">
      <w:p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>
        <w:rPr>
          <w:rStyle w:val="fadeinm1hgl8"/>
        </w:rPr>
        <w:t xml:space="preserve"> 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t>•</w:t>
      </w:r>
      <w:r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t>2 cajas de crayones Crayola de 24 unidades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br/>
      </w:r>
      <w:r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t>• 1 paquete de 12 lápices #2 marca Ticonderoga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br/>
      </w:r>
      <w:r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• 1 </w:t>
      </w:r>
      <w:r w:rsidR="00B51CF7">
        <w:rPr>
          <w:rFonts w:ascii="Century Gothic" w:eastAsiaTheme="minorHAnsi" w:hAnsi="Century Gothic" w:cs="Century Gothic"/>
          <w:color w:val="000000"/>
          <w:sz w:val="20"/>
          <w:szCs w:val="20"/>
        </w:rPr>
        <w:t>folder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t>con</w:t>
      </w:r>
      <w:r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ganchos metalicos y 2 bolsas</w:t>
      </w:r>
    </w:p>
    <w:p w14:paraId="2DA33C63" w14:textId="3225BE2B" w:rsidR="009C590B" w:rsidRDefault="009C590B" w:rsidP="009C590B">
      <w:p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</w:t>
      </w:r>
      <w:r w:rsidR="00B51CF7">
        <w:rPr>
          <w:rFonts w:ascii="Century Gothic" w:eastAsiaTheme="minorHAnsi" w:hAnsi="Century Gothic" w:cs="Century Gothic"/>
          <w:color w:val="000000"/>
          <w:sz w:val="20"/>
          <w:szCs w:val="20"/>
        </w:rPr>
        <w:t>(prongs and 2 pockets)</w:t>
      </w:r>
    </w:p>
    <w:p w14:paraId="753782FE" w14:textId="28799565" w:rsidR="00350829" w:rsidRPr="009C590B" w:rsidRDefault="009C590B" w:rsidP="009C590B">
      <w:p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• 3 cajas de pañuelos desechables (Kleenex, tamaño </w:t>
      </w:r>
      <w:r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t>regular)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2 rollos de toallas de papel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1 caja de bolsas Ziploc tamaño galón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1 caja de bolsas Ziploc tamaño sándwich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 xml:space="preserve">• 1 </w:t>
      </w:r>
      <w:r>
        <w:rPr>
          <w:rFonts w:ascii="Century Gothic" w:eastAsiaTheme="minorHAnsi" w:hAnsi="Century Gothic" w:cs="Century Gothic"/>
          <w:color w:val="000000"/>
          <w:sz w:val="20"/>
          <w:szCs w:val="20"/>
        </w:rPr>
        <w:t>paquete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de toallitas desinfectantes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 xml:space="preserve">• 1 paquete de marcadores </w:t>
      </w:r>
      <w:r>
        <w:rPr>
          <w:rFonts w:ascii="Century Gothic" w:eastAsiaTheme="minorHAnsi" w:hAnsi="Century Gothic" w:cs="Century Gothic"/>
          <w:color w:val="000000"/>
          <w:sz w:val="20"/>
          <w:szCs w:val="20"/>
        </w:rPr>
        <w:t>de borrado en seco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1 caja plástica para lápices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Curitas (Band-Aids)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6 barras de pegamento (Glue Sticks)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Tijeras marca Fiskars</w:t>
      </w:r>
      <w:r w:rsidRPr="009C590B">
        <w:rPr>
          <w:rFonts w:ascii="Century Gothic" w:eastAsiaTheme="minorHAnsi" w:hAnsi="Century Gothic" w:cs="Century Gothic"/>
          <w:color w:val="000000"/>
          <w:sz w:val="20"/>
          <w:szCs w:val="20"/>
        </w:rPr>
        <w:br/>
      </w:r>
      <w:r w:rsidRPr="00B51CF7">
        <w:rPr>
          <w:rFonts w:ascii="Century Gothic" w:eastAsiaTheme="minorHAnsi" w:hAnsi="Century Gothic" w:cs="Century Gothic"/>
          <w:color w:val="000000"/>
          <w:sz w:val="20"/>
          <w:szCs w:val="20"/>
        </w:rPr>
        <w:t>• Audífonos con conexión USB (</w:t>
      </w:r>
      <w:r w:rsidRPr="00B51CF7">
        <w:rPr>
          <w:rFonts w:ascii="Century Gothic" w:eastAsiaTheme="minorHAnsi" w:hAnsi="Century Gothic" w:cs="Century Gothic"/>
          <w:b/>
          <w:bCs/>
          <w:color w:val="000000"/>
          <w:sz w:val="20"/>
          <w:szCs w:val="20"/>
        </w:rPr>
        <w:t>no audífonos pequeños/internos</w:t>
      </w:r>
      <w:r w:rsidRPr="00B51CF7">
        <w:rPr>
          <w:rFonts w:ascii="Century Gothic" w:eastAsiaTheme="minorHAnsi" w:hAnsi="Century Gothic" w:cs="Century Gothic"/>
          <w:color w:val="000000"/>
          <w:sz w:val="20"/>
          <w:szCs w:val="20"/>
        </w:rPr>
        <w:t>)</w:t>
      </w:r>
    </w:p>
    <w:p w14:paraId="09AE42C8" w14:textId="77777777" w:rsidR="003A156E" w:rsidRDefault="003A156E" w:rsidP="003A156E">
      <w:pPr>
        <w:ind w:firstLine="360"/>
        <w:rPr>
          <w:rFonts w:ascii="Century Gothic" w:hAnsi="Century Gothic"/>
          <w:sz w:val="22"/>
          <w:szCs w:val="22"/>
        </w:rPr>
      </w:pPr>
    </w:p>
    <w:p w14:paraId="0B68ADF7" w14:textId="6D247815" w:rsidR="003A156E" w:rsidRDefault="003A156E" w:rsidP="003A156E">
      <w:pPr>
        <w:ind w:firstLine="360"/>
        <w:rPr>
          <w:rFonts w:ascii="Century Gothic" w:hAnsi="Century Gothic"/>
          <w:sz w:val="22"/>
          <w:szCs w:val="22"/>
        </w:rPr>
      </w:pPr>
    </w:p>
    <w:p w14:paraId="2F7BCFCC" w14:textId="10C7E2E3" w:rsidR="003A156E" w:rsidRPr="003A156E" w:rsidRDefault="003A156E" w:rsidP="003A156E">
      <w:pPr>
        <w:ind w:firstLine="360"/>
        <w:rPr>
          <w:rFonts w:ascii="Century Gothic" w:hAnsi="Century Gothic"/>
          <w:sz w:val="22"/>
          <w:szCs w:val="22"/>
        </w:rPr>
      </w:pPr>
    </w:p>
    <w:p w14:paraId="7788EB14" w14:textId="77777777" w:rsidR="009C590B" w:rsidRDefault="009C590B" w:rsidP="006E0155">
      <w:pPr>
        <w:ind w:firstLine="360"/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</w:p>
    <w:p w14:paraId="4D95C555" w14:textId="77777777" w:rsidR="009C590B" w:rsidRDefault="009C590B" w:rsidP="006E0155">
      <w:pPr>
        <w:ind w:firstLine="360"/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</w:p>
    <w:p w14:paraId="6AF51E8A" w14:textId="05C0318A" w:rsidR="006E0155" w:rsidRDefault="0040111A" w:rsidP="006E0155">
      <w:pPr>
        <w:ind w:firstLine="360"/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  <w:r w:rsidRPr="00127E2A">
        <w:rPr>
          <w:rFonts w:ascii="Century Gothic" w:hAnsi="Century Gothic" w:cs="Tahoma"/>
          <w:b/>
          <w:color w:val="FF0000"/>
          <w:sz w:val="28"/>
          <w:szCs w:val="28"/>
          <w:u w:val="single"/>
        </w:rPr>
        <w:t>SE</w:t>
      </w:r>
      <w:r w:rsidR="00DF54A3">
        <w:rPr>
          <w:rFonts w:ascii="Century Gothic" w:hAnsi="Century Gothic" w:cs="Tahoma"/>
          <w:b/>
          <w:color w:val="FF0000"/>
          <w:sz w:val="28"/>
          <w:szCs w:val="28"/>
          <w:u w:val="single"/>
        </w:rPr>
        <w:t>GUNDO GRADO</w:t>
      </w:r>
    </w:p>
    <w:p w14:paraId="17F53850" w14:textId="5A92CE99" w:rsidR="006E0155" w:rsidRPr="006E0155" w:rsidRDefault="006E0155" w:rsidP="006E0155">
      <w:pPr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  <w:r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t>•</w:t>
      </w:r>
      <w:r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</w:t>
      </w:r>
      <w:r w:rsidR="00DF54A3"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2 cuadernos de composición </w:t>
      </w:r>
    </w:p>
    <w:p w14:paraId="48CA642A" w14:textId="4172F8CC" w:rsidR="006E0155" w:rsidRDefault="006E0155" w:rsidP="006E0155">
      <w:p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</w:t>
      </w:r>
      <w:r w:rsidR="00DF54A3"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• 4 </w:t>
      </w:r>
      <w:r w:rsidR="00B51CF7">
        <w:rPr>
          <w:rFonts w:ascii="Century Gothic" w:eastAsiaTheme="minorHAnsi" w:hAnsi="Century Gothic" w:cs="Century Gothic"/>
          <w:color w:val="000000"/>
          <w:sz w:val="20"/>
          <w:szCs w:val="20"/>
        </w:rPr>
        <w:t>folders</w:t>
      </w:r>
      <w:r w:rsidR="00DF54A3"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de color sólido con</w:t>
      </w:r>
      <w:r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ganchos</w:t>
      </w:r>
    </w:p>
    <w:p w14:paraId="728F55AD" w14:textId="75F9402E" w:rsidR="006E0155" w:rsidRDefault="006E0155" w:rsidP="006E0155">
      <w:pPr>
        <w:ind w:left="170"/>
        <w:rPr>
          <w:rFonts w:ascii="Century Gothic" w:eastAsiaTheme="minorHAnsi" w:hAnsi="Century Gothic" w:cs="Century Gothic"/>
          <w:color w:val="000000"/>
          <w:sz w:val="20"/>
          <w:szCs w:val="20"/>
        </w:rPr>
      </w:pPr>
      <w:r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metalicos y</w:t>
      </w:r>
      <w:r w:rsidR="009C590B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2</w:t>
      </w:r>
      <w:r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bolsas 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</w:t>
      </w:r>
      <w:r w:rsidR="00B51CF7">
        <w:rPr>
          <w:rFonts w:ascii="Century Gothic" w:eastAsiaTheme="minorHAnsi" w:hAnsi="Century Gothic" w:cs="Century Gothic"/>
          <w:color w:val="000000"/>
          <w:sz w:val="20"/>
          <w:szCs w:val="20"/>
        </w:rPr>
        <w:t>(prongs and 2 pockets)</w:t>
      </w:r>
    </w:p>
    <w:p w14:paraId="4619EDCB" w14:textId="4FF7978C" w:rsidR="00DF54A3" w:rsidRPr="00DF54A3" w:rsidRDefault="006E0155" w:rsidP="006E0155">
      <w:p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</w:t>
      </w:r>
      <w:r w:rsidR="00DF54A3"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t>• 3 cajas de lápices Ticonderoga solamente</w:t>
      </w:r>
      <w:r w:rsidR="00DF54A3"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</w:r>
      <w:r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</w:t>
      </w:r>
      <w:r w:rsidR="00DF54A3"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• 2 paquetes de borradores rosados </w:t>
      </w:r>
      <w:r>
        <w:rPr>
          <w:rFonts w:ascii="Century Gothic" w:eastAsiaTheme="minorHAnsi" w:hAnsi="Century Gothic" w:cs="Century Gothic"/>
          <w:color w:val="000000"/>
          <w:sz w:val="20"/>
          <w:szCs w:val="20"/>
        </w:rPr>
        <w:t>(</w:t>
      </w:r>
      <w:r w:rsidRPr="006E0155">
        <w:rPr>
          <w:rFonts w:ascii="Century Gothic" w:eastAsiaTheme="minorHAnsi" w:hAnsi="Century Gothic" w:cs="Century Gothic"/>
          <w:color w:val="000000"/>
          <w:sz w:val="20"/>
          <w:szCs w:val="20"/>
        </w:rPr>
        <w:t>cubrelápices</w:t>
      </w:r>
      <w:r>
        <w:rPr>
          <w:rFonts w:ascii="Century Gothic" w:eastAsiaTheme="minorHAnsi" w:hAnsi="Century Gothic" w:cs="Century Gothic"/>
          <w:color w:val="000000"/>
          <w:sz w:val="20"/>
          <w:szCs w:val="20"/>
        </w:rPr>
        <w:t>)</w:t>
      </w:r>
      <w:r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</w:t>
      </w:r>
      <w:r w:rsidR="00DF54A3"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</w:r>
      <w:r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</w:t>
      </w:r>
      <w:r w:rsidR="00DF54A3"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t>• 1 paquete de marcatextos</w:t>
      </w:r>
      <w:r w:rsidR="00DF54A3"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2 cajas de crayones de 24 unidades</w:t>
      </w:r>
      <w:r w:rsidR="00DF54A3"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2 barras de pegamento grandes</w:t>
      </w:r>
      <w:r w:rsidR="00DF54A3"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2 paquetes de 4 marcadores de borrado en seco</w:t>
      </w:r>
      <w:r w:rsidR="00DF54A3"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2 cajas de pañuelos desechables (Kleenex)</w:t>
      </w:r>
      <w:r w:rsidR="00DF54A3"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2 paquetes de toallitas desinfectantes Clorox</w:t>
      </w:r>
      <w:r w:rsidR="00DF54A3"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4 rollos de toallas de papel</w:t>
      </w:r>
      <w:r w:rsidR="00DF54A3"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1 paquete de bolsas Ziploc tamaño galón (Niñas)</w:t>
      </w:r>
      <w:r w:rsidR="00DF54A3" w:rsidRPr="00DF54A3">
        <w:rPr>
          <w:rFonts w:ascii="Century Gothic" w:eastAsiaTheme="minorHAnsi" w:hAnsi="Century Gothic" w:cs="Century Gothic"/>
          <w:color w:val="000000"/>
          <w:sz w:val="20"/>
          <w:szCs w:val="20"/>
        </w:rPr>
        <w:br/>
        <w:t>• 1 paquete de bolsas Ziploc tamaño cuarto (Niños)</w:t>
      </w:r>
    </w:p>
    <w:p w14:paraId="5C8578F3" w14:textId="77777777" w:rsidR="00CB7C82" w:rsidRDefault="00CB7C82" w:rsidP="00612E73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077DF452" w14:textId="77777777" w:rsidR="00CB7C82" w:rsidRDefault="00CB7C82" w:rsidP="00612E73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0612B2CD" w14:textId="77777777" w:rsidR="0013306F" w:rsidRDefault="0013306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1662211E" w14:textId="77777777" w:rsidR="0013306F" w:rsidRDefault="0013306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4D9D29AE" w14:textId="77777777" w:rsidR="002A3F56" w:rsidRDefault="002A3F56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2154D161" w14:textId="77777777" w:rsidR="00350829" w:rsidRDefault="00350829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4DF12F8F" w14:textId="77777777" w:rsidR="00350829" w:rsidRDefault="00350829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38BA5911" w14:textId="77777777" w:rsidR="005A7D78" w:rsidRDefault="005A7D78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5FF7AC07" w14:textId="77777777" w:rsidR="005A7D78" w:rsidRDefault="005A7D78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3B8F73FE" w14:textId="7ED4E3AA" w:rsidR="00F80E10" w:rsidRDefault="00F80E10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482EE7E5" w14:textId="4A830ED6" w:rsidR="002A4AFF" w:rsidRDefault="002A4AF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20DD0EFF" w14:textId="5B950BA6" w:rsidR="002A4AFF" w:rsidRDefault="002A4AF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7FECD64A" w14:textId="3BE5BFCE" w:rsidR="002A4AFF" w:rsidRDefault="002A4AF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77FC2377" w14:textId="3C5E797E" w:rsidR="002A4AFF" w:rsidRDefault="002A4AF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0F679D36" w14:textId="1506CA35" w:rsidR="00691058" w:rsidRDefault="00691058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4087FF76" w14:textId="77777777" w:rsidR="00691058" w:rsidRDefault="00691058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7EE3057B" w14:textId="665642CE" w:rsidR="002A4AFF" w:rsidRDefault="002A4AF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164DD43F" w14:textId="42D42E95" w:rsidR="002A4AFF" w:rsidRDefault="002A4AF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610BDEB9" w14:textId="77777777" w:rsidR="002A4AFF" w:rsidRDefault="002A4AF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09619CE3" w14:textId="77777777" w:rsidR="00F80E10" w:rsidRDefault="00F80E10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00CC5A21" w14:textId="0DBE9BDB" w:rsidR="00F80E10" w:rsidRDefault="00F80E10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646DC772" w14:textId="628944AB" w:rsidR="00354FD6" w:rsidRDefault="00354FD6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471C2F4F" w14:textId="1F4FC5B7" w:rsidR="00354FD6" w:rsidRDefault="00354FD6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5260B30E" w14:textId="77777777" w:rsidR="00354FD6" w:rsidRDefault="00354FD6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15C15B65" w14:textId="319E5843" w:rsidR="00B51CF7" w:rsidRDefault="00E8162B" w:rsidP="007B36C9">
      <w:pPr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  <w:r>
        <w:rPr>
          <w:rFonts w:ascii="Century Gothic" w:hAnsi="Century Gothic" w:cs="Tahoma"/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9BAB2E" wp14:editId="713EE1EB">
                <wp:simplePos x="0" y="0"/>
                <wp:positionH relativeFrom="column">
                  <wp:posOffset>3596820</wp:posOffset>
                </wp:positionH>
                <wp:positionV relativeFrom="paragraph">
                  <wp:posOffset>19685</wp:posOffset>
                </wp:positionV>
                <wp:extent cx="3672115" cy="4073979"/>
                <wp:effectExtent l="0" t="0" r="24130" b="2222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115" cy="407397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B5C46" id="Rounded Rectangle 13" o:spid="_x0000_s1026" style="position:absolute;margin-left:283.2pt;margin-top:1.55pt;width:289.15pt;height:3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L8WwIAALIEAAAOAAAAZHJzL2Uyb0RvYy54bWysVE1v2zAMvQ/YfxB0X22nSdMGdYqsQYYB&#10;RVssHXpWZCk2IIsapcTpfv0o2Wm6bqdhOSikSPHj8dHXN4fWsL1C34AteXGWc6ashKqx25J/f1p9&#10;uuTMB2ErYcCqkr8oz2/mHz9cd26mRlCDqRQyCmL9rHMlr0Nwsyzzslat8GfglCWjBmxFIBW3WYWi&#10;o+ityUZ5fpF1gJVDkMp7ul32Rj5P8bVWMjxo7VVgpuRUW0gnpnMTz2x+LWZbFK5u5FCG+IcqWtFY&#10;SvoaaimCYDts/gjVNhLBgw5nEtoMtG6kSj1QN0X+rpt1LZxKvRA43r3C5P9fWHm/X7tHJBg652ee&#10;xNjFQWMb/6k+dkhgvbyCpQ6BSbo8v5iOimLCmSTbOJ+eX02vIpzZ6blDH74oaFkUSo6ws9U3GklC&#10;SuzvfOj9j34xpYVVY0wai7GsK/loMs5pclIQO7QRgcTWVSX3dsuZMFuinQyYQnowTRWfx0Aet5tb&#10;g2wvaPTj1WXxedk71aJS/e0kp99Q8+Ce6v8tTixuKXzdP0mm4YmxMY9KLBt6OYEYpQ1UL4/IEHra&#10;eSdXDUW7Ez48CiSeUV+0O+GBDm2AmoVB4qwG/Pm3++hP4ycrZx3xloD4sROoODNfLRHjqhiPI9GT&#10;Mp5MR6TgW8vmrcXu2lsgfAraUieTGP2DOYoaoX2mFVvErGQSVlLuHvJBuQ39PtGSSrVYJDcitxPh&#10;zq6djMEjThHHp8OzQDfQIRCT7uHIcTF7R4jet6fEYhdAN4ktJ1xpVFGhxUhDG5Y4bt5bPXmdPjXz&#10;XwAAAP//AwBQSwMEFAAGAAgAAAAhABIgSAXfAAAACgEAAA8AAABkcnMvZG93bnJldi54bWxMj1FP&#10;g0AQhN9N/A+XbeKbPbBIG2RpjNHEaJNW6g+4whZIuT3CXQH/vceTvs1mJjPfpttJt2Kg3jaGEcJl&#10;AIK4MGXDFcL38e1+A8I6xaVqDRPCD1nYZrc3qUpKM/IXDbmrhC9hmyiE2rkukdIWNWlll6Yj9t7Z&#10;9Fo5f/aVLHs1+nLdyocgiKVWDfuFWnX0UlNxya8a4X11+dyNw/5DWtW8dpv1YZ8fD4h3i+n5CYSj&#10;yf2FYcb36JB5ppO5cmlFi/AYx5GPIqxCELMfRtEaxAkhnoXMUvn/hewXAAD//wMAUEsBAi0AFAAG&#10;AAgAAAAhALaDOJL+AAAA4QEAABMAAAAAAAAAAAAAAAAAAAAAAFtDb250ZW50X1R5cGVzXS54bWxQ&#10;SwECLQAUAAYACAAAACEAOP0h/9YAAACUAQAACwAAAAAAAAAAAAAAAAAvAQAAX3JlbHMvLnJlbHNQ&#10;SwECLQAUAAYACAAAACEAEbJC/FsCAACyBAAADgAAAAAAAAAAAAAAAAAuAgAAZHJzL2Uyb0RvYy54&#10;bWxQSwECLQAUAAYACAAAACEAEiBIBd8AAAAKAQAADwAAAAAAAAAAAAAAAAC1BAAAZHJzL2Rvd25y&#10;ZXYueG1sUEsFBgAAAAAEAAQA8wAAAMEFAAAAAA==&#10;" filled="f" strokecolor="#385d8a" strokeweight="2pt"/>
            </w:pict>
          </mc:Fallback>
        </mc:AlternateContent>
      </w:r>
      <w:r w:rsidR="00B51CF7">
        <w:rPr>
          <w:rFonts w:ascii="Century Gothic" w:hAnsi="Century Gothic" w:cs="Tahom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2092E9" wp14:editId="49AAD6E9">
                <wp:simplePos x="0" y="0"/>
                <wp:positionH relativeFrom="column">
                  <wp:posOffset>-184149</wp:posOffset>
                </wp:positionH>
                <wp:positionV relativeFrom="paragraph">
                  <wp:posOffset>-1362</wp:posOffset>
                </wp:positionV>
                <wp:extent cx="3696154" cy="4129315"/>
                <wp:effectExtent l="0" t="0" r="19050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154" cy="412931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E40A3" id="Rounded Rectangle 1" o:spid="_x0000_s1026" style="position:absolute;margin-left:-14.5pt;margin-top:-.1pt;width:291.05pt;height:32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jJWgIAALIEAAAOAAAAZHJzL2Uyb0RvYy54bWysVE1v2zAMvQ/YfxB0Xx2nTtcGdYqsQYYB&#10;xVqsHXpmZDk2IIsapcTpfv0o2W26bqdhOSikSPHj8dGXV4fOiL0m36ItZX4ykUJbhVVrt6X8/rD+&#10;cC6FD2ArMGh1KZ+0l1eL9+8uezfXU2zQVJoEB7F+3rtSNiG4eZZ51egO/Ak6bdlYI3UQWKVtVhH0&#10;HL0z2XQyOct6pMoRKu09364Go1yk+HWtVbita6+DMKXk2kI6KZ2beGaLS5hvCVzTqrEM+IcqOmgt&#10;J30JtYIAYkftH6G6VhF6rMOJwi7Dum6VTj1wN/nkTTf3DTidemFwvHuByf+/sOrr/t7dEcPQOz/3&#10;LMYuDjV18Z/rE4cE1tMLWPoQhOLL07OLs3xWSKHYVuTTi9N8FuHMjs8d+fBZYyeiUErCna2+8UgS&#10;UrC/8WHwf/aLKS2uW2PSWIwVfSmns2LCk1PA7KgNBBY7V5XS260UYLZMOxUohfRo2io+j4E8bTfX&#10;hsQeePTF+jz/tBqcGqj0cDub8G+seXRP9f8WJxa3At8MT5JpfGJszKMTy8ZejiBGaYPV0x0JwoF2&#10;3ql1y9FuwIc7IOYZ98W7E275qA1yszhKUjRIP/92H/15/GyVomfeMhA/dkBaCvPFMjEu8qKIRE9K&#10;Mfs4ZYVeWzavLXbXXSPjk/OWOpXE6B/Ms1gTdo+8YsuYlU1gFeceIB+V6zDsEy+p0stlcmNyOwg3&#10;9t6pGDziFHF8ODwCuZEOgZn0FZ85DvM3hBh8B0osdwHrNrHliCuPKiq8GGlo4xLHzXutJ6/jp2bx&#10;CwAA//8DAFBLAwQUAAYACAAAACEANNfPceAAAAAJAQAADwAAAGRycy9kb3ducmV2LnhtbEyPUUvD&#10;QBCE3wX/w7GCb+0lLak1zaWIKIgKrak/YJvbJqG5vZC7JvHfe33St1lmmfkm206mFQP1rrGsIJ5H&#10;IIhLqxuuFHwfXmdrEM4ja2wtk4IfcrDNb28yTLUd+YuGwlcihLBLUUHtfZdK6cqaDLq57YiDd7K9&#10;QR/OvpK6xzGEm1YuomglDTYcGmrs6Lmm8lxcjIK35fnjcxx279Jh89KtH/a74rBX6v5uetqA8DT5&#10;v2e44gd0yAPT0V5YO9EqmC0ewxZ/FSCCnyTLGMRRwSqJYpB5Jv8vyH8BAAD//wMAUEsBAi0AFAAG&#10;AAgAAAAhALaDOJL+AAAA4QEAABMAAAAAAAAAAAAAAAAAAAAAAFtDb250ZW50X1R5cGVzXS54bWxQ&#10;SwECLQAUAAYACAAAACEAOP0h/9YAAACUAQAACwAAAAAAAAAAAAAAAAAvAQAAX3JlbHMvLnJlbHNQ&#10;SwECLQAUAAYACAAAACEAon6YyVoCAACyBAAADgAAAAAAAAAAAAAAAAAuAgAAZHJzL2Uyb0RvYy54&#10;bWxQSwECLQAUAAYACAAAACEANNfPceAAAAAJAQAADwAAAAAAAAAAAAAAAAC0BAAAZHJzL2Rvd25y&#10;ZXYueG1sUEsFBgAAAAAEAAQA8wAAAMEFAAAAAA==&#10;" filled="f" strokecolor="#385d8a" strokeweight="2pt"/>
            </w:pict>
          </mc:Fallback>
        </mc:AlternateContent>
      </w:r>
    </w:p>
    <w:p w14:paraId="0C4A6EB5" w14:textId="3A096701" w:rsidR="007B36C9" w:rsidRPr="002A4AFF" w:rsidRDefault="007B36C9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  <w:r w:rsidRPr="00036566">
        <w:rPr>
          <w:rFonts w:ascii="Century Gothic" w:hAnsi="Century Gothic" w:cs="Tahoma"/>
          <w:b/>
          <w:color w:val="FF0000"/>
          <w:sz w:val="28"/>
          <w:szCs w:val="28"/>
          <w:u w:val="single"/>
        </w:rPr>
        <w:t>T</w:t>
      </w:r>
      <w:r w:rsidR="009C590B">
        <w:rPr>
          <w:rFonts w:ascii="Century Gothic" w:hAnsi="Century Gothic" w:cs="Tahoma"/>
          <w:b/>
          <w:color w:val="FF0000"/>
          <w:sz w:val="28"/>
          <w:szCs w:val="28"/>
          <w:u w:val="single"/>
        </w:rPr>
        <w:t>ERCER GRADO</w:t>
      </w:r>
      <w:r w:rsidRPr="00036566">
        <w:rPr>
          <w:rFonts w:ascii="Century Gothic" w:hAnsi="Century Gothic" w:cs="Tahoma"/>
          <w:b/>
          <w:color w:val="FF0000"/>
          <w:sz w:val="28"/>
          <w:szCs w:val="28"/>
          <w:u w:val="single"/>
        </w:rPr>
        <w:t xml:space="preserve"> </w:t>
      </w:r>
    </w:p>
    <w:p w14:paraId="73278601" w14:textId="77777777" w:rsidR="00B51CF7" w:rsidRDefault="00B51CF7" w:rsidP="00B51CF7">
      <w:pPr>
        <w:rPr>
          <w:rFonts w:ascii="Century Gothic" w:hAnsi="Century Gothic" w:cs="Tahoma"/>
          <w:sz w:val="20"/>
          <w:szCs w:val="20"/>
        </w:rPr>
      </w:pPr>
      <w:r w:rsidRPr="00B51CF7">
        <w:rPr>
          <w:rFonts w:ascii="Century Gothic" w:hAnsi="Century Gothic" w:cs="Tahoma"/>
          <w:sz w:val="20"/>
          <w:szCs w:val="20"/>
        </w:rPr>
        <w:t>• 2 cajas de lápices #2 marca Ticonderoga</w:t>
      </w:r>
      <w:r w:rsidRPr="00B51CF7">
        <w:rPr>
          <w:rFonts w:ascii="Century Gothic" w:hAnsi="Century Gothic" w:cs="Tahoma"/>
          <w:sz w:val="20"/>
          <w:szCs w:val="20"/>
        </w:rPr>
        <w:br/>
        <w:t>• 5 cuadernos de composición</w:t>
      </w:r>
      <w:r w:rsidRPr="00B51CF7">
        <w:rPr>
          <w:rFonts w:ascii="Century Gothic" w:hAnsi="Century Gothic" w:cs="Tahoma"/>
          <w:sz w:val="20"/>
          <w:szCs w:val="20"/>
        </w:rPr>
        <w:br/>
        <w:t>• 2 paquetes de hojas sueltas rayadas (tipo wide-rule)</w:t>
      </w:r>
      <w:r w:rsidRPr="00B51CF7">
        <w:rPr>
          <w:rFonts w:ascii="Century Gothic" w:hAnsi="Century Gothic" w:cs="Tahoma"/>
          <w:sz w:val="20"/>
          <w:szCs w:val="20"/>
        </w:rPr>
        <w:br/>
        <w:t>• 1 caja de crayones (24 unidades)</w:t>
      </w:r>
      <w:r w:rsidRPr="00B51CF7">
        <w:rPr>
          <w:rFonts w:ascii="Century Gothic" w:hAnsi="Century Gothic" w:cs="Tahoma"/>
          <w:sz w:val="20"/>
          <w:szCs w:val="20"/>
        </w:rPr>
        <w:br/>
        <w:t>• 1 caja de lápices de colores</w:t>
      </w:r>
      <w:r w:rsidRPr="00B51CF7">
        <w:rPr>
          <w:rFonts w:ascii="Century Gothic" w:hAnsi="Century Gothic" w:cs="Tahoma"/>
          <w:sz w:val="20"/>
          <w:szCs w:val="20"/>
        </w:rPr>
        <w:br/>
        <w:t xml:space="preserve">• 2 paquetes de marcatextos </w:t>
      </w:r>
      <w:r w:rsidRPr="00B51CF7">
        <w:rPr>
          <w:rFonts w:ascii="Century Gothic" w:hAnsi="Century Gothic" w:cs="Tahoma"/>
          <w:sz w:val="20"/>
          <w:szCs w:val="20"/>
        </w:rPr>
        <w:br/>
        <w:t>• 1 caja para útiles escolares</w:t>
      </w:r>
      <w:r w:rsidRPr="00B51CF7">
        <w:rPr>
          <w:rFonts w:ascii="Century Gothic" w:hAnsi="Century Gothic" w:cs="Tahoma"/>
          <w:sz w:val="20"/>
          <w:szCs w:val="20"/>
        </w:rPr>
        <w:br/>
        <w:t>• 1 par de tijeras</w:t>
      </w:r>
      <w:r w:rsidRPr="00B51CF7">
        <w:rPr>
          <w:rFonts w:ascii="Century Gothic" w:hAnsi="Century Gothic" w:cs="Tahoma"/>
          <w:sz w:val="20"/>
          <w:szCs w:val="20"/>
        </w:rPr>
        <w:br/>
        <w:t xml:space="preserve">• 2 paquetes de marcadores </w:t>
      </w:r>
      <w:r>
        <w:rPr>
          <w:rFonts w:ascii="Century Gothic" w:hAnsi="Century Gothic" w:cs="Tahoma"/>
          <w:sz w:val="20"/>
          <w:szCs w:val="20"/>
        </w:rPr>
        <w:t>de borrado en seco</w:t>
      </w:r>
      <w:r w:rsidRPr="00B51CF7">
        <w:rPr>
          <w:rFonts w:ascii="Century Gothic" w:hAnsi="Century Gothic" w:cs="Tahoma"/>
          <w:sz w:val="20"/>
          <w:szCs w:val="20"/>
        </w:rPr>
        <w:t xml:space="preserve"> </w:t>
      </w:r>
    </w:p>
    <w:p w14:paraId="08FEDB37" w14:textId="77777777" w:rsidR="00B51CF7" w:rsidRDefault="00B51CF7" w:rsidP="00B51CF7">
      <w:pPr>
        <w:rPr>
          <w:rFonts w:ascii="Century Gothic" w:hAnsi="Century Gothic" w:cs="Tahoma"/>
          <w:sz w:val="20"/>
          <w:szCs w:val="20"/>
        </w:rPr>
      </w:pPr>
      <w:r w:rsidRPr="00B51CF7">
        <w:rPr>
          <w:rFonts w:ascii="Century Gothic" w:hAnsi="Century Gothic" w:cs="Tahoma"/>
          <w:sz w:val="20"/>
          <w:szCs w:val="20"/>
        </w:rPr>
        <w:t>marca Expo (solo negros)</w:t>
      </w:r>
      <w:r w:rsidRPr="00B51CF7">
        <w:rPr>
          <w:rFonts w:ascii="Century Gothic" w:hAnsi="Century Gothic" w:cs="Tahoma"/>
          <w:sz w:val="20"/>
          <w:szCs w:val="20"/>
        </w:rPr>
        <w:br/>
        <w:t>• 6 barras grandes de pegamento</w:t>
      </w:r>
      <w:r w:rsidRPr="00B51CF7">
        <w:rPr>
          <w:rFonts w:ascii="Century Gothic" w:hAnsi="Century Gothic" w:cs="Tahoma"/>
          <w:sz w:val="20"/>
          <w:szCs w:val="20"/>
        </w:rPr>
        <w:br/>
        <w:t>• 3 cajas de pañuelos desechables (Kleenex)</w:t>
      </w:r>
      <w:r w:rsidRPr="00B51CF7">
        <w:rPr>
          <w:rFonts w:ascii="Century Gothic" w:hAnsi="Century Gothic" w:cs="Tahoma"/>
          <w:sz w:val="20"/>
          <w:szCs w:val="20"/>
        </w:rPr>
        <w:br/>
        <w:t>• 3 cajas de esponjas limpiadoras</w:t>
      </w:r>
    </w:p>
    <w:p w14:paraId="27A7142C" w14:textId="77777777" w:rsidR="00B51CF7" w:rsidRDefault="00B51CF7" w:rsidP="00B51CF7">
      <w:pPr>
        <w:rPr>
          <w:rFonts w:ascii="Century Gothic" w:hAnsi="Century Gothic" w:cs="Tahoma"/>
          <w:sz w:val="20"/>
          <w:szCs w:val="20"/>
        </w:rPr>
      </w:pPr>
      <w:r w:rsidRPr="00B51CF7">
        <w:rPr>
          <w:rFonts w:ascii="Century Gothic" w:hAnsi="Century Gothic" w:cs="Tahoma"/>
          <w:sz w:val="19"/>
          <w:szCs w:val="19"/>
        </w:rPr>
        <w:t>(Mr. Clean Magic Erasers)</w:t>
      </w:r>
      <w:r w:rsidRPr="00B51CF7">
        <w:rPr>
          <w:rFonts w:ascii="Century Gothic" w:hAnsi="Century Gothic" w:cs="Tahoma"/>
          <w:sz w:val="20"/>
          <w:szCs w:val="20"/>
        </w:rPr>
        <w:br/>
        <w:t>• Bolsas Ziploc – tamaño galón y tamaño sándwich</w:t>
      </w:r>
      <w:r w:rsidRPr="00B51CF7">
        <w:rPr>
          <w:rFonts w:ascii="Century Gothic" w:hAnsi="Century Gothic" w:cs="Tahoma"/>
          <w:sz w:val="20"/>
          <w:szCs w:val="20"/>
        </w:rPr>
        <w:br/>
        <w:t>• Gel antibacterial de manos (tamaño grande)</w:t>
      </w:r>
      <w:r w:rsidRPr="00B51CF7">
        <w:rPr>
          <w:rFonts w:ascii="Century Gothic" w:hAnsi="Century Gothic" w:cs="Tahoma"/>
          <w:sz w:val="20"/>
          <w:szCs w:val="20"/>
        </w:rPr>
        <w:br/>
        <w:t>• Toallitas desinfectantes Clorox</w:t>
      </w:r>
      <w:r w:rsidRPr="00B51CF7">
        <w:rPr>
          <w:rFonts w:ascii="Century Gothic" w:hAnsi="Century Gothic" w:cs="Tahoma"/>
          <w:sz w:val="20"/>
          <w:szCs w:val="20"/>
        </w:rPr>
        <w:br/>
        <w:t>• Notas adhesivas (Post-it)</w:t>
      </w:r>
      <w:r w:rsidRPr="00B51CF7">
        <w:rPr>
          <w:rFonts w:ascii="Century Gothic" w:hAnsi="Century Gothic" w:cs="Tahoma"/>
          <w:sz w:val="20"/>
          <w:szCs w:val="20"/>
        </w:rPr>
        <w:br/>
        <w:t xml:space="preserve">• Tarjetas de </w:t>
      </w:r>
      <w:r>
        <w:rPr>
          <w:rFonts w:ascii="Century Gothic" w:hAnsi="Century Gothic" w:cs="Tahoma"/>
          <w:sz w:val="20"/>
          <w:szCs w:val="20"/>
        </w:rPr>
        <w:t>trabajo (Index Cards)</w:t>
      </w:r>
    </w:p>
    <w:p w14:paraId="626CB0A1" w14:textId="64F6C77B" w:rsidR="00036566" w:rsidRPr="00B51CF7" w:rsidRDefault="00B51CF7" w:rsidP="00B51CF7">
      <w:pPr>
        <w:rPr>
          <w:rFonts w:ascii="Century Gothic" w:hAnsi="Century Gothic" w:cs="Tahoma"/>
          <w:sz w:val="20"/>
          <w:szCs w:val="20"/>
        </w:rPr>
      </w:pPr>
      <w:r w:rsidRPr="00B51CF7">
        <w:rPr>
          <w:rFonts w:ascii="Century Gothic" w:hAnsi="Century Gothic" w:cs="Tahoma"/>
          <w:sz w:val="20"/>
          <w:szCs w:val="20"/>
        </w:rPr>
        <w:t>• Audífonos tipo earbuds</w:t>
      </w:r>
      <w:r w:rsidRPr="00B51CF7">
        <w:rPr>
          <w:rFonts w:ascii="Century Gothic" w:hAnsi="Century Gothic" w:cs="Tahoma"/>
          <w:sz w:val="20"/>
          <w:szCs w:val="20"/>
        </w:rPr>
        <w:br/>
        <w:t xml:space="preserve">• 2 </w:t>
      </w:r>
      <w:r>
        <w:rPr>
          <w:rFonts w:ascii="Century Gothic" w:hAnsi="Century Gothic" w:cs="Tahoma"/>
          <w:sz w:val="20"/>
          <w:szCs w:val="20"/>
        </w:rPr>
        <w:t>folders de</w:t>
      </w:r>
      <w:r w:rsidRPr="00B51CF7">
        <w:rPr>
          <w:rFonts w:ascii="Century Gothic" w:hAnsi="Century Gothic" w:cs="Tahoma"/>
          <w:sz w:val="20"/>
          <w:szCs w:val="20"/>
        </w:rPr>
        <w:t xml:space="preserve"> plástic</w:t>
      </w:r>
      <w:r>
        <w:rPr>
          <w:rFonts w:ascii="Century Gothic" w:hAnsi="Century Gothic" w:cs="Tahoma"/>
          <w:sz w:val="20"/>
          <w:szCs w:val="20"/>
        </w:rPr>
        <w:t>o</w:t>
      </w:r>
      <w:r w:rsidRPr="00B51CF7">
        <w:rPr>
          <w:rFonts w:ascii="Century Gothic" w:hAnsi="Century Gothic" w:cs="Tahoma"/>
          <w:sz w:val="20"/>
          <w:szCs w:val="20"/>
        </w:rPr>
        <w:t xml:space="preserve"> con bols</w:t>
      </w:r>
      <w:r>
        <w:rPr>
          <w:rFonts w:ascii="Century Gothic" w:hAnsi="Century Gothic" w:cs="Tahoma"/>
          <w:sz w:val="20"/>
          <w:szCs w:val="20"/>
        </w:rPr>
        <w:t>as (pockets)</w:t>
      </w:r>
    </w:p>
    <w:p w14:paraId="152CAD8E" w14:textId="77777777" w:rsidR="00630F97" w:rsidRDefault="00630F97" w:rsidP="00036566">
      <w:pPr>
        <w:rPr>
          <w:rFonts w:ascii="Century Gothic" w:hAnsi="Century Gothic"/>
          <w:sz w:val="26"/>
          <w:szCs w:val="26"/>
        </w:rPr>
      </w:pPr>
    </w:p>
    <w:p w14:paraId="3AB5C546" w14:textId="6A5DD66F" w:rsidR="006D1AF1" w:rsidRDefault="006D1AF1" w:rsidP="00036566">
      <w:pPr>
        <w:rPr>
          <w:rFonts w:ascii="Century Gothic" w:hAnsi="Century Gothic"/>
          <w:sz w:val="26"/>
          <w:szCs w:val="26"/>
        </w:rPr>
      </w:pPr>
    </w:p>
    <w:p w14:paraId="2CF84F85" w14:textId="013960C9" w:rsidR="006D1AF1" w:rsidRDefault="00630F97" w:rsidP="0003656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ahom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6C0910" wp14:editId="1142B56C">
                <wp:simplePos x="0" y="0"/>
                <wp:positionH relativeFrom="page">
                  <wp:align>center</wp:align>
                </wp:positionH>
                <wp:positionV relativeFrom="paragraph">
                  <wp:posOffset>139700</wp:posOffset>
                </wp:positionV>
                <wp:extent cx="7334250" cy="398145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981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DADC6DA" id="Rounded Rectangle 14" o:spid="_x0000_s1026" style="position:absolute;margin-left:0;margin-top:11pt;width:577.5pt;height:313.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zXWQIAALIEAAAOAAAAZHJzL2Uyb0RvYy54bWysVE1v2zAMvQ/YfxB0X52kzpoGdYqsQYYB&#10;RVu0HXpmZDk2IIsapcTpfv0o2W26bqdhOSikSPHj8dEXl4fWiL0m36At5PhkJIW2CsvGbgv5/XH9&#10;aSaFD2BLMGh1IZ+1l5eLjx8uOjfXE6zRlJoEB7F+3rlC1iG4eZZ5VesW/Ak6bdlYIbUQWKVtVhJ0&#10;HL012WQ0+px1SKUjVNp7vl31RrlI8atKq3BbVV4HYQrJtYV0Ujo38cwWFzDfEri6UUMZ8A9VtNBY&#10;TvoaagUBxI6aP0K1jSL0WIUThW2GVdUonXrgbsajd9081OB06oXB8e4VJv//wqqb/YO7I4ahc37u&#10;WYxdHCpq4z/XJw4JrOdXsPQhCMWXZ6en+WTKmCq2nZ7PxjkrHCc7Pnfkw1eNrYhCIQl3trznkSSk&#10;YH/tQ+//4hdTWlw3xqSxGCu6Qk6m+ShmAWZHZSCw2LqykN5upQCzZdqpQCmkR9OU8XkM5Gm7uTIk&#10;9sCjz9ez8ZdV71RDqfvb6Yh/Q82De6r/tzixuBX4un+STMMTY2MenVg29HIEMUobLJ/vSBD2tPNO&#10;rRuOdg0+3AExz7gv3p1wy0dlkJvFQZKiRvr5t/voz+NnqxQd85aB+LED0lKYb5aJcT7O80j0pOTT&#10;swkr9NayeWuxu/YKGZ8xb6lTSYz+wbyIFWH7xCu2jFnZBFZx7h7yQbkK/T7xkiq9XCY3JreDcG0f&#10;nIrBI04Rx8fDE5Ab6BCYSTf4wnGYvyNE79tTYrkLWDWJLUdceVRR4cVIQxuWOG7eWz15HT81i18A&#10;AAD//wMAUEsDBBQABgAIAAAAIQDudFaH3wAAAAgBAAAPAAAAZHJzL2Rvd25yZXYueG1sTI/BTsNA&#10;DETvSPzDykjc6KaBlhLiVAiBhChSS8oHuIlJoma9UXabhL9ne4KTbc1o/CZdT6ZVA/eusYIwn0Wg&#10;WApbNlIhfO1fb1agnCcpqbXCCD/sYJ1dXqSUlHaUTx5yX6kQIi4hhNr7LtHaFTUbcjPbsQTt2/aG&#10;fDj7Spc9jSHctDqOoqU21Ej4UFPHzzUXx/xkEN5uj5uPcdi+a0fNS7e6323z/Q7x+mp6egTlefJ/&#10;ZjjjB3TIAtPBnqR0qkUIRTxCHId5VueLRdgOCMu7hwh0lur/BbJfAAAA//8DAFBLAQItABQABgAI&#10;AAAAIQC2gziS/gAAAOEBAAATAAAAAAAAAAAAAAAAAAAAAABbQ29udGVudF9UeXBlc10ueG1sUEsB&#10;Ai0AFAAGAAgAAAAhADj9If/WAAAAlAEAAAsAAAAAAAAAAAAAAAAALwEAAF9yZWxzLy5yZWxzUEsB&#10;Ai0AFAAGAAgAAAAhAHwoLNdZAgAAsgQAAA4AAAAAAAAAAAAAAAAALgIAAGRycy9lMm9Eb2MueG1s&#10;UEsBAi0AFAAGAAgAAAAhAO50VoffAAAACAEAAA8AAAAAAAAAAAAAAAAAswQAAGRycy9kb3ducmV2&#10;LnhtbFBLBQYAAAAABAAEAPMAAAC/BQAAAAA=&#10;" filled="f" strokecolor="#385d8a" strokeweight="2pt">
                <w10:wrap anchorx="page"/>
              </v:roundrect>
            </w:pict>
          </mc:Fallback>
        </mc:AlternateContent>
      </w:r>
    </w:p>
    <w:p w14:paraId="7EC0EAC6" w14:textId="4A2B7BCE" w:rsidR="00036566" w:rsidRPr="00036566" w:rsidRDefault="00036566" w:rsidP="00036566">
      <w:pPr>
        <w:rPr>
          <w:rFonts w:ascii="Century Gothic" w:hAnsi="Century Gothic"/>
          <w:sz w:val="26"/>
          <w:szCs w:val="26"/>
        </w:rPr>
      </w:pPr>
    </w:p>
    <w:p w14:paraId="02FDCF3E" w14:textId="03676171" w:rsidR="00B273C0" w:rsidRPr="007D2A07" w:rsidRDefault="00B273C0" w:rsidP="00B273C0">
      <w:pPr>
        <w:rPr>
          <w:rFonts w:ascii="Tahoma" w:hAnsi="Tahoma" w:cs="Tahoma"/>
          <w:b/>
          <w:color w:val="FF0000"/>
          <w:sz w:val="28"/>
          <w:szCs w:val="28"/>
          <w:u w:val="single"/>
        </w:rPr>
      </w:pPr>
      <w:r w:rsidRPr="00B273C0">
        <w:rPr>
          <w:rFonts w:ascii="Tahoma" w:hAnsi="Tahoma" w:cs="Tahoma"/>
          <w:b/>
          <w:color w:val="FF0000"/>
          <w:sz w:val="28"/>
          <w:szCs w:val="28"/>
        </w:rPr>
        <w:t xml:space="preserve">   </w:t>
      </w:r>
      <w:r w:rsidR="0083245F">
        <w:rPr>
          <w:rFonts w:ascii="Tahoma" w:hAnsi="Tahoma" w:cs="Tahoma"/>
          <w:b/>
          <w:color w:val="FF0000"/>
          <w:sz w:val="28"/>
          <w:szCs w:val="28"/>
          <w:u w:val="single"/>
        </w:rPr>
        <w:t>QUINTO GRADO</w:t>
      </w:r>
    </w:p>
    <w:p w14:paraId="2AF7B366" w14:textId="73C93A37" w:rsidR="00E9096D" w:rsidRPr="0083245F" w:rsidRDefault="0083245F" w:rsidP="007F7C74">
      <w:pPr>
        <w:rPr>
          <w:rFonts w:ascii="Century Gothic" w:hAnsi="Century Gothic" w:cs="Tahoma"/>
          <w:sz w:val="20"/>
          <w:szCs w:val="20"/>
        </w:rPr>
      </w:pPr>
      <w:r w:rsidRPr="0083245F">
        <w:rPr>
          <w:rFonts w:ascii="Century Gothic" w:hAnsi="Century Gothic" w:cs="Tahoma"/>
          <w:sz w:val="20"/>
          <w:szCs w:val="20"/>
        </w:rPr>
        <w:t>• 10 cuadernos de composición</w:t>
      </w:r>
      <w:r w:rsidRPr="0083245F">
        <w:rPr>
          <w:rFonts w:ascii="Century Gothic" w:hAnsi="Century Gothic" w:cs="Tahoma"/>
          <w:sz w:val="20"/>
          <w:szCs w:val="20"/>
        </w:rPr>
        <w:br/>
        <w:t>• Lápices de colores</w:t>
      </w:r>
      <w:r w:rsidRPr="0083245F">
        <w:rPr>
          <w:rFonts w:ascii="Century Gothic" w:hAnsi="Century Gothic" w:cs="Tahoma"/>
          <w:sz w:val="20"/>
          <w:szCs w:val="20"/>
        </w:rPr>
        <w:br/>
        <w:t xml:space="preserve">• Marcadores </w:t>
      </w:r>
      <w:r>
        <w:rPr>
          <w:rFonts w:ascii="Century Gothic" w:hAnsi="Century Gothic" w:cs="Tahoma"/>
          <w:sz w:val="20"/>
          <w:szCs w:val="20"/>
        </w:rPr>
        <w:t>de borrado en seco</w:t>
      </w:r>
      <w:r w:rsidRPr="0083245F">
        <w:rPr>
          <w:rFonts w:ascii="Century Gothic" w:hAnsi="Century Gothic" w:cs="Tahoma"/>
          <w:sz w:val="20"/>
          <w:szCs w:val="20"/>
        </w:rPr>
        <w:t xml:space="preserve"> (negros)</w:t>
      </w:r>
      <w:r w:rsidRPr="0083245F">
        <w:rPr>
          <w:rFonts w:ascii="Century Gothic" w:hAnsi="Century Gothic" w:cs="Tahoma"/>
          <w:sz w:val="20"/>
          <w:szCs w:val="20"/>
        </w:rPr>
        <w:br/>
        <w:t>• 2 cajas de pañuelos desechables (Kleenex)</w:t>
      </w:r>
      <w:r w:rsidRPr="0083245F">
        <w:rPr>
          <w:rFonts w:ascii="Century Gothic" w:hAnsi="Century Gothic" w:cs="Tahoma"/>
          <w:sz w:val="20"/>
          <w:szCs w:val="20"/>
        </w:rPr>
        <w:br/>
        <w:t>• Lápices de madera #2</w:t>
      </w:r>
      <w:r w:rsidRPr="0083245F">
        <w:rPr>
          <w:rFonts w:ascii="Century Gothic" w:hAnsi="Century Gothic" w:cs="Tahoma"/>
          <w:sz w:val="20"/>
          <w:szCs w:val="20"/>
        </w:rPr>
        <w:br/>
        <w:t>• Gel antibacterial</w:t>
      </w:r>
      <w:r w:rsidRPr="0083245F">
        <w:rPr>
          <w:rFonts w:ascii="Century Gothic" w:hAnsi="Century Gothic" w:cs="Tahoma"/>
          <w:sz w:val="20"/>
          <w:szCs w:val="20"/>
        </w:rPr>
        <w:br/>
        <w:t>• Barras de pegamento</w:t>
      </w:r>
      <w:r w:rsidRPr="0083245F">
        <w:rPr>
          <w:rFonts w:ascii="Century Gothic" w:hAnsi="Century Gothic" w:cs="Tahoma"/>
          <w:sz w:val="20"/>
          <w:szCs w:val="20"/>
        </w:rPr>
        <w:br/>
        <w:t>• Tijeras</w:t>
      </w:r>
      <w:r w:rsidRPr="0083245F">
        <w:rPr>
          <w:rFonts w:ascii="Century Gothic" w:hAnsi="Century Gothic" w:cs="Tahoma"/>
          <w:sz w:val="20"/>
          <w:szCs w:val="20"/>
        </w:rPr>
        <w:br/>
        <w:t xml:space="preserve">• </w:t>
      </w:r>
      <w:r>
        <w:rPr>
          <w:rFonts w:ascii="Century Gothic" w:hAnsi="Century Gothic" w:cs="Tahoma"/>
          <w:sz w:val="20"/>
          <w:szCs w:val="20"/>
        </w:rPr>
        <w:t>M</w:t>
      </w:r>
      <w:r w:rsidRPr="0083245F">
        <w:rPr>
          <w:rFonts w:ascii="Century Gothic" w:hAnsi="Century Gothic" w:cs="Tahoma"/>
          <w:sz w:val="20"/>
          <w:szCs w:val="20"/>
        </w:rPr>
        <w:t>arcatextos</w:t>
      </w:r>
      <w:r w:rsidRPr="0083245F">
        <w:rPr>
          <w:rFonts w:ascii="Century Gothic" w:hAnsi="Century Gothic" w:cs="Tahoma"/>
          <w:sz w:val="20"/>
          <w:szCs w:val="20"/>
        </w:rPr>
        <w:br/>
        <w:t>• P</w:t>
      </w:r>
      <w:r>
        <w:rPr>
          <w:rFonts w:ascii="Century Gothic" w:hAnsi="Century Gothic" w:cs="Tahoma"/>
          <w:sz w:val="20"/>
          <w:szCs w:val="20"/>
        </w:rPr>
        <w:t>aquetets de hojas sueltas rayadas</w:t>
      </w:r>
      <w:r w:rsidRPr="0083245F">
        <w:rPr>
          <w:rFonts w:ascii="Century Gothic" w:hAnsi="Century Gothic" w:cs="Tahoma"/>
          <w:sz w:val="20"/>
          <w:szCs w:val="20"/>
        </w:rPr>
        <w:t xml:space="preserve"> (Wide-Ruled)</w:t>
      </w:r>
      <w:r w:rsidRPr="0083245F">
        <w:rPr>
          <w:rFonts w:ascii="Century Gothic" w:hAnsi="Century Gothic" w:cs="Tahoma"/>
          <w:sz w:val="20"/>
          <w:szCs w:val="20"/>
        </w:rPr>
        <w:br/>
        <w:t>• 2 rollos de toallas de papel</w:t>
      </w:r>
      <w:r w:rsidRPr="0083245F">
        <w:rPr>
          <w:rFonts w:ascii="Century Gothic" w:hAnsi="Century Gothic" w:cs="Tahoma"/>
          <w:sz w:val="20"/>
          <w:szCs w:val="20"/>
        </w:rPr>
        <w:br/>
        <w:t>• Notas adhesivas (</w:t>
      </w:r>
      <w:r>
        <w:rPr>
          <w:rFonts w:ascii="Century Gothic" w:hAnsi="Century Gothic" w:cs="Tahoma"/>
          <w:sz w:val="20"/>
          <w:szCs w:val="20"/>
        </w:rPr>
        <w:t>Post-it</w:t>
      </w:r>
      <w:r w:rsidRPr="0083245F">
        <w:rPr>
          <w:rFonts w:ascii="Century Gothic" w:hAnsi="Century Gothic" w:cs="Tahoma"/>
          <w:sz w:val="20"/>
          <w:szCs w:val="20"/>
        </w:rPr>
        <w:t>)</w:t>
      </w:r>
      <w:r w:rsidRPr="0083245F">
        <w:rPr>
          <w:rFonts w:ascii="Century Gothic" w:hAnsi="Century Gothic" w:cs="Tahoma"/>
          <w:sz w:val="20"/>
          <w:szCs w:val="20"/>
        </w:rPr>
        <w:br/>
        <w:t>• 1 caja de bolsas Ziploc de cada tamaño: cuarto, galón y bocadillo (snack)</w:t>
      </w:r>
      <w:r w:rsidRPr="0083245F">
        <w:rPr>
          <w:rFonts w:ascii="Century Gothic" w:hAnsi="Century Gothic" w:cs="Tahoma"/>
          <w:sz w:val="20"/>
          <w:szCs w:val="20"/>
        </w:rPr>
        <w:br/>
        <w:t>• Toallitas desinfectantes Clorox</w:t>
      </w:r>
      <w:r w:rsidRPr="0083245F">
        <w:rPr>
          <w:rFonts w:ascii="Century Gothic" w:hAnsi="Century Gothic" w:cs="Tahoma"/>
          <w:sz w:val="20"/>
          <w:szCs w:val="20"/>
        </w:rPr>
        <w:br/>
        <w:t>• 1 paquete de</w:t>
      </w:r>
      <w:r w:rsidR="00971575">
        <w:rPr>
          <w:rFonts w:ascii="Century Gothic" w:hAnsi="Century Gothic" w:cs="Tahoma"/>
          <w:sz w:val="20"/>
          <w:szCs w:val="20"/>
        </w:rPr>
        <w:t xml:space="preserve"> pluma</w:t>
      </w:r>
      <w:r w:rsidRPr="0083245F">
        <w:rPr>
          <w:rFonts w:ascii="Century Gothic" w:hAnsi="Century Gothic" w:cs="Tahoma"/>
          <w:sz w:val="20"/>
          <w:szCs w:val="20"/>
        </w:rPr>
        <w:t>s de colores (cualquier color excepto negro)</w:t>
      </w:r>
    </w:p>
    <w:p w14:paraId="163706B7" w14:textId="580945B7" w:rsidR="00FA0468" w:rsidRDefault="00FA0468" w:rsidP="007F7C74">
      <w:pPr>
        <w:rPr>
          <w:rFonts w:ascii="Century Gothic" w:hAnsi="Century Gothic" w:cs="Tahoma"/>
          <w:b/>
          <w:color w:val="FF0000"/>
          <w:sz w:val="20"/>
          <w:szCs w:val="20"/>
          <w:u w:val="single"/>
        </w:rPr>
      </w:pPr>
    </w:p>
    <w:p w14:paraId="76C44FE6" w14:textId="643A2343" w:rsidR="00FA0468" w:rsidRDefault="00FA0468" w:rsidP="007F7C74">
      <w:pPr>
        <w:rPr>
          <w:rFonts w:ascii="Century Gothic" w:hAnsi="Century Gothic" w:cs="Tahoma"/>
          <w:b/>
          <w:color w:val="FF0000"/>
          <w:sz w:val="20"/>
          <w:szCs w:val="20"/>
          <w:u w:val="single"/>
        </w:rPr>
      </w:pPr>
    </w:p>
    <w:p w14:paraId="2567B328" w14:textId="77777777" w:rsidR="00FA0468" w:rsidRPr="00AB6CFB" w:rsidRDefault="00FA0468" w:rsidP="007F7C74">
      <w:pPr>
        <w:rPr>
          <w:rFonts w:ascii="Century Gothic" w:hAnsi="Century Gothic" w:cs="Tahoma"/>
          <w:b/>
          <w:color w:val="FF0000"/>
          <w:sz w:val="20"/>
          <w:szCs w:val="20"/>
          <w:u w:val="single"/>
        </w:rPr>
      </w:pPr>
    </w:p>
    <w:p w14:paraId="132EE80D" w14:textId="77777777" w:rsidR="00354FD6" w:rsidRDefault="00354FD6" w:rsidP="00B23EA7">
      <w:pPr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</w:p>
    <w:p w14:paraId="58DE20AA" w14:textId="77777777" w:rsidR="00971575" w:rsidRDefault="00E8162B" w:rsidP="00E8162B">
      <w:pPr>
        <w:rPr>
          <w:rFonts w:ascii="Century Gothic" w:hAnsi="Century Gothic" w:cs="Tahoma"/>
          <w:b/>
          <w:color w:val="FF0000"/>
          <w:sz w:val="28"/>
          <w:szCs w:val="28"/>
        </w:rPr>
      </w:pPr>
      <w:r>
        <w:rPr>
          <w:rFonts w:ascii="Century Gothic" w:hAnsi="Century Gothic" w:cs="Tahoma"/>
          <w:b/>
          <w:color w:val="FF0000"/>
          <w:sz w:val="28"/>
          <w:szCs w:val="28"/>
        </w:rPr>
        <w:t xml:space="preserve">  </w:t>
      </w:r>
    </w:p>
    <w:p w14:paraId="599E07CF" w14:textId="68BA3489" w:rsidR="00E8162B" w:rsidRDefault="00971575" w:rsidP="00E8162B">
      <w:pPr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  <w:r>
        <w:rPr>
          <w:rFonts w:ascii="Century Gothic" w:hAnsi="Century Gothic" w:cs="Tahoma"/>
          <w:b/>
          <w:color w:val="FF0000"/>
          <w:sz w:val="28"/>
          <w:szCs w:val="28"/>
        </w:rPr>
        <w:t xml:space="preserve"> </w:t>
      </w:r>
      <w:r w:rsidRPr="00971575">
        <w:rPr>
          <w:rFonts w:ascii="Century Gothic" w:hAnsi="Century Gothic" w:cs="Tahoma"/>
          <w:b/>
          <w:color w:val="FF0000"/>
          <w:sz w:val="28"/>
          <w:szCs w:val="28"/>
          <w:u w:val="single"/>
        </w:rPr>
        <w:t>CUARTO</w:t>
      </w:r>
      <w:r w:rsidR="007F7C74" w:rsidRPr="00971575">
        <w:rPr>
          <w:rFonts w:ascii="Century Gothic" w:hAnsi="Century Gothic" w:cs="Tahoma"/>
          <w:b/>
          <w:color w:val="FF0000"/>
          <w:sz w:val="28"/>
          <w:szCs w:val="28"/>
          <w:u w:val="single"/>
        </w:rPr>
        <w:t xml:space="preserve"> </w:t>
      </w:r>
      <w:r w:rsidR="007F7C74" w:rsidRPr="00127E2A">
        <w:rPr>
          <w:rFonts w:ascii="Century Gothic" w:hAnsi="Century Gothic" w:cs="Tahoma"/>
          <w:b/>
          <w:color w:val="FF0000"/>
          <w:sz w:val="28"/>
          <w:szCs w:val="28"/>
          <w:u w:val="single"/>
        </w:rPr>
        <w:t>GRAD</w:t>
      </w:r>
      <w:r>
        <w:rPr>
          <w:rFonts w:ascii="Century Gothic" w:hAnsi="Century Gothic" w:cs="Tahoma"/>
          <w:b/>
          <w:color w:val="FF0000"/>
          <w:sz w:val="28"/>
          <w:szCs w:val="28"/>
          <w:u w:val="single"/>
        </w:rPr>
        <w:t>O</w:t>
      </w:r>
    </w:p>
    <w:p w14:paraId="5D33E1D1" w14:textId="77777777" w:rsidR="0018005B" w:rsidRDefault="00E8162B" w:rsidP="00E8162B">
      <w:pPr>
        <w:rPr>
          <w:rFonts w:ascii="Century Gothic" w:hAnsi="Century Gothic" w:cs="Tahoma"/>
          <w:sz w:val="20"/>
          <w:szCs w:val="20"/>
        </w:rPr>
      </w:pPr>
      <w:r w:rsidRPr="00E8162B">
        <w:rPr>
          <w:rFonts w:ascii="Century Gothic" w:hAnsi="Century Gothic" w:cs="Tahoma"/>
          <w:sz w:val="20"/>
          <w:szCs w:val="20"/>
        </w:rPr>
        <w:t>• Audífonos (con cable) o auriculares tipo earbuds</w:t>
      </w:r>
      <w:r w:rsidRPr="00E8162B">
        <w:rPr>
          <w:rFonts w:ascii="Century Gothic" w:hAnsi="Century Gothic" w:cs="Tahoma"/>
          <w:sz w:val="20"/>
          <w:szCs w:val="20"/>
        </w:rPr>
        <w:br/>
        <w:t xml:space="preserve">• 6 cuadernos </w:t>
      </w:r>
      <w:r>
        <w:rPr>
          <w:rFonts w:ascii="Century Gothic" w:hAnsi="Century Gothic" w:cs="Tahoma"/>
          <w:sz w:val="20"/>
          <w:szCs w:val="20"/>
        </w:rPr>
        <w:t xml:space="preserve">de </w:t>
      </w:r>
      <w:r w:rsidRPr="00E8162B">
        <w:rPr>
          <w:rFonts w:ascii="Century Gothic" w:hAnsi="Century Gothic" w:cs="Tahoma"/>
          <w:sz w:val="20"/>
          <w:szCs w:val="20"/>
        </w:rPr>
        <w:t>espirales</w:t>
      </w:r>
      <w:r w:rsidRPr="00E8162B">
        <w:rPr>
          <w:rFonts w:ascii="Century Gothic" w:hAnsi="Century Gothic" w:cs="Tahoma"/>
          <w:sz w:val="20"/>
          <w:szCs w:val="20"/>
        </w:rPr>
        <w:br/>
        <w:t>• 3 paquetes de notas adhesivas de colores</w:t>
      </w:r>
      <w:r>
        <w:rPr>
          <w:rFonts w:ascii="Century Gothic" w:hAnsi="Century Gothic" w:cs="Tahoma"/>
          <w:sz w:val="20"/>
          <w:szCs w:val="20"/>
        </w:rPr>
        <w:t xml:space="preserve"> (Post-it)</w:t>
      </w:r>
      <w:r w:rsidRPr="00E8162B">
        <w:rPr>
          <w:rFonts w:ascii="Century Gothic" w:hAnsi="Century Gothic" w:cs="Tahoma"/>
          <w:sz w:val="20"/>
          <w:szCs w:val="20"/>
        </w:rPr>
        <w:br/>
        <w:t>• 3 paquetes de lápices Ticonderoga (24 por paquete)</w:t>
      </w:r>
      <w:r w:rsidRPr="00E8162B">
        <w:rPr>
          <w:rFonts w:ascii="Century Gothic" w:hAnsi="Century Gothic" w:cs="Tahoma"/>
          <w:sz w:val="20"/>
          <w:szCs w:val="20"/>
        </w:rPr>
        <w:br/>
        <w:t>• 1 paquete de lápices de colores Crayola (24 unidades)</w:t>
      </w:r>
      <w:r w:rsidRPr="00E8162B">
        <w:rPr>
          <w:rFonts w:ascii="Century Gothic" w:hAnsi="Century Gothic" w:cs="Tahoma"/>
          <w:sz w:val="20"/>
          <w:szCs w:val="20"/>
        </w:rPr>
        <w:br/>
        <w:t>• 1 caja o estuche para lápices y crayones</w:t>
      </w:r>
      <w:r w:rsidRPr="00E8162B">
        <w:rPr>
          <w:rFonts w:ascii="Century Gothic" w:hAnsi="Century Gothic" w:cs="Tahoma"/>
          <w:sz w:val="20"/>
          <w:szCs w:val="20"/>
        </w:rPr>
        <w:br/>
        <w:t>• 8 barras de pegamento</w:t>
      </w:r>
      <w:r w:rsidRPr="00E8162B">
        <w:rPr>
          <w:rFonts w:ascii="Century Gothic" w:hAnsi="Century Gothic" w:cs="Tahoma"/>
          <w:sz w:val="20"/>
          <w:szCs w:val="20"/>
        </w:rPr>
        <w:br/>
        <w:t>• 1 botella grande de gel antibacterial con dispensador</w:t>
      </w:r>
      <w:r w:rsidRPr="00E8162B">
        <w:rPr>
          <w:rFonts w:ascii="Century Gothic" w:hAnsi="Century Gothic" w:cs="Tahoma"/>
          <w:sz w:val="20"/>
          <w:szCs w:val="20"/>
        </w:rPr>
        <w:br/>
        <w:t>• 6 cajas de pañuelos desechables (Kleenex)</w:t>
      </w:r>
      <w:r w:rsidRPr="00E8162B">
        <w:rPr>
          <w:rFonts w:ascii="Century Gothic" w:hAnsi="Century Gothic" w:cs="Tahoma"/>
          <w:sz w:val="20"/>
          <w:szCs w:val="20"/>
        </w:rPr>
        <w:br/>
        <w:t xml:space="preserve">• 3 paquetes de marcadores </w:t>
      </w:r>
      <w:r>
        <w:rPr>
          <w:rFonts w:ascii="Century Gothic" w:hAnsi="Century Gothic" w:cs="Tahoma"/>
          <w:sz w:val="20"/>
          <w:szCs w:val="20"/>
        </w:rPr>
        <w:t>de borrado en seco</w:t>
      </w:r>
      <w:r w:rsidRPr="00E8162B">
        <w:rPr>
          <w:rFonts w:ascii="Century Gothic" w:hAnsi="Century Gothic" w:cs="Tahoma"/>
          <w:sz w:val="20"/>
          <w:szCs w:val="20"/>
        </w:rPr>
        <w:t xml:space="preserve"> marca Expo</w:t>
      </w:r>
      <w:r w:rsidRPr="00E8162B">
        <w:rPr>
          <w:rFonts w:ascii="Century Gothic" w:hAnsi="Century Gothic" w:cs="Tahoma"/>
          <w:sz w:val="20"/>
          <w:szCs w:val="20"/>
        </w:rPr>
        <w:br/>
        <w:t>• 4 marcatextos de colores variados</w:t>
      </w:r>
      <w:r w:rsidRPr="00E8162B">
        <w:rPr>
          <w:rFonts w:ascii="Century Gothic" w:hAnsi="Century Gothic" w:cs="Tahoma"/>
          <w:sz w:val="20"/>
          <w:szCs w:val="20"/>
        </w:rPr>
        <w:br/>
        <w:t>• 1 par de tijeras escolares</w:t>
      </w:r>
      <w:r w:rsidRPr="00E8162B">
        <w:rPr>
          <w:rFonts w:ascii="Century Gothic" w:hAnsi="Century Gothic" w:cs="Tahoma"/>
          <w:sz w:val="20"/>
          <w:szCs w:val="20"/>
        </w:rPr>
        <w:br/>
        <w:t>• 2 botes grandes de toallitas desinfectantes</w:t>
      </w:r>
    </w:p>
    <w:p w14:paraId="4E69CD15" w14:textId="2A6B0697" w:rsidR="00E8162B" w:rsidRPr="00E8162B" w:rsidRDefault="00E8162B" w:rsidP="00E8162B">
      <w:p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Clorox o lysol</w:t>
      </w:r>
      <w:r w:rsidRPr="00E8162B">
        <w:rPr>
          <w:rFonts w:ascii="Century Gothic" w:hAnsi="Century Gothic" w:cs="Tahoma"/>
          <w:sz w:val="20"/>
          <w:szCs w:val="20"/>
        </w:rPr>
        <w:br/>
        <w:t>• 3 rollos de toallas de papel</w:t>
      </w:r>
    </w:p>
    <w:p w14:paraId="33FE2405" w14:textId="77777777" w:rsidR="00E8162B" w:rsidRDefault="00E8162B" w:rsidP="00E8162B">
      <w:pPr>
        <w:rPr>
          <w:rFonts w:ascii="Century Gothic" w:hAnsi="Century Gothic" w:cs="Tahoma"/>
          <w:sz w:val="20"/>
          <w:szCs w:val="20"/>
        </w:rPr>
      </w:pPr>
    </w:p>
    <w:p w14:paraId="4BED6ECD" w14:textId="6D942CAC" w:rsidR="00E8162B" w:rsidRPr="00E8162B" w:rsidRDefault="00E8162B" w:rsidP="00E8162B">
      <w:pPr>
        <w:rPr>
          <w:rFonts w:ascii="Century Gothic" w:hAnsi="Century Gothic" w:cs="Tahoma"/>
          <w:sz w:val="20"/>
          <w:szCs w:val="20"/>
        </w:rPr>
      </w:pPr>
      <w:r w:rsidRPr="0018005B">
        <w:rPr>
          <w:rFonts w:ascii="Century Gothic" w:hAnsi="Century Gothic" w:cs="Tahoma"/>
          <w:b/>
          <w:bCs/>
          <w:sz w:val="20"/>
          <w:szCs w:val="20"/>
        </w:rPr>
        <w:t>Agradecemos si pueden enviar donaciones de:</w:t>
      </w:r>
      <w:r w:rsidRPr="00E8162B">
        <w:rPr>
          <w:rFonts w:ascii="Century Gothic" w:hAnsi="Century Gothic" w:cs="Tahoma"/>
          <w:sz w:val="20"/>
          <w:szCs w:val="20"/>
        </w:rPr>
        <w:br/>
        <w:t>• Curitas (Band-Aids), bolsas Ziploc (tamaño galón y cuarto),</w:t>
      </w:r>
      <w:r>
        <w:rPr>
          <w:rFonts w:ascii="Century Gothic" w:hAnsi="Century Gothic" w:cs="Tahoma"/>
          <w:sz w:val="20"/>
          <w:szCs w:val="20"/>
        </w:rPr>
        <w:t xml:space="preserve"> Post it de</w:t>
      </w:r>
      <w:r w:rsidRPr="00E8162B">
        <w:rPr>
          <w:rFonts w:ascii="Century Gothic" w:hAnsi="Century Gothic" w:cs="Tahoma"/>
          <w:sz w:val="20"/>
          <w:szCs w:val="20"/>
        </w:rPr>
        <w:t xml:space="preserve"> 3 x 3, paquete de borradores para lápices (tipo </w:t>
      </w:r>
      <w:r w:rsidRPr="006E0155">
        <w:rPr>
          <w:rFonts w:ascii="Century Gothic" w:eastAsiaTheme="minorHAnsi" w:hAnsi="Century Gothic" w:cs="Century Gothic"/>
          <w:color w:val="000000"/>
          <w:sz w:val="20"/>
          <w:szCs w:val="20"/>
        </w:rPr>
        <w:t>cubrelápices</w:t>
      </w:r>
      <w:r w:rsidRPr="00E8162B">
        <w:rPr>
          <w:rFonts w:ascii="Century Gothic" w:hAnsi="Century Gothic" w:cs="Tahoma"/>
          <w:sz w:val="20"/>
          <w:szCs w:val="20"/>
        </w:rPr>
        <w:t>)</w:t>
      </w:r>
    </w:p>
    <w:sectPr w:rsidR="00E8162B" w:rsidRPr="00E8162B" w:rsidSect="00AD74AE">
      <w:headerReference w:type="default" r:id="rId8"/>
      <w:pgSz w:w="12240" w:h="15840"/>
      <w:pgMar w:top="540" w:right="180" w:bottom="360" w:left="450" w:header="360" w:footer="720" w:gutter="0"/>
      <w:cols w:num="2"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CA7E" w14:textId="77777777" w:rsidR="00792731" w:rsidRDefault="00792731" w:rsidP="00C218A0">
      <w:r>
        <w:separator/>
      </w:r>
    </w:p>
  </w:endnote>
  <w:endnote w:type="continuationSeparator" w:id="0">
    <w:p w14:paraId="188F06F5" w14:textId="77777777" w:rsidR="00792731" w:rsidRDefault="00792731" w:rsidP="00C2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C206" w14:textId="77777777" w:rsidR="00792731" w:rsidRDefault="00792731" w:rsidP="00C218A0">
      <w:r>
        <w:separator/>
      </w:r>
    </w:p>
  </w:footnote>
  <w:footnote w:type="continuationSeparator" w:id="0">
    <w:p w14:paraId="4F174940" w14:textId="77777777" w:rsidR="00792731" w:rsidRDefault="00792731" w:rsidP="00C2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D5DE" w14:textId="77777777" w:rsidR="00316BB8" w:rsidRDefault="00BB1048" w:rsidP="00406EF3">
    <w:pPr>
      <w:pStyle w:val="Header"/>
      <w:jc w:val="center"/>
      <w:rPr>
        <w:rFonts w:ascii="Montserrat Black" w:hAnsi="Montserrat Black"/>
        <w:sz w:val="44"/>
        <w:szCs w:val="44"/>
      </w:rPr>
    </w:pPr>
    <w:r w:rsidRPr="00C8727E">
      <w:rPr>
        <w:rFonts w:ascii="Montserrat Black" w:hAnsi="Montserrat Black"/>
        <w:noProof/>
        <w:sz w:val="44"/>
        <w:szCs w:val="44"/>
      </w:rPr>
      <w:drawing>
        <wp:anchor distT="0" distB="0" distL="114300" distR="114300" simplePos="0" relativeHeight="251655680" behindDoc="1" locked="0" layoutInCell="1" allowOverlap="1" wp14:anchorId="222737E4" wp14:editId="65440454">
          <wp:simplePos x="0" y="0"/>
          <wp:positionH relativeFrom="column">
            <wp:posOffset>6318250</wp:posOffset>
          </wp:positionH>
          <wp:positionV relativeFrom="paragraph">
            <wp:posOffset>-98425</wp:posOffset>
          </wp:positionV>
          <wp:extent cx="733425" cy="733425"/>
          <wp:effectExtent l="0" t="0" r="0" b="0"/>
          <wp:wrapTight wrapText="bothSides">
            <wp:wrapPolygon edited="0">
              <wp:start x="7855" y="1122"/>
              <wp:lineTo x="3927" y="3927"/>
              <wp:lineTo x="1122" y="7855"/>
              <wp:lineTo x="1122" y="13465"/>
              <wp:lineTo x="6171" y="19075"/>
              <wp:lineTo x="7855" y="20197"/>
              <wp:lineTo x="13465" y="20197"/>
              <wp:lineTo x="15148" y="19075"/>
              <wp:lineTo x="20197" y="12904"/>
              <wp:lineTo x="20758" y="9538"/>
              <wp:lineTo x="16270" y="3366"/>
              <wp:lineTo x="13465" y="1122"/>
              <wp:lineTo x="7855" y="1122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56E" w:rsidRPr="003A156E">
      <w:rPr>
        <w:rFonts w:ascii="Arial Rounded MT Bold" w:hAnsi="Arial Rounded MT Bold"/>
        <w:noProof/>
        <w:sz w:val="44"/>
        <w:szCs w:val="44"/>
      </w:rPr>
      <w:drawing>
        <wp:anchor distT="0" distB="0" distL="114300" distR="114300" simplePos="0" relativeHeight="251653632" behindDoc="1" locked="0" layoutInCell="1" allowOverlap="1" wp14:anchorId="726870E3" wp14:editId="75108658">
          <wp:simplePos x="0" y="0"/>
          <wp:positionH relativeFrom="column">
            <wp:posOffset>482600</wp:posOffset>
          </wp:positionH>
          <wp:positionV relativeFrom="paragraph">
            <wp:posOffset>-146050</wp:posOffset>
          </wp:positionV>
          <wp:extent cx="781050" cy="781050"/>
          <wp:effectExtent l="0" t="0" r="0" b="0"/>
          <wp:wrapTight wrapText="bothSides">
            <wp:wrapPolygon edited="0">
              <wp:start x="9483" y="1054"/>
              <wp:lineTo x="6322" y="2634"/>
              <wp:lineTo x="1054" y="7902"/>
              <wp:lineTo x="1054" y="13171"/>
              <wp:lineTo x="6849" y="18966"/>
              <wp:lineTo x="9483" y="20020"/>
              <wp:lineTo x="11590" y="20020"/>
              <wp:lineTo x="14224" y="18966"/>
              <wp:lineTo x="20546" y="12644"/>
              <wp:lineTo x="20546" y="7902"/>
              <wp:lineTo x="14751" y="2634"/>
              <wp:lineTo x="11590" y="1054"/>
              <wp:lineTo x="9483" y="1054"/>
            </wp:wrapPolygon>
          </wp:wrapTight>
          <wp:docPr id="2" name="Picture 2" descr="C:\Users\mt119773\Documents\2020\Clip art\M-Primary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t119773\Documents\2020\Clip art\M-Primary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058">
      <w:rPr>
        <w:rFonts w:ascii="Arial Rounded MT Bold" w:hAnsi="Arial Rounded MT Bold"/>
        <w:sz w:val="44"/>
        <w:szCs w:val="44"/>
      </w:rPr>
      <w:t xml:space="preserve"> </w:t>
    </w:r>
    <w:r w:rsidR="00316BB8">
      <w:rPr>
        <w:rFonts w:ascii="Montserrat Black" w:hAnsi="Montserrat Black"/>
        <w:sz w:val="44"/>
        <w:szCs w:val="44"/>
      </w:rPr>
      <w:t>Escuela Primaria Milford</w:t>
    </w:r>
  </w:p>
  <w:p w14:paraId="22A0D87E" w14:textId="6111CAC7" w:rsidR="00316BB8" w:rsidRDefault="00316BB8" w:rsidP="00406EF3">
    <w:pPr>
      <w:pStyle w:val="Header"/>
      <w:jc w:val="center"/>
      <w:rPr>
        <w:rFonts w:ascii="Montserrat Black" w:hAnsi="Montserrat Black"/>
        <w:sz w:val="44"/>
        <w:szCs w:val="44"/>
      </w:rPr>
    </w:pPr>
    <w:r>
      <w:rPr>
        <w:rFonts w:ascii="Montserrat Black" w:hAnsi="Montserrat Black"/>
        <w:sz w:val="44"/>
        <w:szCs w:val="44"/>
      </w:rPr>
      <w:t xml:space="preserve">Lista de </w:t>
    </w:r>
    <w:r w:rsidR="006E0155" w:rsidRPr="006E0155">
      <w:rPr>
        <w:rFonts w:ascii="Montserrat Black" w:hAnsi="Montserrat Black"/>
        <w:sz w:val="44"/>
        <w:szCs w:val="44"/>
      </w:rPr>
      <w:t>ú</w:t>
    </w:r>
    <w:r>
      <w:rPr>
        <w:rFonts w:ascii="Montserrat Black" w:hAnsi="Montserrat Black"/>
        <w:sz w:val="44"/>
        <w:szCs w:val="44"/>
      </w:rPr>
      <w:t xml:space="preserve">tiles escolares </w:t>
    </w:r>
  </w:p>
  <w:p w14:paraId="06D907F8" w14:textId="0EC47A9F" w:rsidR="00406EF3" w:rsidRPr="00C8727E" w:rsidRDefault="00C218A0" w:rsidP="00406EF3">
    <w:pPr>
      <w:pStyle w:val="Header"/>
      <w:jc w:val="center"/>
      <w:rPr>
        <w:rFonts w:ascii="Montserrat Black" w:hAnsi="Montserrat Black"/>
        <w:sz w:val="44"/>
        <w:szCs w:val="44"/>
      </w:rPr>
    </w:pPr>
    <w:r w:rsidRPr="00C8727E">
      <w:rPr>
        <w:rFonts w:ascii="Montserrat Black" w:hAnsi="Montserrat Black"/>
        <w:sz w:val="44"/>
        <w:szCs w:val="44"/>
      </w:rPr>
      <w:t xml:space="preserve"> 20</w:t>
    </w:r>
    <w:r w:rsidR="00C8727E" w:rsidRPr="00C8727E">
      <w:rPr>
        <w:rFonts w:ascii="Montserrat Black" w:hAnsi="Montserrat Black"/>
        <w:sz w:val="44"/>
        <w:szCs w:val="44"/>
      </w:rPr>
      <w:t>2</w:t>
    </w:r>
    <w:r w:rsidR="00BB1048">
      <w:rPr>
        <w:rFonts w:ascii="Montserrat Black" w:hAnsi="Montserrat Black"/>
        <w:sz w:val="44"/>
        <w:szCs w:val="44"/>
      </w:rPr>
      <w:t>5</w:t>
    </w:r>
    <w:r w:rsidR="009C0CFF" w:rsidRPr="00C8727E">
      <w:rPr>
        <w:rFonts w:ascii="Montserrat Black" w:hAnsi="Montserrat Black"/>
        <w:sz w:val="44"/>
        <w:szCs w:val="44"/>
      </w:rPr>
      <w:t>-202</w:t>
    </w:r>
    <w:r w:rsidR="00BB1048">
      <w:rPr>
        <w:rFonts w:ascii="Montserrat Black" w:hAnsi="Montserrat Black"/>
        <w:sz w:val="44"/>
        <w:szCs w:val="44"/>
      </w:rPr>
      <w:t>6</w:t>
    </w:r>
    <w:r w:rsidR="003A156E" w:rsidRPr="00C8727E">
      <w:rPr>
        <w:rFonts w:ascii="Montserrat Black" w:hAnsi="Montserrat Black"/>
        <w:sz w:val="44"/>
        <w:szCs w:val="44"/>
      </w:rPr>
      <w:t xml:space="preserve">  </w:t>
    </w:r>
  </w:p>
  <w:p w14:paraId="135B6443" w14:textId="1CF363A0" w:rsidR="003A156E" w:rsidRPr="00C8727E" w:rsidRDefault="003A156E" w:rsidP="00691058">
    <w:pPr>
      <w:pStyle w:val="Header"/>
      <w:jc w:val="center"/>
      <w:rPr>
        <w:rFonts w:ascii="Montserrat Black" w:hAnsi="Montserrat Black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D0A"/>
    <w:multiLevelType w:val="hybridMultilevel"/>
    <w:tmpl w:val="5E28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295A"/>
    <w:multiLevelType w:val="hybridMultilevel"/>
    <w:tmpl w:val="1A767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341515"/>
    <w:multiLevelType w:val="hybridMultilevel"/>
    <w:tmpl w:val="1352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21BBF"/>
    <w:multiLevelType w:val="hybridMultilevel"/>
    <w:tmpl w:val="52F6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6238"/>
    <w:multiLevelType w:val="hybridMultilevel"/>
    <w:tmpl w:val="7302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784E"/>
    <w:multiLevelType w:val="hybridMultilevel"/>
    <w:tmpl w:val="486C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D65"/>
    <w:multiLevelType w:val="hybridMultilevel"/>
    <w:tmpl w:val="6CB2845A"/>
    <w:lvl w:ilvl="0" w:tplc="CDBC3480">
      <w:start w:val="1"/>
      <w:numFmt w:val="decimal"/>
      <w:lvlText w:val="%1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37869"/>
    <w:multiLevelType w:val="hybridMultilevel"/>
    <w:tmpl w:val="4F9C8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12DC4293"/>
    <w:multiLevelType w:val="hybridMultilevel"/>
    <w:tmpl w:val="8E7A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D12A5"/>
    <w:multiLevelType w:val="hybridMultilevel"/>
    <w:tmpl w:val="BA4C01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7FE32D1"/>
    <w:multiLevelType w:val="hybridMultilevel"/>
    <w:tmpl w:val="D8BC298C"/>
    <w:lvl w:ilvl="0" w:tplc="97FE76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C5910"/>
    <w:multiLevelType w:val="hybridMultilevel"/>
    <w:tmpl w:val="003E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04FB3"/>
    <w:multiLevelType w:val="hybridMultilevel"/>
    <w:tmpl w:val="D1043CFA"/>
    <w:lvl w:ilvl="0" w:tplc="11403A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156F9"/>
    <w:multiLevelType w:val="hybridMultilevel"/>
    <w:tmpl w:val="C1A4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55CEB"/>
    <w:multiLevelType w:val="hybridMultilevel"/>
    <w:tmpl w:val="DAA811D0"/>
    <w:lvl w:ilvl="0" w:tplc="73C02A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93219"/>
    <w:multiLevelType w:val="hybridMultilevel"/>
    <w:tmpl w:val="29645730"/>
    <w:lvl w:ilvl="0" w:tplc="0CB49A3A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E3804"/>
    <w:multiLevelType w:val="hybridMultilevel"/>
    <w:tmpl w:val="6E80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C6663"/>
    <w:multiLevelType w:val="hybridMultilevel"/>
    <w:tmpl w:val="EDC43218"/>
    <w:lvl w:ilvl="0" w:tplc="8ED2A9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8649F"/>
    <w:multiLevelType w:val="hybridMultilevel"/>
    <w:tmpl w:val="D3DA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046BB"/>
    <w:multiLevelType w:val="hybridMultilevel"/>
    <w:tmpl w:val="798A1076"/>
    <w:lvl w:ilvl="0" w:tplc="3F504A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5434"/>
    <w:multiLevelType w:val="hybridMultilevel"/>
    <w:tmpl w:val="D8D87252"/>
    <w:lvl w:ilvl="0" w:tplc="99BA06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D6588"/>
    <w:multiLevelType w:val="hybridMultilevel"/>
    <w:tmpl w:val="E25E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313B9"/>
    <w:multiLevelType w:val="hybridMultilevel"/>
    <w:tmpl w:val="A304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77E26"/>
    <w:multiLevelType w:val="hybridMultilevel"/>
    <w:tmpl w:val="A674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202AA"/>
    <w:multiLevelType w:val="hybridMultilevel"/>
    <w:tmpl w:val="C0BE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305DC"/>
    <w:multiLevelType w:val="hybridMultilevel"/>
    <w:tmpl w:val="D0527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051FD"/>
    <w:multiLevelType w:val="hybridMultilevel"/>
    <w:tmpl w:val="1740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F3072"/>
    <w:multiLevelType w:val="hybridMultilevel"/>
    <w:tmpl w:val="628C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B6162"/>
    <w:multiLevelType w:val="hybridMultilevel"/>
    <w:tmpl w:val="6F884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FC23934"/>
    <w:multiLevelType w:val="hybridMultilevel"/>
    <w:tmpl w:val="9056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7FA2"/>
    <w:multiLevelType w:val="hybridMultilevel"/>
    <w:tmpl w:val="7EE806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64762AE"/>
    <w:multiLevelType w:val="hybridMultilevel"/>
    <w:tmpl w:val="009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A1DBE"/>
    <w:multiLevelType w:val="hybridMultilevel"/>
    <w:tmpl w:val="8946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03E30"/>
    <w:multiLevelType w:val="hybridMultilevel"/>
    <w:tmpl w:val="6464ABAA"/>
    <w:lvl w:ilvl="0" w:tplc="5BCC2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5"/>
  </w:num>
  <w:num w:numId="4">
    <w:abstractNumId w:val="16"/>
  </w:num>
  <w:num w:numId="5">
    <w:abstractNumId w:val="2"/>
  </w:num>
  <w:num w:numId="6">
    <w:abstractNumId w:val="28"/>
  </w:num>
  <w:num w:numId="7">
    <w:abstractNumId w:val="29"/>
  </w:num>
  <w:num w:numId="8">
    <w:abstractNumId w:val="1"/>
  </w:num>
  <w:num w:numId="9">
    <w:abstractNumId w:val="26"/>
  </w:num>
  <w:num w:numId="10">
    <w:abstractNumId w:val="3"/>
  </w:num>
  <w:num w:numId="11">
    <w:abstractNumId w:val="10"/>
  </w:num>
  <w:num w:numId="12">
    <w:abstractNumId w:val="14"/>
  </w:num>
  <w:num w:numId="13">
    <w:abstractNumId w:val="20"/>
  </w:num>
  <w:num w:numId="14">
    <w:abstractNumId w:val="12"/>
  </w:num>
  <w:num w:numId="15">
    <w:abstractNumId w:val="19"/>
  </w:num>
  <w:num w:numId="16">
    <w:abstractNumId w:val="33"/>
  </w:num>
  <w:num w:numId="17">
    <w:abstractNumId w:val="24"/>
  </w:num>
  <w:num w:numId="18">
    <w:abstractNumId w:val="5"/>
  </w:num>
  <w:num w:numId="19">
    <w:abstractNumId w:val="8"/>
  </w:num>
  <w:num w:numId="20">
    <w:abstractNumId w:val="32"/>
  </w:num>
  <w:num w:numId="21">
    <w:abstractNumId w:val="6"/>
  </w:num>
  <w:num w:numId="22">
    <w:abstractNumId w:val="23"/>
  </w:num>
  <w:num w:numId="23">
    <w:abstractNumId w:val="13"/>
  </w:num>
  <w:num w:numId="24">
    <w:abstractNumId w:val="21"/>
  </w:num>
  <w:num w:numId="25">
    <w:abstractNumId w:val="7"/>
  </w:num>
  <w:num w:numId="26">
    <w:abstractNumId w:val="17"/>
  </w:num>
  <w:num w:numId="27">
    <w:abstractNumId w:val="4"/>
  </w:num>
  <w:num w:numId="28">
    <w:abstractNumId w:val="27"/>
  </w:num>
  <w:num w:numId="29">
    <w:abstractNumId w:val="15"/>
  </w:num>
  <w:num w:numId="30">
    <w:abstractNumId w:val="22"/>
  </w:num>
  <w:num w:numId="31">
    <w:abstractNumId w:val="31"/>
  </w:num>
  <w:num w:numId="32">
    <w:abstractNumId w:val="18"/>
  </w:num>
  <w:num w:numId="33">
    <w:abstractNumId w:val="0"/>
  </w:num>
  <w:num w:numId="34">
    <w:abstractNumId w:val="9"/>
  </w:num>
  <w:num w:numId="35">
    <w:abstractNumId w:val="2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A0"/>
    <w:rsid w:val="00003115"/>
    <w:rsid w:val="000077A7"/>
    <w:rsid w:val="00012BEF"/>
    <w:rsid w:val="00036566"/>
    <w:rsid w:val="0004030C"/>
    <w:rsid w:val="00047381"/>
    <w:rsid w:val="00066598"/>
    <w:rsid w:val="00097CF4"/>
    <w:rsid w:val="000A2C8A"/>
    <w:rsid w:val="000A3E08"/>
    <w:rsid w:val="000B597F"/>
    <w:rsid w:val="000D28FF"/>
    <w:rsid w:val="000F2FAF"/>
    <w:rsid w:val="00100A62"/>
    <w:rsid w:val="001165C6"/>
    <w:rsid w:val="001203D9"/>
    <w:rsid w:val="00127E2A"/>
    <w:rsid w:val="0013306F"/>
    <w:rsid w:val="00136410"/>
    <w:rsid w:val="00157C51"/>
    <w:rsid w:val="0018005B"/>
    <w:rsid w:val="00196CF6"/>
    <w:rsid w:val="001C6B63"/>
    <w:rsid w:val="001F212D"/>
    <w:rsid w:val="002077C4"/>
    <w:rsid w:val="00211F7D"/>
    <w:rsid w:val="00222CED"/>
    <w:rsid w:val="002343CC"/>
    <w:rsid w:val="00241EA7"/>
    <w:rsid w:val="002421CE"/>
    <w:rsid w:val="00252F3F"/>
    <w:rsid w:val="00261285"/>
    <w:rsid w:val="00287A5B"/>
    <w:rsid w:val="002A3F56"/>
    <w:rsid w:val="002A4AFF"/>
    <w:rsid w:val="002A664B"/>
    <w:rsid w:val="002A79C2"/>
    <w:rsid w:val="002D1714"/>
    <w:rsid w:val="002D2195"/>
    <w:rsid w:val="00307A30"/>
    <w:rsid w:val="00316601"/>
    <w:rsid w:val="00316BB8"/>
    <w:rsid w:val="0034744B"/>
    <w:rsid w:val="00350829"/>
    <w:rsid w:val="00352A07"/>
    <w:rsid w:val="00354FD6"/>
    <w:rsid w:val="0036057F"/>
    <w:rsid w:val="0036079E"/>
    <w:rsid w:val="00365BFD"/>
    <w:rsid w:val="00366DEC"/>
    <w:rsid w:val="00371241"/>
    <w:rsid w:val="003976A1"/>
    <w:rsid w:val="003A156E"/>
    <w:rsid w:val="003B01B3"/>
    <w:rsid w:val="003B0E08"/>
    <w:rsid w:val="003B1FAC"/>
    <w:rsid w:val="003B25DF"/>
    <w:rsid w:val="003D3F95"/>
    <w:rsid w:val="003D554E"/>
    <w:rsid w:val="003E2916"/>
    <w:rsid w:val="003E74F5"/>
    <w:rsid w:val="0040111A"/>
    <w:rsid w:val="00403FA9"/>
    <w:rsid w:val="004047F6"/>
    <w:rsid w:val="004060D5"/>
    <w:rsid w:val="00406EF3"/>
    <w:rsid w:val="00410D2A"/>
    <w:rsid w:val="00416068"/>
    <w:rsid w:val="00446B9D"/>
    <w:rsid w:val="00456250"/>
    <w:rsid w:val="0047060E"/>
    <w:rsid w:val="004B6AC5"/>
    <w:rsid w:val="004B747F"/>
    <w:rsid w:val="004B7822"/>
    <w:rsid w:val="004C165B"/>
    <w:rsid w:val="004D0FC4"/>
    <w:rsid w:val="004F2F69"/>
    <w:rsid w:val="004F5A0C"/>
    <w:rsid w:val="004F6AAC"/>
    <w:rsid w:val="00500BA6"/>
    <w:rsid w:val="00500FAA"/>
    <w:rsid w:val="00506B03"/>
    <w:rsid w:val="005321DC"/>
    <w:rsid w:val="0054297D"/>
    <w:rsid w:val="005A7D13"/>
    <w:rsid w:val="005A7D78"/>
    <w:rsid w:val="005C5267"/>
    <w:rsid w:val="005D2F06"/>
    <w:rsid w:val="005F6B2F"/>
    <w:rsid w:val="00610555"/>
    <w:rsid w:val="00612E73"/>
    <w:rsid w:val="00621725"/>
    <w:rsid w:val="00622C44"/>
    <w:rsid w:val="00622D2C"/>
    <w:rsid w:val="00630F97"/>
    <w:rsid w:val="006439E8"/>
    <w:rsid w:val="00655FF0"/>
    <w:rsid w:val="00656A3C"/>
    <w:rsid w:val="00682668"/>
    <w:rsid w:val="00685496"/>
    <w:rsid w:val="00691058"/>
    <w:rsid w:val="006A2E5E"/>
    <w:rsid w:val="006D1AF1"/>
    <w:rsid w:val="006D26A2"/>
    <w:rsid w:val="006D47E8"/>
    <w:rsid w:val="006E0155"/>
    <w:rsid w:val="00706EBB"/>
    <w:rsid w:val="007138D0"/>
    <w:rsid w:val="007242E3"/>
    <w:rsid w:val="00724DF1"/>
    <w:rsid w:val="00737EBD"/>
    <w:rsid w:val="00752C59"/>
    <w:rsid w:val="00765CD5"/>
    <w:rsid w:val="00792731"/>
    <w:rsid w:val="007B36C9"/>
    <w:rsid w:val="007C5B14"/>
    <w:rsid w:val="007C7E85"/>
    <w:rsid w:val="007D056A"/>
    <w:rsid w:val="007D2A07"/>
    <w:rsid w:val="007D2D84"/>
    <w:rsid w:val="007D6B20"/>
    <w:rsid w:val="007D7221"/>
    <w:rsid w:val="007E22FC"/>
    <w:rsid w:val="007F2CCD"/>
    <w:rsid w:val="007F7AF3"/>
    <w:rsid w:val="007F7C74"/>
    <w:rsid w:val="008004D2"/>
    <w:rsid w:val="00814806"/>
    <w:rsid w:val="00823792"/>
    <w:rsid w:val="0083245F"/>
    <w:rsid w:val="00843120"/>
    <w:rsid w:val="00852A05"/>
    <w:rsid w:val="00867F8B"/>
    <w:rsid w:val="00873C43"/>
    <w:rsid w:val="008A0731"/>
    <w:rsid w:val="008B044B"/>
    <w:rsid w:val="00904997"/>
    <w:rsid w:val="00911F56"/>
    <w:rsid w:val="00930578"/>
    <w:rsid w:val="00936BE8"/>
    <w:rsid w:val="00936DE4"/>
    <w:rsid w:val="00940EE1"/>
    <w:rsid w:val="00966711"/>
    <w:rsid w:val="00971575"/>
    <w:rsid w:val="009826F1"/>
    <w:rsid w:val="00986985"/>
    <w:rsid w:val="009C0CFF"/>
    <w:rsid w:val="009C590B"/>
    <w:rsid w:val="00A06310"/>
    <w:rsid w:val="00A17F01"/>
    <w:rsid w:val="00A30F9B"/>
    <w:rsid w:val="00A351BB"/>
    <w:rsid w:val="00A418CD"/>
    <w:rsid w:val="00A41E65"/>
    <w:rsid w:val="00A53EE2"/>
    <w:rsid w:val="00A65A84"/>
    <w:rsid w:val="00A76BEF"/>
    <w:rsid w:val="00A80A4D"/>
    <w:rsid w:val="00A81065"/>
    <w:rsid w:val="00A97667"/>
    <w:rsid w:val="00AB6CFB"/>
    <w:rsid w:val="00AD5FD2"/>
    <w:rsid w:val="00AD74AE"/>
    <w:rsid w:val="00AF7628"/>
    <w:rsid w:val="00B0290D"/>
    <w:rsid w:val="00B10CB1"/>
    <w:rsid w:val="00B23EA7"/>
    <w:rsid w:val="00B273C0"/>
    <w:rsid w:val="00B44A55"/>
    <w:rsid w:val="00B503C9"/>
    <w:rsid w:val="00B51CF7"/>
    <w:rsid w:val="00B55C18"/>
    <w:rsid w:val="00B6015E"/>
    <w:rsid w:val="00B74685"/>
    <w:rsid w:val="00B901A3"/>
    <w:rsid w:val="00B975F7"/>
    <w:rsid w:val="00BB1048"/>
    <w:rsid w:val="00BC38AE"/>
    <w:rsid w:val="00BD22C5"/>
    <w:rsid w:val="00BE496C"/>
    <w:rsid w:val="00BF7278"/>
    <w:rsid w:val="00C218A0"/>
    <w:rsid w:val="00C36B7A"/>
    <w:rsid w:val="00C410E4"/>
    <w:rsid w:val="00C55B22"/>
    <w:rsid w:val="00C70D2D"/>
    <w:rsid w:val="00C721F7"/>
    <w:rsid w:val="00C8727E"/>
    <w:rsid w:val="00C95F97"/>
    <w:rsid w:val="00CA2DC4"/>
    <w:rsid w:val="00CB7C82"/>
    <w:rsid w:val="00CC3FB0"/>
    <w:rsid w:val="00CD6538"/>
    <w:rsid w:val="00CE652F"/>
    <w:rsid w:val="00CF28C4"/>
    <w:rsid w:val="00D00C8C"/>
    <w:rsid w:val="00D22EE9"/>
    <w:rsid w:val="00D25388"/>
    <w:rsid w:val="00D3743C"/>
    <w:rsid w:val="00D721D2"/>
    <w:rsid w:val="00D91905"/>
    <w:rsid w:val="00D9371C"/>
    <w:rsid w:val="00DB1679"/>
    <w:rsid w:val="00DC417C"/>
    <w:rsid w:val="00DC4C36"/>
    <w:rsid w:val="00DD26DB"/>
    <w:rsid w:val="00DE57BE"/>
    <w:rsid w:val="00DF54A3"/>
    <w:rsid w:val="00E00AE8"/>
    <w:rsid w:val="00E17A6B"/>
    <w:rsid w:val="00E251E3"/>
    <w:rsid w:val="00E259B9"/>
    <w:rsid w:val="00E441DD"/>
    <w:rsid w:val="00E6172A"/>
    <w:rsid w:val="00E77470"/>
    <w:rsid w:val="00E8162B"/>
    <w:rsid w:val="00E85EDD"/>
    <w:rsid w:val="00E9096D"/>
    <w:rsid w:val="00EA4654"/>
    <w:rsid w:val="00EC6952"/>
    <w:rsid w:val="00ED0AAE"/>
    <w:rsid w:val="00EE3F85"/>
    <w:rsid w:val="00EF36EA"/>
    <w:rsid w:val="00F02E6A"/>
    <w:rsid w:val="00F201D3"/>
    <w:rsid w:val="00F24CE1"/>
    <w:rsid w:val="00F4712A"/>
    <w:rsid w:val="00F509CE"/>
    <w:rsid w:val="00F5341C"/>
    <w:rsid w:val="00F54536"/>
    <w:rsid w:val="00F607CE"/>
    <w:rsid w:val="00F61A2B"/>
    <w:rsid w:val="00F80E10"/>
    <w:rsid w:val="00F87A9E"/>
    <w:rsid w:val="00FA0468"/>
    <w:rsid w:val="00FC2A8F"/>
    <w:rsid w:val="00FD2B81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7CE8B"/>
  <w15:docId w15:val="{9609B59D-AD8A-4354-B63E-7B29EFC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8A0"/>
  </w:style>
  <w:style w:type="paragraph" w:styleId="Footer">
    <w:name w:val="footer"/>
    <w:basedOn w:val="Normal"/>
    <w:link w:val="FooterChar"/>
    <w:uiPriority w:val="99"/>
    <w:unhideWhenUsed/>
    <w:rsid w:val="00C21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8A0"/>
  </w:style>
  <w:style w:type="paragraph" w:styleId="NoSpacing">
    <w:name w:val="No Spacing"/>
    <w:uiPriority w:val="1"/>
    <w:qFormat/>
    <w:rsid w:val="0082379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rsid w:val="00610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0555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61055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74F5"/>
    <w:pPr>
      <w:ind w:left="720"/>
      <w:contextualSpacing/>
    </w:pPr>
  </w:style>
  <w:style w:type="paragraph" w:customStyle="1" w:styleId="Default">
    <w:name w:val="Default"/>
    <w:rsid w:val="00446B9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F54A3"/>
    <w:pPr>
      <w:spacing w:before="100" w:beforeAutospacing="1" w:after="100" w:afterAutospacing="1"/>
    </w:pPr>
  </w:style>
  <w:style w:type="character" w:customStyle="1" w:styleId="fadeinm1hgl8">
    <w:name w:val="_fadein_m1hgl_8"/>
    <w:basedOn w:val="DefaultParagraphFont"/>
    <w:rsid w:val="00DF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2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4E17-24B2-4F10-8333-7540FD88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Elsa Alejandra Constantino Toto</cp:lastModifiedBy>
  <cp:revision>8</cp:revision>
  <cp:lastPrinted>2023-06-05T17:30:00Z</cp:lastPrinted>
  <dcterms:created xsi:type="dcterms:W3CDTF">2025-05-08T12:21:00Z</dcterms:created>
  <dcterms:modified xsi:type="dcterms:W3CDTF">2025-05-17T15:36:00Z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861fe87b4e7b7fb460d4aac0cd36d9e3f308cba8c5feb1633659b6b8d4bdf2ba</vt:lpwstr>
  </property>
</Properties>
</file>