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1896" w14:textId="77777777" w:rsidR="00B01B15" w:rsidRDefault="00B01B15" w:rsidP="00B01B1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 Minutes</w:t>
      </w:r>
    </w:p>
    <w:p w14:paraId="67E90D61" w14:textId="77777777" w:rsidR="00B01B15" w:rsidRDefault="00B01B15" w:rsidP="00B01B15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October 21, 2024</w:t>
      </w:r>
    </w:p>
    <w:p w14:paraId="72B328BD" w14:textId="77777777" w:rsidR="00B01B15" w:rsidRDefault="00B01B15" w:rsidP="00B01B1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color w:val="1D2228"/>
          <w:sz w:val="22"/>
          <w:szCs w:val="22"/>
        </w:rPr>
      </w:pPr>
    </w:p>
    <w:p w14:paraId="5E2EC714" w14:textId="77777777" w:rsidR="00B01B15" w:rsidRPr="004E05F8" w:rsidRDefault="00B01B15" w:rsidP="00B01B15">
      <w:pPr>
        <w:textAlignment w:val="baseline"/>
        <w:rPr>
          <w:rFonts w:cstheme="minorHAnsi"/>
        </w:rPr>
      </w:pPr>
      <w:r w:rsidRPr="004E05F8">
        <w:rPr>
          <w:rFonts w:cstheme="minorHAnsi"/>
          <w:b/>
          <w:bCs/>
        </w:rPr>
        <w:t>In Attendance:</w:t>
      </w:r>
      <w:r w:rsidRPr="004E05F8">
        <w:rPr>
          <w:rFonts w:cstheme="minorHAnsi"/>
        </w:rPr>
        <w:t xml:space="preserve"> </w:t>
      </w:r>
    </w:p>
    <w:p w14:paraId="4398442D" w14:textId="77777777" w:rsidR="00B01B15" w:rsidRPr="004E05F8" w:rsidRDefault="00B01B15" w:rsidP="00B01B15">
      <w:pPr>
        <w:spacing w:after="0" w:line="240" w:lineRule="auto"/>
        <w:textAlignment w:val="baseline"/>
        <w:rPr>
          <w:rFonts w:cstheme="minorHAnsi"/>
        </w:rPr>
      </w:pPr>
      <w:r w:rsidRPr="004E05F8">
        <w:rPr>
          <w:rFonts w:cstheme="minorHAnsi"/>
        </w:rPr>
        <w:t>Neysa Lee</w:t>
      </w:r>
    </w:p>
    <w:p w14:paraId="437C3A21" w14:textId="77777777" w:rsidR="00B01B15" w:rsidRPr="004E05F8" w:rsidRDefault="00B01B15" w:rsidP="00B01B15">
      <w:pPr>
        <w:spacing w:after="0" w:line="240" w:lineRule="auto"/>
        <w:textAlignment w:val="baseline"/>
        <w:rPr>
          <w:rFonts w:cstheme="minorHAnsi"/>
        </w:rPr>
      </w:pPr>
      <w:r w:rsidRPr="004E05F8">
        <w:rPr>
          <w:rFonts w:cstheme="minorHAnsi"/>
        </w:rPr>
        <w:t>Karen Hallacy</w:t>
      </w:r>
    </w:p>
    <w:p w14:paraId="0FCEDE48" w14:textId="77777777" w:rsidR="00B01B15" w:rsidRDefault="00B01B15" w:rsidP="00B01B15">
      <w:pPr>
        <w:spacing w:after="0" w:line="240" w:lineRule="auto"/>
        <w:textAlignment w:val="baseline"/>
        <w:rPr>
          <w:rFonts w:cstheme="minorHAnsi"/>
        </w:rPr>
      </w:pPr>
      <w:r w:rsidRPr="004E05F8">
        <w:rPr>
          <w:rFonts w:cstheme="minorHAnsi"/>
        </w:rPr>
        <w:t>Suzanne Schott</w:t>
      </w:r>
    </w:p>
    <w:p w14:paraId="0E321EEA" w14:textId="77777777" w:rsidR="00B01B15" w:rsidRDefault="00B01B15" w:rsidP="00B01B15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Brian Benton</w:t>
      </w:r>
    </w:p>
    <w:p w14:paraId="33D8B7AC" w14:textId="77777777" w:rsidR="00B01B15" w:rsidRPr="004E05F8" w:rsidRDefault="00B01B15" w:rsidP="00B01B15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Susan Thrash</w:t>
      </w:r>
    </w:p>
    <w:p w14:paraId="1C0B11F6" w14:textId="77777777" w:rsidR="00B01B15" w:rsidRPr="004E05F8" w:rsidRDefault="00B01B15" w:rsidP="00B01B15">
      <w:pPr>
        <w:spacing w:after="0" w:line="240" w:lineRule="auto"/>
        <w:textAlignment w:val="baseline"/>
        <w:rPr>
          <w:rFonts w:cstheme="minorHAnsi"/>
        </w:rPr>
      </w:pPr>
      <w:r w:rsidRPr="004E05F8">
        <w:rPr>
          <w:rFonts w:cstheme="minorHAnsi"/>
        </w:rPr>
        <w:t>Stephanie Santoro, WHS Principal</w:t>
      </w:r>
    </w:p>
    <w:p w14:paraId="6FBCC0FD" w14:textId="77777777" w:rsidR="00B01B15" w:rsidRPr="00BE7C13" w:rsidRDefault="00B01B15" w:rsidP="00B01B15">
      <w:pPr>
        <w:spacing w:after="0" w:line="240" w:lineRule="auto"/>
        <w:textAlignment w:val="baseline"/>
        <w:rPr>
          <w:rFonts w:cstheme="minorHAnsi"/>
        </w:rPr>
      </w:pPr>
      <w:r w:rsidRPr="00BE7C13">
        <w:rPr>
          <w:rFonts w:cstheme="minorHAnsi"/>
          <w:b/>
          <w:bCs/>
        </w:rPr>
        <w:t>Guests:</w:t>
      </w:r>
      <w:r w:rsidRPr="00BE7C13">
        <w:rPr>
          <w:rFonts w:cstheme="minorHAnsi"/>
        </w:rPr>
        <w:t xml:space="preserve"> Tony Arasi, Alison McMahon</w:t>
      </w:r>
    </w:p>
    <w:p w14:paraId="374493B6" w14:textId="77777777" w:rsidR="00B01B15" w:rsidRDefault="00B01B15" w:rsidP="00B01B15">
      <w:pPr>
        <w:spacing w:after="0" w:line="240" w:lineRule="auto"/>
        <w:textAlignment w:val="baseline"/>
        <w:rPr>
          <w:rFonts w:cstheme="minorHAnsi"/>
        </w:rPr>
      </w:pPr>
    </w:p>
    <w:p w14:paraId="5CE372E0" w14:textId="77777777" w:rsidR="00B01B15" w:rsidRDefault="00B01B15" w:rsidP="00B01B15">
      <w:pPr>
        <w:textAlignment w:val="baseline"/>
        <w:rPr>
          <w:rFonts w:cstheme="minorHAnsi"/>
        </w:rPr>
      </w:pPr>
      <w:r w:rsidRPr="004E05F8">
        <w:rPr>
          <w:rFonts w:cstheme="minorHAnsi"/>
          <w:b/>
          <w:bCs/>
        </w:rPr>
        <w:t>WGB Business:</w:t>
      </w:r>
      <w:r w:rsidRPr="004E05F8">
        <w:rPr>
          <w:rFonts w:cstheme="minorHAnsi"/>
        </w:rPr>
        <w:t xml:space="preserve"> </w:t>
      </w:r>
    </w:p>
    <w:p w14:paraId="1CBAD956" w14:textId="77777777" w:rsidR="00B01B15" w:rsidRDefault="00B01B15" w:rsidP="00B01B15">
      <w:pPr>
        <w:textAlignment w:val="baseline"/>
        <w:rPr>
          <w:rFonts w:cstheme="minorHAnsi"/>
        </w:rPr>
      </w:pPr>
      <w:r w:rsidRPr="004E05F8">
        <w:rPr>
          <w:rFonts w:cstheme="minorHAnsi"/>
        </w:rPr>
        <w:t xml:space="preserve">The meeting was called to order by the Chair at 4:00 pm. </w:t>
      </w:r>
    </w:p>
    <w:p w14:paraId="4730898A" w14:textId="77777777" w:rsidR="00B01B15" w:rsidRDefault="00B01B15" w:rsidP="00B01B15">
      <w:pPr>
        <w:textAlignment w:val="baseline"/>
        <w:rPr>
          <w:rFonts w:cstheme="minorHAnsi"/>
        </w:rPr>
      </w:pPr>
      <w:r w:rsidRPr="004E05F8">
        <w:rPr>
          <w:rFonts w:cstheme="minorHAnsi"/>
        </w:rPr>
        <w:t xml:space="preserve">Minutes from the </w:t>
      </w:r>
      <w:r>
        <w:rPr>
          <w:rFonts w:cstheme="minorHAnsi"/>
        </w:rPr>
        <w:t>September 9, 2024</w:t>
      </w:r>
      <w:r w:rsidRPr="004E05F8">
        <w:rPr>
          <w:rFonts w:cstheme="minorHAnsi"/>
        </w:rPr>
        <w:t xml:space="preserve"> Governance Board meeting were approved as submitted and will be posted on the Walton Website for public review.</w:t>
      </w:r>
    </w:p>
    <w:p w14:paraId="2C19500C" w14:textId="77777777" w:rsidR="00B01B15" w:rsidRPr="004E05F8" w:rsidRDefault="00B01B15" w:rsidP="00B01B15">
      <w:pPr>
        <w:textAlignment w:val="baseline"/>
        <w:rPr>
          <w:rFonts w:cstheme="minorHAnsi"/>
          <w:b/>
          <w:bCs/>
        </w:rPr>
      </w:pPr>
      <w:r w:rsidRPr="004E05F8">
        <w:rPr>
          <w:rFonts w:cstheme="minorHAnsi"/>
          <w:b/>
          <w:bCs/>
        </w:rPr>
        <w:t>Chairman’s Report:</w:t>
      </w:r>
    </w:p>
    <w:p w14:paraId="622098D3" w14:textId="77777777" w:rsidR="00B01B15" w:rsidRDefault="00B01B15" w:rsidP="00B01B15">
      <w:pPr>
        <w:textAlignment w:val="baseline"/>
        <w:rPr>
          <w:rFonts w:cstheme="minorHAnsi"/>
        </w:rPr>
      </w:pPr>
      <w:r>
        <w:rPr>
          <w:rFonts w:cstheme="minorHAnsi"/>
        </w:rPr>
        <w:t>The chairman reminded the board that last month administrators were guests at the meeting and have been assigned as liaisons to each Standing Committee.</w:t>
      </w:r>
    </w:p>
    <w:p w14:paraId="5256D31C" w14:textId="77777777" w:rsidR="00B01B15" w:rsidRPr="004E05F8" w:rsidRDefault="00B01B15" w:rsidP="00B01B15">
      <w:pPr>
        <w:rPr>
          <w:b/>
          <w:bCs/>
        </w:rPr>
      </w:pPr>
      <w:r w:rsidRPr="004E05F8">
        <w:rPr>
          <w:b/>
          <w:bCs/>
        </w:rPr>
        <w:t>Principal’s Report:</w:t>
      </w:r>
    </w:p>
    <w:p w14:paraId="67EDCAB0" w14:textId="77777777" w:rsidR="00B01B15" w:rsidRPr="004E05F8" w:rsidRDefault="00B01B15" w:rsidP="00B01B1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E05F8">
        <w:rPr>
          <w:rStyle w:val="normaltextrun"/>
          <w:rFonts w:asciiTheme="minorHAnsi" w:hAnsiTheme="minorHAnsi" w:cstheme="minorHAnsi"/>
          <w:sz w:val="22"/>
          <w:szCs w:val="22"/>
        </w:rPr>
        <w:t>Principal Report</w:t>
      </w:r>
      <w:r w:rsidRPr="004E05F8">
        <w:rPr>
          <w:rStyle w:val="eop"/>
          <w:rFonts w:asciiTheme="minorHAnsi" w:hAnsiTheme="minorHAnsi" w:cstheme="minorHAnsi"/>
          <w:sz w:val="22"/>
          <w:szCs w:val="22"/>
        </w:rPr>
        <w:t>: Dr. Stephanie Santoro</w:t>
      </w:r>
    </w:p>
    <w:p w14:paraId="2885A2E5" w14:textId="77777777" w:rsidR="00B01B15" w:rsidRPr="004E05F8" w:rsidRDefault="00B01B15" w:rsidP="00B01B1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E05F8">
        <w:rPr>
          <w:rStyle w:val="eop"/>
          <w:rFonts w:asciiTheme="minorHAnsi" w:hAnsiTheme="minorHAnsi" w:cstheme="minorHAnsi"/>
          <w:sz w:val="22"/>
          <w:szCs w:val="22"/>
        </w:rPr>
        <w:t>Financial Report ETD County and Local Funding</w:t>
      </w:r>
    </w:p>
    <w:p w14:paraId="29C706AE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 w:rsidRPr="004E05F8">
        <w:rPr>
          <w:rStyle w:val="eop"/>
          <w:rFonts w:asciiTheme="minorHAnsi" w:hAnsiTheme="minorHAnsi" w:cstheme="minorHAnsi"/>
          <w:sz w:val="22"/>
          <w:szCs w:val="22"/>
        </w:rPr>
        <w:t>WGB members were provided documents in advance for review</w:t>
      </w:r>
    </w:p>
    <w:p w14:paraId="535812BB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Largest purchase made has been $30K for iPads which will be used for teacher instruction</w:t>
      </w:r>
    </w:p>
    <w:p w14:paraId="74D381BF" w14:textId="0C98A1EE" w:rsidR="00B01B15" w:rsidRPr="00BE7C13" w:rsidRDefault="00B01B15" w:rsidP="001F70D3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 w:rsidRPr="00BE7C13">
        <w:rPr>
          <w:rStyle w:val="eop"/>
          <w:rFonts w:asciiTheme="minorHAnsi" w:hAnsiTheme="minorHAnsi" w:cstheme="minorHAnsi"/>
          <w:sz w:val="22"/>
          <w:szCs w:val="22"/>
        </w:rPr>
        <w:t>PTSA has provided $7500 in grants used for patio umbrellas</w:t>
      </w:r>
      <w:r w:rsidR="00BE7C13" w:rsidRPr="00BE7C13">
        <w:rPr>
          <w:rStyle w:val="eop"/>
          <w:rFonts w:asciiTheme="minorHAnsi" w:hAnsiTheme="minorHAnsi" w:cstheme="minorHAnsi"/>
          <w:sz w:val="22"/>
          <w:szCs w:val="22"/>
        </w:rPr>
        <w:t>, anatomical skeletal models</w:t>
      </w:r>
      <w:r w:rsidR="00BE7C13">
        <w:rPr>
          <w:rStyle w:val="eop"/>
          <w:rFonts w:asciiTheme="minorHAnsi" w:hAnsiTheme="minorHAnsi" w:cstheme="minorHAnsi"/>
          <w:sz w:val="22"/>
          <w:szCs w:val="22"/>
        </w:rPr>
        <w:t xml:space="preserve"> for biology</w:t>
      </w:r>
      <w:r w:rsidR="00BE7C13" w:rsidRPr="00BE7C13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r w:rsidRPr="00BE7C13">
        <w:rPr>
          <w:rStyle w:val="eop"/>
          <w:rFonts w:asciiTheme="minorHAnsi" w:hAnsiTheme="minorHAnsi" w:cstheme="minorHAnsi"/>
          <w:sz w:val="22"/>
          <w:szCs w:val="22"/>
        </w:rPr>
        <w:t>and online subscriptions</w:t>
      </w:r>
      <w:r w:rsidR="00BE7C13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71257937" w14:textId="77777777" w:rsidR="00B01B15" w:rsidRPr="00B01B15" w:rsidRDefault="00B01B15" w:rsidP="00B01B1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Safety Procedures</w:t>
      </w:r>
    </w:p>
    <w:p w14:paraId="45A8247F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EVOLVE is being installed in all Cobb high schools.  It will be used at all football, basketball and high attendance functions, i.e. Homecoming dance.</w:t>
      </w:r>
    </w:p>
    <w:p w14:paraId="5E8CFD2B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A camera operated “buzz in” system will be installed at the front door soon.</w:t>
      </w:r>
    </w:p>
    <w:p w14:paraId="61D93D13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Many drills have been practiced.  Walton responded well to a major threat on campus recently.  Local police were on the scene immediately and took control.</w:t>
      </w:r>
    </w:p>
    <w:p w14:paraId="6608F5AA" w14:textId="77777777" w:rsidR="00B01B15" w:rsidRPr="00B01B15" w:rsidRDefault="00B01B15" w:rsidP="00B01B1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PSAT Day</w:t>
      </w:r>
    </w:p>
    <w:p w14:paraId="00C56CF4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The administration of 1855 PSATs on campus was a great success. Bandwidth, digital issues and tech support were all tested and there were no issues.</w:t>
      </w:r>
    </w:p>
    <w:p w14:paraId="30F17939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180 students were tested in the gym as a practice run for AP testing.  Everything went well.</w:t>
      </w:r>
    </w:p>
    <w:p w14:paraId="3AC45C78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Walton has 40 national merit semi-finalists.</w:t>
      </w:r>
    </w:p>
    <w:p w14:paraId="1A1C47FE" w14:textId="77777777" w:rsidR="00B01B15" w:rsidRPr="00B01B15" w:rsidRDefault="00B01B15" w:rsidP="00B01B15">
      <w:pPr>
        <w:pStyle w:val="paragraph"/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rStyle w:val="eop"/>
          <w:rFonts w:cstheme="minorHAnsi"/>
          <w:sz w:val="22"/>
          <w:szCs w:val="22"/>
        </w:rPr>
      </w:pPr>
    </w:p>
    <w:p w14:paraId="4A0295B8" w14:textId="77777777" w:rsidR="00B01B15" w:rsidRPr="00B01B15" w:rsidRDefault="00B01B15" w:rsidP="00B01B1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Homecoming 2024</w:t>
      </w:r>
    </w:p>
    <w:p w14:paraId="60368165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Homecoming Week was a great week at Walton.  </w:t>
      </w:r>
    </w:p>
    <w:p w14:paraId="260ED975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The parade had great participation and was well attended.  It was conference week so the younger students were able to attend which probably accounts for the high turnout.</w:t>
      </w:r>
    </w:p>
    <w:p w14:paraId="22B92836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The football team won the game against Etowah.</w:t>
      </w:r>
    </w:p>
    <w:p w14:paraId="344856C4" w14:textId="77777777" w:rsidR="00B01B15" w:rsidRPr="00B01B15" w:rsidRDefault="00B01B15" w:rsidP="00B01B15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The dance on Saturday was well attended. Over 1100 tickets were sold. The event was hosted by the Foundation’s Student Leadership Council.</w:t>
      </w:r>
    </w:p>
    <w:p w14:paraId="56356B0D" w14:textId="77777777" w:rsidR="00B01B15" w:rsidRPr="004E05F8" w:rsidRDefault="00B01B15" w:rsidP="00B01B15">
      <w:pPr>
        <w:pStyle w:val="paragraph"/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rStyle w:val="eop"/>
          <w:rFonts w:cstheme="minorHAnsi"/>
          <w:sz w:val="22"/>
          <w:szCs w:val="22"/>
        </w:rPr>
      </w:pPr>
    </w:p>
    <w:p w14:paraId="25AC7D37" w14:textId="30755340" w:rsidR="00BE7C13" w:rsidRDefault="00BE7C13" w:rsidP="00BE7C13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4E05F8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State Board Training: </w:t>
      </w:r>
    </w:p>
    <w:p w14:paraId="58220383" w14:textId="77777777" w:rsidR="00BE7C13" w:rsidRPr="00B01B15" w:rsidRDefault="00BE7C13" w:rsidP="00BE7C1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01B15">
        <w:rPr>
          <w:rFonts w:asciiTheme="minorHAnsi" w:hAnsiTheme="minorHAnsi" w:cstheme="minorHAnsi"/>
          <w:sz w:val="22"/>
          <w:szCs w:val="22"/>
        </w:rPr>
        <w:t xml:space="preserve">Leader Keys Effectiveness Systems (LKES):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1B15">
        <w:rPr>
          <w:rFonts w:asciiTheme="minorHAnsi" w:hAnsiTheme="minorHAnsi" w:cstheme="minorHAnsi"/>
          <w:sz w:val="22"/>
          <w:szCs w:val="22"/>
        </w:rPr>
        <w:t>Alison McMahon</w:t>
      </w:r>
    </w:p>
    <w:p w14:paraId="7B0DB692" w14:textId="2BED97D3" w:rsidR="00BE7C13" w:rsidRPr="004E05F8" w:rsidRDefault="00BE7C13" w:rsidP="00BE7C13">
      <w:pPr>
        <w:pStyle w:val="paragraph"/>
        <w:numPr>
          <w:ilvl w:val="0"/>
          <w:numId w:val="11"/>
        </w:numPr>
        <w:spacing w:before="0" w:beforeAutospacing="0" w:after="0" w:afterAutospacing="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B01B15">
        <w:rPr>
          <w:rFonts w:asciiTheme="minorHAnsi" w:hAnsiTheme="minorHAnsi" w:cstheme="minorHAnsi"/>
          <w:sz w:val="22"/>
          <w:szCs w:val="22"/>
        </w:rPr>
        <w:t>State Charter School Board: Tony Arasi</w:t>
      </w:r>
      <w:r w:rsidRPr="00B01B15">
        <w:rPr>
          <w:rStyle w:val="eop"/>
          <w:rFonts w:asciiTheme="minorHAnsi" w:hAnsiTheme="minorHAnsi" w:cstheme="minorHAnsi"/>
          <w:sz w:val="22"/>
          <w:szCs w:val="22"/>
        </w:rPr>
        <w:t xml:space="preserve">             </w:t>
      </w:r>
    </w:p>
    <w:p w14:paraId="654C7787" w14:textId="77777777" w:rsidR="00BE7C13" w:rsidRPr="004E05F8" w:rsidRDefault="00BE7C13" w:rsidP="00BE7C13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</w:p>
    <w:p w14:paraId="71357702" w14:textId="2B236B02" w:rsidR="00BE7C13" w:rsidRDefault="00BE7C13" w:rsidP="00BE7C13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4E05F8">
        <w:rPr>
          <w:rStyle w:val="eop"/>
          <w:rFonts w:asciiTheme="minorHAnsi" w:hAnsiTheme="minorHAnsi" w:cstheme="minorHAnsi"/>
          <w:sz w:val="22"/>
          <w:szCs w:val="22"/>
        </w:rPr>
        <w:t xml:space="preserve">The meeting was adjourned by Neysa Lee.  The next meeting will be held on </w:t>
      </w:r>
      <w:r>
        <w:rPr>
          <w:rStyle w:val="eop"/>
          <w:rFonts w:asciiTheme="minorHAnsi" w:hAnsiTheme="minorHAnsi" w:cstheme="minorHAnsi"/>
          <w:sz w:val="22"/>
          <w:szCs w:val="22"/>
        </w:rPr>
        <w:t>November</w:t>
      </w:r>
      <w:r w:rsidRPr="004E05F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>1</w:t>
      </w:r>
      <w:r w:rsidRPr="004E05F8">
        <w:rPr>
          <w:rStyle w:val="eop"/>
          <w:rFonts w:asciiTheme="minorHAnsi" w:hAnsiTheme="minorHAnsi" w:cstheme="minorHAnsi"/>
          <w:sz w:val="22"/>
          <w:szCs w:val="22"/>
        </w:rPr>
        <w:t>1, 2024 at 4:00pm.</w:t>
      </w:r>
    </w:p>
    <w:p w14:paraId="4AC3429C" w14:textId="77777777" w:rsidR="00F3653B" w:rsidRPr="00B01B15" w:rsidRDefault="00F3653B">
      <w:pPr>
        <w:rPr>
          <w:rFonts w:cstheme="minorHAnsi"/>
        </w:rPr>
      </w:pPr>
    </w:p>
    <w:sectPr w:rsidR="00F3653B" w:rsidRPr="00B01B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C262" w14:textId="77777777" w:rsidR="001154EE" w:rsidRDefault="001154EE" w:rsidP="002E5F1E">
      <w:pPr>
        <w:spacing w:after="0" w:line="240" w:lineRule="auto"/>
      </w:pPr>
      <w:r>
        <w:separator/>
      </w:r>
    </w:p>
  </w:endnote>
  <w:endnote w:type="continuationSeparator" w:id="0">
    <w:p w14:paraId="6C3FC233" w14:textId="77777777" w:rsidR="001154EE" w:rsidRDefault="001154EE" w:rsidP="002E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24DF" w14:textId="77777777" w:rsidR="001154EE" w:rsidRDefault="001154EE" w:rsidP="002E5F1E">
      <w:pPr>
        <w:spacing w:after="0" w:line="240" w:lineRule="auto"/>
      </w:pPr>
      <w:r>
        <w:separator/>
      </w:r>
    </w:p>
  </w:footnote>
  <w:footnote w:type="continuationSeparator" w:id="0">
    <w:p w14:paraId="731239D6" w14:textId="77777777" w:rsidR="001154EE" w:rsidRDefault="001154EE" w:rsidP="002E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AB1" w14:textId="161EAB73" w:rsidR="002E5F1E" w:rsidRDefault="002E5F1E" w:rsidP="002E5F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AE"/>
    <w:multiLevelType w:val="hybridMultilevel"/>
    <w:tmpl w:val="0CFEE526"/>
    <w:lvl w:ilvl="0" w:tplc="2FDA4D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4DC"/>
    <w:multiLevelType w:val="hybridMultilevel"/>
    <w:tmpl w:val="BFEA2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F1B2B"/>
    <w:multiLevelType w:val="hybridMultilevel"/>
    <w:tmpl w:val="DB34E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73A9"/>
    <w:multiLevelType w:val="hybridMultilevel"/>
    <w:tmpl w:val="2F7C36AE"/>
    <w:lvl w:ilvl="0" w:tplc="3FEEE1E2">
      <w:start w:val="1"/>
      <w:numFmt w:val="lowerLetter"/>
      <w:lvlText w:val="%1.)"/>
      <w:lvlJc w:val="left"/>
      <w:pPr>
        <w:ind w:left="308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4" w15:restartNumberingAfterBreak="0">
    <w:nsid w:val="19534D01"/>
    <w:multiLevelType w:val="hybridMultilevel"/>
    <w:tmpl w:val="DF5E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EBC"/>
    <w:multiLevelType w:val="hybridMultilevel"/>
    <w:tmpl w:val="75FCC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CD2B55"/>
    <w:multiLevelType w:val="hybridMultilevel"/>
    <w:tmpl w:val="119E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08A"/>
    <w:multiLevelType w:val="hybridMultilevel"/>
    <w:tmpl w:val="4B14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5008B"/>
    <w:multiLevelType w:val="multilevel"/>
    <w:tmpl w:val="21A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11" w15:restartNumberingAfterBreak="0">
    <w:nsid w:val="7B3331EE"/>
    <w:multiLevelType w:val="hybridMultilevel"/>
    <w:tmpl w:val="7C52B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530168">
    <w:abstractNumId w:val="6"/>
  </w:num>
  <w:num w:numId="2" w16cid:durableId="817725235">
    <w:abstractNumId w:val="10"/>
  </w:num>
  <w:num w:numId="3" w16cid:durableId="2053074661">
    <w:abstractNumId w:val="3"/>
  </w:num>
  <w:num w:numId="4" w16cid:durableId="1114131778">
    <w:abstractNumId w:val="4"/>
  </w:num>
  <w:num w:numId="5" w16cid:durableId="1010255956">
    <w:abstractNumId w:val="11"/>
  </w:num>
  <w:num w:numId="6" w16cid:durableId="400181826">
    <w:abstractNumId w:val="0"/>
  </w:num>
  <w:num w:numId="7" w16cid:durableId="446126828">
    <w:abstractNumId w:val="7"/>
  </w:num>
  <w:num w:numId="8" w16cid:durableId="1981955829">
    <w:abstractNumId w:val="2"/>
  </w:num>
  <w:num w:numId="9" w16cid:durableId="139541983">
    <w:abstractNumId w:val="8"/>
  </w:num>
  <w:num w:numId="10" w16cid:durableId="1717700859">
    <w:abstractNumId w:val="5"/>
  </w:num>
  <w:num w:numId="11" w16cid:durableId="2040356603">
    <w:abstractNumId w:val="1"/>
  </w:num>
  <w:num w:numId="12" w16cid:durableId="1204637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5"/>
    <w:rsid w:val="001154EE"/>
    <w:rsid w:val="002E5F1E"/>
    <w:rsid w:val="00560BDA"/>
    <w:rsid w:val="0090317D"/>
    <w:rsid w:val="00A570DF"/>
    <w:rsid w:val="00B01B15"/>
    <w:rsid w:val="00BE7C13"/>
    <w:rsid w:val="00CF6DFF"/>
    <w:rsid w:val="00D8444A"/>
    <w:rsid w:val="00DC6336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1655"/>
  <w15:chartTrackingRefBased/>
  <w15:docId w15:val="{82B0306D-4C78-EA4A-B759-571518BA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1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1B15"/>
  </w:style>
  <w:style w:type="character" w:customStyle="1" w:styleId="eop">
    <w:name w:val="eop"/>
    <w:basedOn w:val="DefaultParagraphFont"/>
    <w:rsid w:val="00B01B15"/>
  </w:style>
  <w:style w:type="paragraph" w:styleId="ListParagraph">
    <w:name w:val="List Paragraph"/>
    <w:basedOn w:val="Normal"/>
    <w:uiPriority w:val="34"/>
    <w:qFormat/>
    <w:rsid w:val="00B01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1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7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Thrash</dc:creator>
  <cp:keywords/>
  <dc:description/>
  <cp:lastModifiedBy>Susan Thrash</cp:lastModifiedBy>
  <cp:revision>3</cp:revision>
  <dcterms:created xsi:type="dcterms:W3CDTF">2024-11-08T14:24:00Z</dcterms:created>
  <dcterms:modified xsi:type="dcterms:W3CDTF">2024-11-08T14:30:00Z</dcterms:modified>
</cp:coreProperties>
</file>