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27EF3174" w:rsidR="00086371" w:rsidRDefault="006E6DD6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May 6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</w:t>
      </w:r>
      <w:r w:rsidR="00210A6C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4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0265C761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6E6DD6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6EF509EC" w14:textId="6E472DBB" w:rsidR="006E6DD6" w:rsidRPr="009F3D3C" w:rsidRDefault="006E6DD6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1D2228"/>
        </w:rPr>
        <w:t>Welcome to 2024-25 New Board Members</w:t>
      </w:r>
    </w:p>
    <w:p w14:paraId="0BAA371D" w14:textId="3B0CD95A" w:rsidR="00086371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06394E93" w14:textId="1AAB5080" w:rsidR="00DF2316" w:rsidRDefault="00DF2316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Committee Report</w:t>
      </w:r>
      <w:r w:rsidR="00206F24">
        <w:rPr>
          <w:rStyle w:val="eop"/>
          <w:rFonts w:asciiTheme="minorHAnsi" w:hAnsiTheme="minorHAnsi" w:cstheme="minorHAnsi"/>
          <w:color w:val="1D2228"/>
        </w:rPr>
        <w:t>s</w:t>
      </w:r>
    </w:p>
    <w:p w14:paraId="7AEAA29C" w14:textId="77777777" w:rsidR="00DF2316" w:rsidRPr="00832889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6E6DD6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 w:rsidRPr="00DF2316">
        <w:rPr>
          <w:rStyle w:val="eop"/>
          <w:rFonts w:asciiTheme="minorHAnsi" w:hAnsiTheme="minorHAnsi" w:cstheme="minorHAnsi"/>
        </w:rPr>
        <w:t> </w:t>
      </w:r>
    </w:p>
    <w:p w14:paraId="4D1BCDED" w14:textId="7E2703D9" w:rsidR="006E6DD6" w:rsidRPr="006E6DD6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Walton Foundation Campaign – LKES Standard 4</w:t>
      </w:r>
    </w:p>
    <w:p w14:paraId="53EB8E7B" w14:textId="766B3E5C" w:rsidR="006E6DD6" w:rsidRPr="006E6DD6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Foundation Hiring – LKES Standard 5</w:t>
      </w:r>
    </w:p>
    <w:p w14:paraId="55C6A96C" w14:textId="40EED503" w:rsidR="006E6DD6" w:rsidRPr="006E6DD6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Year-end summary- LKES Standard 1-8</w:t>
      </w:r>
    </w:p>
    <w:p w14:paraId="232468D9" w14:textId="66C013D1" w:rsidR="006E6DD6" w:rsidRPr="006E6DD6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Safety Plan – LKES Standard 2</w:t>
      </w:r>
    </w:p>
    <w:p w14:paraId="310BD3C3" w14:textId="349F9D50" w:rsidR="006E6DD6" w:rsidRPr="006E6DD6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Principal Personal Report</w:t>
      </w:r>
    </w:p>
    <w:p w14:paraId="43AE0242" w14:textId="10418AD1" w:rsidR="006E6DD6" w:rsidRDefault="006E6DD6" w:rsidP="006E6DD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                                            </w:t>
      </w:r>
    </w:p>
    <w:p w14:paraId="6E108EB9" w14:textId="2CB10CCA" w:rsidR="006E6DD6" w:rsidRPr="00F82451" w:rsidRDefault="006E6DD6" w:rsidP="006E6DD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 xml:space="preserve">                                            4.) State Charter Whole Board Training: Tony Arasi</w:t>
      </w:r>
    </w:p>
    <w:p w14:paraId="1EF0A1D9" w14:textId="7FE722CF" w:rsidR="00212B82" w:rsidRPr="00CA2A07" w:rsidRDefault="00212B82" w:rsidP="00B31B51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69F1288" w14:textId="2482101E" w:rsidR="00DF2316" w:rsidRPr="00DF2316" w:rsidRDefault="00DF2316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E6DD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.)  Adjourn- Neysa Lee</w:t>
      </w:r>
    </w:p>
    <w:p w14:paraId="7FF145B6" w14:textId="77777777" w:rsidR="00B56C37" w:rsidRPr="00DF2316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Default="00E53CD9" w:rsidP="00DF2316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Segoe UI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773A9"/>
    <w:multiLevelType w:val="hybridMultilevel"/>
    <w:tmpl w:val="2F7C36AE"/>
    <w:lvl w:ilvl="0" w:tplc="3FEEE1E2">
      <w:start w:val="1"/>
      <w:numFmt w:val="lowerLetter"/>
      <w:lvlText w:val="%1.)"/>
      <w:lvlJc w:val="left"/>
      <w:pPr>
        <w:ind w:left="3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3" w15:restartNumberingAfterBreak="0">
    <w:nsid w:val="11D2ADEE"/>
    <w:multiLevelType w:val="multilevel"/>
    <w:tmpl w:val="E5048F32"/>
    <w:lvl w:ilvl="0">
      <w:start w:val="1"/>
      <w:numFmt w:val="lowerLetter"/>
      <w:lvlText w:val="%1."/>
      <w:lvlJc w:val="left"/>
      <w:pPr>
        <w:ind w:left="720" w:hanging="360"/>
      </w:pPr>
      <w:rPr>
        <w:rFonts w:ascii="Verdana,Segoe UI" w:hAnsi="Verdana,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8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2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4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681380">
    <w:abstractNumId w:val="17"/>
  </w:num>
  <w:num w:numId="2" w16cid:durableId="920528500">
    <w:abstractNumId w:val="13"/>
  </w:num>
  <w:num w:numId="3" w16cid:durableId="1196230909">
    <w:abstractNumId w:val="0"/>
  </w:num>
  <w:num w:numId="4" w16cid:durableId="1229803122">
    <w:abstractNumId w:val="6"/>
  </w:num>
  <w:num w:numId="5" w16cid:durableId="410928360">
    <w:abstractNumId w:val="19"/>
  </w:num>
  <w:num w:numId="6" w16cid:durableId="1861502624">
    <w:abstractNumId w:val="20"/>
  </w:num>
  <w:num w:numId="7" w16cid:durableId="1758289220">
    <w:abstractNumId w:val="15"/>
  </w:num>
  <w:num w:numId="8" w16cid:durableId="114913885">
    <w:abstractNumId w:val="5"/>
  </w:num>
  <w:num w:numId="9" w16cid:durableId="2021001403">
    <w:abstractNumId w:val="9"/>
  </w:num>
  <w:num w:numId="10" w16cid:durableId="914510175">
    <w:abstractNumId w:val="10"/>
  </w:num>
  <w:num w:numId="11" w16cid:durableId="1477986806">
    <w:abstractNumId w:val="18"/>
  </w:num>
  <w:num w:numId="12" w16cid:durableId="454369504">
    <w:abstractNumId w:val="24"/>
  </w:num>
  <w:num w:numId="13" w16cid:durableId="114688273">
    <w:abstractNumId w:val="4"/>
  </w:num>
  <w:num w:numId="14" w16cid:durableId="662667080">
    <w:abstractNumId w:val="27"/>
  </w:num>
  <w:num w:numId="15" w16cid:durableId="1215704319">
    <w:abstractNumId w:val="25"/>
  </w:num>
  <w:num w:numId="16" w16cid:durableId="1438792748">
    <w:abstractNumId w:val="1"/>
  </w:num>
  <w:num w:numId="17" w16cid:durableId="10687030">
    <w:abstractNumId w:val="21"/>
  </w:num>
  <w:num w:numId="18" w16cid:durableId="1327707356">
    <w:abstractNumId w:val="22"/>
  </w:num>
  <w:num w:numId="19" w16cid:durableId="2098940631">
    <w:abstractNumId w:val="8"/>
  </w:num>
  <w:num w:numId="20" w16cid:durableId="2000226441">
    <w:abstractNumId w:val="26"/>
  </w:num>
  <w:num w:numId="21" w16cid:durableId="1219588467">
    <w:abstractNumId w:val="12"/>
  </w:num>
  <w:num w:numId="22" w16cid:durableId="733233559">
    <w:abstractNumId w:val="23"/>
  </w:num>
  <w:num w:numId="23" w16cid:durableId="1947079070">
    <w:abstractNumId w:val="16"/>
  </w:num>
  <w:num w:numId="24" w16cid:durableId="1101611896">
    <w:abstractNumId w:val="14"/>
  </w:num>
  <w:num w:numId="25" w16cid:durableId="1512405607">
    <w:abstractNumId w:val="11"/>
  </w:num>
  <w:num w:numId="26" w16cid:durableId="828130472">
    <w:abstractNumId w:val="7"/>
  </w:num>
  <w:num w:numId="27" w16cid:durableId="355886750">
    <w:abstractNumId w:val="3"/>
  </w:num>
  <w:num w:numId="28" w16cid:durableId="205307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70BE4"/>
    <w:rsid w:val="00076B25"/>
    <w:rsid w:val="00086371"/>
    <w:rsid w:val="00134659"/>
    <w:rsid w:val="00136E00"/>
    <w:rsid w:val="001A3808"/>
    <w:rsid w:val="001C6FC6"/>
    <w:rsid w:val="00206F24"/>
    <w:rsid w:val="00210344"/>
    <w:rsid w:val="00210A6C"/>
    <w:rsid w:val="00212B82"/>
    <w:rsid w:val="00253C71"/>
    <w:rsid w:val="00314CE6"/>
    <w:rsid w:val="00333544"/>
    <w:rsid w:val="003457DB"/>
    <w:rsid w:val="0034591E"/>
    <w:rsid w:val="00400B25"/>
    <w:rsid w:val="005365D9"/>
    <w:rsid w:val="005617D1"/>
    <w:rsid w:val="005D4BFD"/>
    <w:rsid w:val="00622BBF"/>
    <w:rsid w:val="00681C29"/>
    <w:rsid w:val="006D40A2"/>
    <w:rsid w:val="006E6DD6"/>
    <w:rsid w:val="006F2D64"/>
    <w:rsid w:val="00723C4B"/>
    <w:rsid w:val="00832889"/>
    <w:rsid w:val="00845947"/>
    <w:rsid w:val="008A32C8"/>
    <w:rsid w:val="008D3B6A"/>
    <w:rsid w:val="008F0993"/>
    <w:rsid w:val="00907042"/>
    <w:rsid w:val="009103AB"/>
    <w:rsid w:val="00986C0E"/>
    <w:rsid w:val="009F3D3C"/>
    <w:rsid w:val="00A06756"/>
    <w:rsid w:val="00A97F95"/>
    <w:rsid w:val="00AB4CE4"/>
    <w:rsid w:val="00B21341"/>
    <w:rsid w:val="00B31B51"/>
    <w:rsid w:val="00B56C37"/>
    <w:rsid w:val="00B7314E"/>
    <w:rsid w:val="00BB09A5"/>
    <w:rsid w:val="00BF059B"/>
    <w:rsid w:val="00C0681E"/>
    <w:rsid w:val="00C44A5F"/>
    <w:rsid w:val="00CA2A07"/>
    <w:rsid w:val="00DF2316"/>
    <w:rsid w:val="00E172CF"/>
    <w:rsid w:val="00E53CD9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Neysa Lee</cp:lastModifiedBy>
  <cp:revision>2</cp:revision>
  <dcterms:created xsi:type="dcterms:W3CDTF">2024-04-24T15:30:00Z</dcterms:created>
  <dcterms:modified xsi:type="dcterms:W3CDTF">2024-04-24T15:30:00Z</dcterms:modified>
</cp:coreProperties>
</file>